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EAC3" w14:textId="77777777" w:rsidR="00C52D41" w:rsidRPr="00875588" w:rsidRDefault="00C52D41" w:rsidP="00DA2D8F">
      <w:pPr>
        <w:pStyle w:val="Title"/>
        <w:jc w:val="left"/>
        <w:rPr>
          <w:b w:val="0"/>
        </w:rPr>
      </w:pPr>
    </w:p>
    <w:p w14:paraId="534F2C35" w14:textId="77777777" w:rsidR="00396C05" w:rsidRPr="00E36515" w:rsidRDefault="006B5364">
      <w:pPr>
        <w:pStyle w:val="Title"/>
        <w:rPr>
          <w:b w:val="0"/>
          <w:sz w:val="28"/>
          <w:szCs w:val="28"/>
        </w:rPr>
      </w:pPr>
      <w:r w:rsidRPr="00E36515">
        <w:rPr>
          <w:b w:val="0"/>
          <w:sz w:val="28"/>
          <w:szCs w:val="28"/>
        </w:rPr>
        <w:t>C</w:t>
      </w:r>
      <w:r w:rsidR="00396C05" w:rsidRPr="00E36515">
        <w:rPr>
          <w:b w:val="0"/>
          <w:sz w:val="28"/>
          <w:szCs w:val="28"/>
        </w:rPr>
        <w:t>urriculum Vitae</w:t>
      </w:r>
    </w:p>
    <w:p w14:paraId="1F5FC05A" w14:textId="77777777" w:rsidR="00396C05" w:rsidRPr="00E36515" w:rsidRDefault="00396C05">
      <w:pPr>
        <w:pStyle w:val="Title"/>
        <w:rPr>
          <w:b w:val="0"/>
        </w:rPr>
      </w:pPr>
    </w:p>
    <w:p w14:paraId="37630108" w14:textId="77777777" w:rsidR="00396C05" w:rsidRPr="00E36515" w:rsidRDefault="00396C05">
      <w:pPr>
        <w:pStyle w:val="Title"/>
        <w:rPr>
          <w:sz w:val="32"/>
          <w:szCs w:val="32"/>
        </w:rPr>
      </w:pPr>
      <w:r w:rsidRPr="00E36515">
        <w:rPr>
          <w:sz w:val="32"/>
          <w:szCs w:val="32"/>
        </w:rPr>
        <w:t xml:space="preserve">Liliane Cambraia Windsor, PhD, MSW </w:t>
      </w:r>
    </w:p>
    <w:p w14:paraId="6C2B5C8E" w14:textId="77777777" w:rsidR="00396C05" w:rsidRPr="00E36515" w:rsidRDefault="00396C05">
      <w:pPr>
        <w:rPr>
          <w:bCs/>
        </w:rPr>
      </w:pPr>
    </w:p>
    <w:p w14:paraId="568AACD2" w14:textId="69FF43E1" w:rsidR="00396C05" w:rsidRPr="00E36515" w:rsidRDefault="00871F71">
      <w:r w:rsidRPr="00E36515">
        <w:t>Associate</w:t>
      </w:r>
      <w:r w:rsidR="00396C05" w:rsidRPr="00E36515">
        <w:t xml:space="preserve"> Professor</w:t>
      </w:r>
      <w:r w:rsidR="00396C05" w:rsidRPr="00E36515">
        <w:tab/>
      </w:r>
      <w:r w:rsidR="00396C05" w:rsidRPr="00E36515">
        <w:tab/>
      </w:r>
      <w:r w:rsidR="00396C05" w:rsidRPr="00E36515">
        <w:tab/>
      </w:r>
      <w:r w:rsidR="00396C05" w:rsidRPr="00E36515">
        <w:tab/>
      </w:r>
      <w:r w:rsidR="00396C05" w:rsidRPr="00E36515">
        <w:tab/>
      </w:r>
      <w:r w:rsidR="00396C05" w:rsidRPr="00E36515">
        <w:tab/>
      </w:r>
      <w:r w:rsidR="00396C05" w:rsidRPr="00E36515">
        <w:tab/>
      </w:r>
      <w:r w:rsidR="00396C05" w:rsidRPr="00E36515">
        <w:tab/>
      </w:r>
      <w:r w:rsidR="002F0338" w:rsidRPr="00E36515">
        <w:tab/>
        <w:t xml:space="preserve"> </w:t>
      </w:r>
    </w:p>
    <w:p w14:paraId="2114CA3C" w14:textId="77777777" w:rsidR="00396C05" w:rsidRPr="00E36515" w:rsidRDefault="00396C05">
      <w:r w:rsidRPr="00E36515">
        <w:t xml:space="preserve">The University of </w:t>
      </w:r>
      <w:r w:rsidR="00A964A8" w:rsidRPr="00E36515">
        <w:t>Illinois at Urbana-Champaign</w:t>
      </w:r>
      <w:r w:rsidRPr="00E36515">
        <w:tab/>
      </w:r>
      <w:r w:rsidRPr="00E36515">
        <w:tab/>
      </w:r>
      <w:r w:rsidRPr="00E36515">
        <w:tab/>
      </w:r>
      <w:r w:rsidRPr="00E36515">
        <w:tab/>
      </w:r>
      <w:r w:rsidRPr="00E36515">
        <w:tab/>
        <w:t xml:space="preserve"> </w:t>
      </w:r>
      <w:r w:rsidR="002F0338" w:rsidRPr="00E36515">
        <w:t>Phone: (</w:t>
      </w:r>
      <w:r w:rsidR="00A964A8" w:rsidRPr="00E36515">
        <w:t>217</w:t>
      </w:r>
      <w:r w:rsidR="002F0338" w:rsidRPr="00E36515">
        <w:t>) 3</w:t>
      </w:r>
      <w:r w:rsidR="00A964A8" w:rsidRPr="00E36515">
        <w:t>00</w:t>
      </w:r>
      <w:r w:rsidR="002F0338" w:rsidRPr="00E36515">
        <w:t>-</w:t>
      </w:r>
      <w:r w:rsidR="00A964A8" w:rsidRPr="00E36515">
        <w:t>1782</w:t>
      </w:r>
      <w:r w:rsidRPr="00E36515">
        <w:t xml:space="preserve">   </w:t>
      </w:r>
    </w:p>
    <w:p w14:paraId="359F2063" w14:textId="77777777" w:rsidR="00396C05" w:rsidRPr="00E36515" w:rsidRDefault="00396C05">
      <w:r w:rsidRPr="00E36515">
        <w:t>School of Social Work</w:t>
      </w:r>
      <w:r w:rsidRPr="00E36515">
        <w:tab/>
      </w:r>
      <w:r w:rsidRPr="00E36515">
        <w:tab/>
      </w:r>
      <w:r w:rsidRPr="00E36515">
        <w:tab/>
      </w:r>
      <w:r w:rsidRPr="00E36515">
        <w:tab/>
      </w:r>
      <w:r w:rsidRPr="00E36515">
        <w:tab/>
      </w:r>
      <w:r w:rsidRPr="00E36515">
        <w:tab/>
      </w:r>
      <w:r w:rsidRPr="00E36515">
        <w:tab/>
      </w:r>
      <w:r w:rsidRPr="00E36515">
        <w:tab/>
        <w:t xml:space="preserve"> </w:t>
      </w:r>
      <w:r w:rsidR="002F0338" w:rsidRPr="00E36515">
        <w:t xml:space="preserve">   Cell: (201) 310-2766</w:t>
      </w:r>
      <w:r w:rsidRPr="00E36515">
        <w:t xml:space="preserve">    </w:t>
      </w:r>
    </w:p>
    <w:p w14:paraId="34AA3F78" w14:textId="77777777" w:rsidR="002F0338" w:rsidRPr="00E36515" w:rsidRDefault="00A964A8">
      <w:r w:rsidRPr="00E36515">
        <w:t>1010 W. Nevada St., Room 2113</w:t>
      </w:r>
      <w:r w:rsidR="002F0338" w:rsidRPr="00E36515">
        <w:tab/>
      </w:r>
      <w:r w:rsidR="002F0338" w:rsidRPr="00E36515">
        <w:tab/>
      </w:r>
      <w:r w:rsidR="002F0338" w:rsidRPr="00E36515">
        <w:tab/>
      </w:r>
      <w:r w:rsidR="002F0338" w:rsidRPr="00E36515">
        <w:tab/>
      </w:r>
      <w:r w:rsidR="002F0338" w:rsidRPr="00E36515">
        <w:tab/>
      </w:r>
      <w:r w:rsidR="002F0338" w:rsidRPr="00E36515">
        <w:tab/>
      </w:r>
      <w:r w:rsidR="002F0338" w:rsidRPr="00E36515">
        <w:tab/>
        <w:t xml:space="preserve">     Fax: (</w:t>
      </w:r>
      <w:r w:rsidRPr="00E36515">
        <w:t>217</w:t>
      </w:r>
      <w:r w:rsidR="002F0338" w:rsidRPr="00E36515">
        <w:t xml:space="preserve">) </w:t>
      </w:r>
      <w:r w:rsidRPr="00E36515">
        <w:t>244-5220</w:t>
      </w:r>
    </w:p>
    <w:p w14:paraId="0B865A79" w14:textId="77777777" w:rsidR="00D952BC" w:rsidRPr="00E36515" w:rsidRDefault="00A964A8">
      <w:pPr>
        <w:rPr>
          <w:lang w:val="pt-BR"/>
        </w:rPr>
      </w:pPr>
      <w:r w:rsidRPr="00E36515">
        <w:rPr>
          <w:lang w:val="pt-BR"/>
        </w:rPr>
        <w:t>Urbana, IL 61801</w:t>
      </w:r>
      <w:r w:rsidR="00396C05" w:rsidRPr="00E36515">
        <w:rPr>
          <w:lang w:val="pt-BR"/>
        </w:rPr>
        <w:tab/>
        <w:t xml:space="preserve">      </w:t>
      </w:r>
      <w:r w:rsidR="00396C05" w:rsidRPr="00E36515">
        <w:rPr>
          <w:lang w:val="pt-BR"/>
        </w:rPr>
        <w:tab/>
      </w:r>
      <w:r w:rsidR="00396C05" w:rsidRPr="00E36515">
        <w:rPr>
          <w:lang w:val="pt-BR"/>
        </w:rPr>
        <w:tab/>
        <w:t xml:space="preserve">       </w:t>
      </w:r>
      <w:r w:rsidR="00396C05" w:rsidRPr="00E36515">
        <w:rPr>
          <w:lang w:val="pt-BR"/>
        </w:rPr>
        <w:tab/>
      </w:r>
      <w:r w:rsidR="002F0338" w:rsidRPr="00E36515">
        <w:rPr>
          <w:lang w:val="pt-BR"/>
        </w:rPr>
        <w:tab/>
      </w:r>
      <w:r w:rsidR="002F0338" w:rsidRPr="00E36515">
        <w:rPr>
          <w:lang w:val="pt-BR"/>
        </w:rPr>
        <w:tab/>
      </w:r>
      <w:r w:rsidR="002F0338" w:rsidRPr="00E36515">
        <w:rPr>
          <w:lang w:val="pt-BR"/>
        </w:rPr>
        <w:tab/>
        <w:t xml:space="preserve">       </w:t>
      </w:r>
      <w:r w:rsidRPr="00E36515">
        <w:rPr>
          <w:lang w:val="pt-BR"/>
        </w:rPr>
        <w:tab/>
        <w:t xml:space="preserve">              </w:t>
      </w:r>
      <w:hyperlink r:id="rId8" w:history="1">
        <w:r w:rsidRPr="00E36515">
          <w:rPr>
            <w:rStyle w:val="Hyperlink"/>
            <w:lang w:val="pt-BR"/>
          </w:rPr>
          <w:t>lwindsor@illinois.edu</w:t>
        </w:r>
      </w:hyperlink>
      <w:r w:rsidR="00396C05" w:rsidRPr="00E36515">
        <w:rPr>
          <w:lang w:val="pt-BR"/>
        </w:rPr>
        <w:t xml:space="preserve">  </w:t>
      </w:r>
    </w:p>
    <w:p w14:paraId="2DA5031A" w14:textId="6E545A92" w:rsidR="00356791" w:rsidRPr="00D77DDF" w:rsidRDefault="00356791" w:rsidP="00CB7565">
      <w:pPr>
        <w:rPr>
          <w:rStyle w:val="Hyperlink"/>
          <w:color w:val="auto"/>
          <w:u w:val="none"/>
          <w:lang w:val="pt-BR"/>
        </w:rPr>
      </w:pPr>
      <w:r w:rsidRPr="00D77DDF">
        <w:rPr>
          <w:rStyle w:val="Hyperlink"/>
          <w:color w:val="auto"/>
          <w:u w:val="none"/>
          <w:lang w:val="pt-BR"/>
        </w:rPr>
        <w:t>ORCID:</w:t>
      </w:r>
      <w:r w:rsidRPr="00D77DDF">
        <w:rPr>
          <w:lang w:val="pt-BR"/>
        </w:rPr>
        <w:t xml:space="preserve"> </w:t>
      </w:r>
      <w:r w:rsidRPr="00D77DDF">
        <w:rPr>
          <w:rStyle w:val="Hyperlink"/>
          <w:color w:val="auto"/>
          <w:u w:val="none"/>
          <w:lang w:val="pt-BR"/>
        </w:rPr>
        <w:t>10140236800</w:t>
      </w:r>
      <w:r w:rsidR="00673097" w:rsidRPr="00D77DDF">
        <w:rPr>
          <w:rStyle w:val="Hyperlink"/>
          <w:color w:val="auto"/>
          <w:u w:val="none"/>
          <w:lang w:val="pt-BR"/>
        </w:rPr>
        <w:tab/>
      </w:r>
      <w:r w:rsidR="00673097" w:rsidRPr="00D77DDF">
        <w:rPr>
          <w:rStyle w:val="Hyperlink"/>
          <w:color w:val="auto"/>
          <w:u w:val="none"/>
          <w:lang w:val="pt-BR"/>
        </w:rPr>
        <w:tab/>
      </w:r>
      <w:r w:rsidR="00673097" w:rsidRPr="00D77DDF">
        <w:rPr>
          <w:rStyle w:val="Hyperlink"/>
          <w:color w:val="auto"/>
          <w:u w:val="none"/>
          <w:lang w:val="pt-BR"/>
        </w:rPr>
        <w:tab/>
      </w:r>
      <w:r w:rsidR="00673097" w:rsidRPr="00D77DDF">
        <w:rPr>
          <w:rStyle w:val="Hyperlink"/>
          <w:color w:val="auto"/>
          <w:u w:val="none"/>
          <w:lang w:val="pt-BR"/>
        </w:rPr>
        <w:tab/>
      </w:r>
      <w:r w:rsidR="00673097" w:rsidRPr="00D77DDF">
        <w:rPr>
          <w:rStyle w:val="Hyperlink"/>
          <w:color w:val="auto"/>
          <w:u w:val="none"/>
          <w:lang w:val="pt-BR"/>
        </w:rPr>
        <w:tab/>
      </w:r>
      <w:r w:rsidR="00673097" w:rsidRPr="00D77DDF">
        <w:rPr>
          <w:rStyle w:val="Hyperlink"/>
          <w:color w:val="auto"/>
          <w:u w:val="none"/>
          <w:lang w:val="pt-BR"/>
        </w:rPr>
        <w:tab/>
      </w:r>
      <w:r w:rsidR="00673097" w:rsidRPr="00D77DDF">
        <w:rPr>
          <w:rStyle w:val="Hyperlink"/>
          <w:color w:val="auto"/>
          <w:u w:val="none"/>
          <w:lang w:val="pt-BR"/>
        </w:rPr>
        <w:tab/>
      </w:r>
    </w:p>
    <w:p w14:paraId="6CAAA329" w14:textId="72C5E9BE" w:rsidR="00CB7565" w:rsidRPr="00E36515" w:rsidRDefault="00B92B02" w:rsidP="00CB7565">
      <w:pPr>
        <w:rPr>
          <w:lang w:val="pt-BR"/>
        </w:rPr>
      </w:pPr>
      <w:hyperlink r:id="rId9" w:history="1">
        <w:r w:rsidR="00D952BC" w:rsidRPr="00E36515">
          <w:rPr>
            <w:rStyle w:val="Hyperlink"/>
            <w:lang w:val="pt-BR"/>
          </w:rPr>
          <w:t>www.newarkccb.org</w:t>
        </w:r>
      </w:hyperlink>
      <w:r w:rsidR="00CB7565" w:rsidRPr="00E36515">
        <w:rPr>
          <w:lang w:val="pt-BR"/>
        </w:rPr>
        <w:t xml:space="preserve">            </w:t>
      </w:r>
    </w:p>
    <w:p w14:paraId="090F1E16" w14:textId="5FEEEC2E" w:rsidR="00D952BC" w:rsidRDefault="00B92B02" w:rsidP="00CB7565">
      <w:pPr>
        <w:rPr>
          <w:lang w:val="pt-BR"/>
        </w:rPr>
      </w:pPr>
      <w:hyperlink r:id="rId10" w:history="1">
        <w:r w:rsidR="00B44A37" w:rsidRPr="00E36515">
          <w:rPr>
            <w:rStyle w:val="Hyperlink"/>
            <w:lang w:val="pt-BR"/>
          </w:rPr>
          <w:t>http://socialwork.illinois.edu/faculty-staff/liliane-windsor/</w:t>
        </w:r>
      </w:hyperlink>
      <w:r w:rsidR="00B44A37" w:rsidRPr="00E36515">
        <w:rPr>
          <w:lang w:val="pt-BR"/>
        </w:rPr>
        <w:t xml:space="preserve"> </w:t>
      </w:r>
    </w:p>
    <w:p w14:paraId="17C21AB3" w14:textId="77777777" w:rsidR="00CB7565" w:rsidRPr="00E36515" w:rsidRDefault="00CB7565" w:rsidP="00CB7565">
      <w:pPr>
        <w:rPr>
          <w:lang w:val="pt-BR"/>
        </w:rPr>
      </w:pPr>
    </w:p>
    <w:p w14:paraId="0BA76E6D" w14:textId="4FBCD8ED" w:rsidR="005955D7" w:rsidRPr="00E36515" w:rsidRDefault="0006063F">
      <w:pPr>
        <w:rPr>
          <w:lang w:val="pt-BR"/>
        </w:rPr>
      </w:pPr>
      <w:r>
        <w:rPr>
          <w:noProof/>
        </w:rPr>
        <mc:AlternateContent>
          <mc:Choice Requires="wps">
            <w:drawing>
              <wp:anchor distT="0" distB="0" distL="114300" distR="114300" simplePos="0" relativeHeight="251654144" behindDoc="0" locked="0" layoutInCell="1" allowOverlap="1" wp14:anchorId="2B4A9B13" wp14:editId="39BE2C78">
                <wp:simplePos x="0" y="0"/>
                <wp:positionH relativeFrom="column">
                  <wp:posOffset>-20955</wp:posOffset>
                </wp:positionH>
                <wp:positionV relativeFrom="paragraph">
                  <wp:posOffset>152400</wp:posOffset>
                </wp:positionV>
                <wp:extent cx="6717030" cy="0"/>
                <wp:effectExtent l="9525" t="15240" r="17145" b="1333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B85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pt" to="52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W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" strokeweight="1.5pt"/>
            </w:pict>
          </mc:Fallback>
        </mc:AlternateContent>
      </w:r>
      <w:r w:rsidR="00396C05" w:rsidRPr="00E36515">
        <w:rPr>
          <w:lang w:val="pt-BR"/>
        </w:rPr>
        <w:tab/>
      </w:r>
      <w:r w:rsidR="00396C05" w:rsidRPr="00E36515">
        <w:rPr>
          <w:lang w:val="pt-BR"/>
        </w:rPr>
        <w:tab/>
      </w:r>
      <w:r w:rsidR="00396C05" w:rsidRPr="00E36515">
        <w:rPr>
          <w:lang w:val="pt-BR"/>
        </w:rPr>
        <w:tab/>
        <w:t xml:space="preserve">   </w:t>
      </w:r>
    </w:p>
    <w:p w14:paraId="31440871" w14:textId="77777777" w:rsidR="005955D7" w:rsidRPr="00E36515" w:rsidRDefault="005955D7">
      <w:pPr>
        <w:rPr>
          <w:lang w:val="pt-BR"/>
        </w:rPr>
      </w:pPr>
    </w:p>
    <w:p w14:paraId="1A049D69" w14:textId="77777777" w:rsidR="00396C05" w:rsidRPr="00E36515" w:rsidRDefault="0022369A">
      <w:pPr>
        <w:rPr>
          <w:b/>
        </w:rPr>
      </w:pPr>
      <w:r w:rsidRPr="00E36515">
        <w:rPr>
          <w:b/>
        </w:rPr>
        <w:t>EMPLOYMENT</w:t>
      </w:r>
    </w:p>
    <w:p w14:paraId="3E178E20" w14:textId="77777777" w:rsidR="00396C05" w:rsidRPr="00E36515" w:rsidRDefault="00396C05">
      <w:pPr>
        <w:rPr>
          <w:b/>
        </w:rPr>
      </w:pPr>
    </w:p>
    <w:p w14:paraId="20258CA4" w14:textId="2B3F76FF" w:rsidR="006C48A6" w:rsidRDefault="006C48A6" w:rsidP="002321DE">
      <w:pPr>
        <w:pStyle w:val="Footer"/>
        <w:tabs>
          <w:tab w:val="clear" w:pos="4320"/>
          <w:tab w:val="clear" w:pos="8640"/>
        </w:tabs>
        <w:rPr>
          <w:bCs/>
          <w:lang w:val="en-US"/>
        </w:rPr>
      </w:pPr>
      <w:proofErr w:type="gramStart"/>
      <w:r>
        <w:rPr>
          <w:bCs/>
          <w:lang w:val="en-US"/>
        </w:rPr>
        <w:t>September,</w:t>
      </w:r>
      <w:proofErr w:type="gramEnd"/>
      <w:r>
        <w:rPr>
          <w:bCs/>
          <w:lang w:val="en-US"/>
        </w:rPr>
        <w:t xml:space="preserve"> 2020-</w:t>
      </w:r>
      <w:r>
        <w:rPr>
          <w:bCs/>
          <w:lang w:val="en-US"/>
        </w:rPr>
        <w:tab/>
      </w:r>
      <w:r>
        <w:rPr>
          <w:bCs/>
          <w:lang w:val="en-US"/>
        </w:rPr>
        <w:tab/>
      </w:r>
      <w:r w:rsidRPr="006C48A6">
        <w:rPr>
          <w:b/>
          <w:bCs/>
          <w:lang w:val="en-US"/>
        </w:rPr>
        <w:t>Associate Dean for Research</w:t>
      </w:r>
    </w:p>
    <w:p w14:paraId="2B75796D" w14:textId="1C0055FB" w:rsidR="006C48A6" w:rsidRDefault="006C48A6" w:rsidP="002321DE">
      <w:pPr>
        <w:pStyle w:val="Footer"/>
        <w:tabs>
          <w:tab w:val="clear" w:pos="4320"/>
          <w:tab w:val="clear" w:pos="8640"/>
        </w:tabs>
        <w:rPr>
          <w:bCs/>
          <w:lang w:val="en-US"/>
        </w:rPr>
      </w:pPr>
      <w:r>
        <w:rPr>
          <w:bCs/>
          <w:lang w:val="en-US"/>
        </w:rPr>
        <w:t>Present</w:t>
      </w:r>
      <w:r>
        <w:rPr>
          <w:bCs/>
          <w:lang w:val="en-US"/>
        </w:rPr>
        <w:tab/>
      </w:r>
      <w:r>
        <w:rPr>
          <w:bCs/>
          <w:lang w:val="en-US"/>
        </w:rPr>
        <w:tab/>
      </w:r>
      <w:r>
        <w:rPr>
          <w:bCs/>
          <w:lang w:val="en-US"/>
        </w:rPr>
        <w:tab/>
      </w:r>
      <w:r>
        <w:rPr>
          <w:bCs/>
          <w:lang w:val="en-US"/>
        </w:rPr>
        <w:tab/>
      </w:r>
      <w:proofErr w:type="gramStart"/>
      <w:r>
        <w:rPr>
          <w:bCs/>
          <w:lang w:val="en-US"/>
        </w:rPr>
        <w:t>The</w:t>
      </w:r>
      <w:proofErr w:type="gramEnd"/>
      <w:r>
        <w:rPr>
          <w:bCs/>
          <w:lang w:val="en-US"/>
        </w:rPr>
        <w:t xml:space="preserve"> University of Illinois at Urbana-Champaign, School of Social Work</w:t>
      </w:r>
    </w:p>
    <w:p w14:paraId="53EF2DE9" w14:textId="69B9B48F" w:rsidR="00290BB6" w:rsidRDefault="00290BB6" w:rsidP="002321DE">
      <w:pPr>
        <w:pStyle w:val="Footer"/>
        <w:tabs>
          <w:tab w:val="clear" w:pos="4320"/>
          <w:tab w:val="clear" w:pos="8640"/>
        </w:tabs>
        <w:rPr>
          <w:bCs/>
          <w:lang w:val="en-US"/>
        </w:rPr>
      </w:pPr>
    </w:p>
    <w:p w14:paraId="68054922" w14:textId="6BF9A233" w:rsidR="00290BB6" w:rsidRPr="00E36515" w:rsidRDefault="00290BB6" w:rsidP="00290BB6">
      <w:pPr>
        <w:pStyle w:val="Footer"/>
        <w:tabs>
          <w:tab w:val="clear" w:pos="4320"/>
          <w:tab w:val="clear" w:pos="8640"/>
        </w:tabs>
        <w:rPr>
          <w:bCs/>
          <w:lang w:val="en-US"/>
        </w:rPr>
      </w:pPr>
      <w:r w:rsidRPr="00E36515">
        <w:rPr>
          <w:bCs/>
          <w:lang w:val="en-US"/>
        </w:rPr>
        <w:t>August 2017-</w:t>
      </w:r>
      <w:r w:rsidRPr="00E36515">
        <w:rPr>
          <w:bCs/>
          <w:lang w:val="en-US"/>
        </w:rPr>
        <w:tab/>
      </w:r>
      <w:r w:rsidRPr="00E36515">
        <w:rPr>
          <w:bCs/>
          <w:lang w:val="en-US"/>
        </w:rPr>
        <w:tab/>
      </w:r>
      <w:r w:rsidRPr="00E36515">
        <w:rPr>
          <w:bCs/>
          <w:lang w:val="en-US"/>
        </w:rPr>
        <w:tab/>
      </w:r>
      <w:r w:rsidRPr="00E36515">
        <w:rPr>
          <w:b/>
          <w:bCs/>
          <w:lang w:val="en-US"/>
        </w:rPr>
        <w:t>Associate Professor</w:t>
      </w:r>
      <w:r>
        <w:rPr>
          <w:b/>
          <w:bCs/>
          <w:lang w:val="en-US"/>
        </w:rPr>
        <w:t xml:space="preserve"> with Tenure</w:t>
      </w:r>
    </w:p>
    <w:p w14:paraId="2DD37B63" w14:textId="77777777" w:rsidR="00290BB6" w:rsidRPr="00E36515" w:rsidRDefault="00290BB6" w:rsidP="00290BB6">
      <w:pPr>
        <w:pStyle w:val="Footer"/>
        <w:tabs>
          <w:tab w:val="clear" w:pos="4320"/>
          <w:tab w:val="clear" w:pos="8640"/>
        </w:tabs>
        <w:rPr>
          <w:bCs/>
          <w:lang w:val="en-US"/>
        </w:rPr>
      </w:pPr>
      <w:r>
        <w:rPr>
          <w:bCs/>
          <w:lang w:val="en-US"/>
        </w:rPr>
        <w:t>Present</w:t>
      </w:r>
      <w:r w:rsidRPr="00E36515">
        <w:rPr>
          <w:bCs/>
          <w:lang w:val="en-US"/>
        </w:rPr>
        <w:tab/>
      </w:r>
      <w:r w:rsidRPr="00E36515">
        <w:rPr>
          <w:bCs/>
          <w:lang w:val="en-US"/>
        </w:rPr>
        <w:tab/>
      </w:r>
      <w:r w:rsidRPr="00E36515">
        <w:rPr>
          <w:bCs/>
          <w:lang w:val="en-US"/>
        </w:rPr>
        <w:tab/>
      </w:r>
      <w:r>
        <w:rPr>
          <w:bCs/>
          <w:lang w:val="en-US"/>
        </w:rPr>
        <w:tab/>
      </w:r>
      <w:r w:rsidRPr="00E36515">
        <w:rPr>
          <w:bCs/>
          <w:lang w:val="en-US"/>
        </w:rPr>
        <w:t>University of Illinois at Urbana-Champaign, School of Social Work</w:t>
      </w:r>
    </w:p>
    <w:p w14:paraId="1A1980A8" w14:textId="77777777" w:rsidR="006C48A6" w:rsidRDefault="006C48A6" w:rsidP="002321DE">
      <w:pPr>
        <w:pStyle w:val="Footer"/>
        <w:tabs>
          <w:tab w:val="clear" w:pos="4320"/>
          <w:tab w:val="clear" w:pos="8640"/>
        </w:tabs>
        <w:rPr>
          <w:bCs/>
          <w:lang w:val="en-US"/>
        </w:rPr>
      </w:pPr>
    </w:p>
    <w:p w14:paraId="77A43836" w14:textId="77777777" w:rsidR="00256776" w:rsidRDefault="00256776" w:rsidP="00256776">
      <w:pPr>
        <w:pStyle w:val="Footer"/>
        <w:tabs>
          <w:tab w:val="clear" w:pos="4320"/>
          <w:tab w:val="clear" w:pos="8640"/>
        </w:tabs>
        <w:rPr>
          <w:bCs/>
          <w:lang w:val="en-US"/>
        </w:rPr>
      </w:pPr>
      <w:r>
        <w:rPr>
          <w:bCs/>
          <w:lang w:val="en-US"/>
        </w:rPr>
        <w:t>March 2021-</w:t>
      </w:r>
      <w:r>
        <w:rPr>
          <w:bCs/>
          <w:lang w:val="en-US"/>
        </w:rPr>
        <w:tab/>
      </w:r>
      <w:r>
        <w:rPr>
          <w:bCs/>
          <w:lang w:val="en-US"/>
        </w:rPr>
        <w:tab/>
      </w:r>
      <w:r>
        <w:rPr>
          <w:bCs/>
          <w:lang w:val="en-US"/>
        </w:rPr>
        <w:tab/>
      </w:r>
      <w:r w:rsidRPr="00256776">
        <w:rPr>
          <w:b/>
          <w:lang w:val="en-US"/>
        </w:rPr>
        <w:t>Co-Leader</w:t>
      </w:r>
      <w:r w:rsidRPr="00256776">
        <w:rPr>
          <w:bCs/>
          <w:lang w:val="en-US"/>
        </w:rPr>
        <w:t xml:space="preserve"> </w:t>
      </w:r>
    </w:p>
    <w:p w14:paraId="04EC283F" w14:textId="3C38B1AA" w:rsidR="00256776" w:rsidRDefault="00256776" w:rsidP="00256776">
      <w:pPr>
        <w:pStyle w:val="Footer"/>
        <w:tabs>
          <w:tab w:val="clear" w:pos="4320"/>
          <w:tab w:val="clear" w:pos="8640"/>
        </w:tabs>
        <w:ind w:left="2880" w:hanging="2880"/>
        <w:rPr>
          <w:bCs/>
          <w:lang w:val="en-US"/>
        </w:rPr>
      </w:pPr>
      <w:r>
        <w:rPr>
          <w:bCs/>
          <w:lang w:val="en-US"/>
        </w:rPr>
        <w:t xml:space="preserve">Present </w:t>
      </w:r>
      <w:r>
        <w:rPr>
          <w:bCs/>
          <w:lang w:val="en-US"/>
        </w:rPr>
        <w:tab/>
      </w:r>
      <w:proofErr w:type="gramStart"/>
      <w:r>
        <w:rPr>
          <w:bCs/>
          <w:lang w:val="en-US"/>
        </w:rPr>
        <w:t>The</w:t>
      </w:r>
      <w:proofErr w:type="gramEnd"/>
      <w:r>
        <w:rPr>
          <w:bCs/>
          <w:lang w:val="en-US"/>
        </w:rPr>
        <w:t xml:space="preserve"> University of Illinois at Urbana-Champaign, Institute for Government and Public Affairs</w:t>
      </w:r>
    </w:p>
    <w:p w14:paraId="77F4ED24" w14:textId="3EC8A47A" w:rsidR="00256776" w:rsidRDefault="00256776" w:rsidP="00256776">
      <w:pPr>
        <w:pStyle w:val="Footer"/>
        <w:tabs>
          <w:tab w:val="clear" w:pos="4320"/>
          <w:tab w:val="clear" w:pos="8640"/>
        </w:tabs>
        <w:ind w:left="2880"/>
        <w:rPr>
          <w:bCs/>
          <w:lang w:val="en-US"/>
        </w:rPr>
      </w:pPr>
      <w:r>
        <w:rPr>
          <w:bCs/>
          <w:lang w:val="en-US"/>
        </w:rPr>
        <w:t xml:space="preserve">Substance Use Disorders and Behavioral Health </w:t>
      </w:r>
    </w:p>
    <w:p w14:paraId="0482A6C4" w14:textId="77777777" w:rsidR="00256776" w:rsidRDefault="00256776" w:rsidP="002321DE">
      <w:pPr>
        <w:pStyle w:val="Footer"/>
        <w:tabs>
          <w:tab w:val="clear" w:pos="4320"/>
          <w:tab w:val="clear" w:pos="8640"/>
        </w:tabs>
        <w:rPr>
          <w:bCs/>
          <w:lang w:val="en-US"/>
        </w:rPr>
      </w:pPr>
    </w:p>
    <w:p w14:paraId="13BCD10B" w14:textId="779FD349" w:rsidR="006C48A6" w:rsidRDefault="006C48A6" w:rsidP="002321DE">
      <w:pPr>
        <w:pStyle w:val="Footer"/>
        <w:tabs>
          <w:tab w:val="clear" w:pos="4320"/>
          <w:tab w:val="clear" w:pos="8640"/>
        </w:tabs>
        <w:rPr>
          <w:bCs/>
          <w:lang w:val="en-US"/>
        </w:rPr>
      </w:pPr>
      <w:r>
        <w:rPr>
          <w:bCs/>
          <w:lang w:val="en-US"/>
        </w:rPr>
        <w:t>January 6, 2020-</w:t>
      </w:r>
      <w:r>
        <w:rPr>
          <w:bCs/>
          <w:lang w:val="en-US"/>
        </w:rPr>
        <w:tab/>
      </w:r>
      <w:r>
        <w:rPr>
          <w:bCs/>
          <w:lang w:val="en-US"/>
        </w:rPr>
        <w:tab/>
      </w:r>
      <w:r w:rsidRPr="006C48A6">
        <w:rPr>
          <w:b/>
          <w:bCs/>
          <w:lang w:val="en-US"/>
        </w:rPr>
        <w:t>Health Policy Fellow</w:t>
      </w:r>
    </w:p>
    <w:p w14:paraId="76B4C3BC" w14:textId="0DB85A71" w:rsidR="006C48A6" w:rsidRDefault="00DF6137" w:rsidP="006C48A6">
      <w:pPr>
        <w:pStyle w:val="Footer"/>
        <w:tabs>
          <w:tab w:val="clear" w:pos="4320"/>
          <w:tab w:val="clear" w:pos="8640"/>
        </w:tabs>
        <w:rPr>
          <w:bCs/>
          <w:lang w:val="en-US"/>
        </w:rPr>
      </w:pPr>
      <w:r>
        <w:rPr>
          <w:bCs/>
          <w:lang w:val="en-US"/>
        </w:rPr>
        <w:t>August 31, 2020</w:t>
      </w:r>
      <w:r w:rsidR="006C48A6">
        <w:rPr>
          <w:bCs/>
          <w:lang w:val="en-US"/>
        </w:rPr>
        <w:tab/>
      </w:r>
      <w:r w:rsidR="006C48A6">
        <w:rPr>
          <w:bCs/>
          <w:lang w:val="en-US"/>
        </w:rPr>
        <w:tab/>
        <w:t>Office of U.S. Senator Richard J. Durbin</w:t>
      </w:r>
    </w:p>
    <w:p w14:paraId="3B98C6F1" w14:textId="59F93E93" w:rsidR="006C48A6" w:rsidRDefault="006C48A6" w:rsidP="002321DE">
      <w:pPr>
        <w:pStyle w:val="Footer"/>
        <w:tabs>
          <w:tab w:val="clear" w:pos="4320"/>
          <w:tab w:val="clear" w:pos="8640"/>
        </w:tabs>
        <w:rPr>
          <w:bCs/>
          <w:lang w:val="en-US"/>
        </w:rPr>
      </w:pPr>
      <w:r>
        <w:rPr>
          <w:bCs/>
          <w:lang w:val="en-US"/>
        </w:rPr>
        <w:tab/>
      </w:r>
      <w:r>
        <w:rPr>
          <w:bCs/>
          <w:lang w:val="en-US"/>
        </w:rPr>
        <w:tab/>
      </w:r>
      <w:r>
        <w:rPr>
          <w:bCs/>
          <w:lang w:val="en-US"/>
        </w:rPr>
        <w:tab/>
      </w:r>
      <w:r>
        <w:rPr>
          <w:bCs/>
          <w:lang w:val="en-US"/>
        </w:rPr>
        <w:tab/>
        <w:t>Democratic Whip</w:t>
      </w:r>
    </w:p>
    <w:p w14:paraId="70873E41" w14:textId="77777777" w:rsidR="006C48A6" w:rsidRDefault="006C48A6" w:rsidP="002321DE">
      <w:pPr>
        <w:pStyle w:val="Footer"/>
        <w:tabs>
          <w:tab w:val="clear" w:pos="4320"/>
          <w:tab w:val="clear" w:pos="8640"/>
        </w:tabs>
        <w:rPr>
          <w:bCs/>
          <w:lang w:val="en-US"/>
        </w:rPr>
      </w:pPr>
    </w:p>
    <w:p w14:paraId="511527C4" w14:textId="62FF204E" w:rsidR="00B804A9" w:rsidRDefault="00B804A9" w:rsidP="002321DE">
      <w:pPr>
        <w:pStyle w:val="Footer"/>
        <w:tabs>
          <w:tab w:val="clear" w:pos="4320"/>
          <w:tab w:val="clear" w:pos="8640"/>
        </w:tabs>
        <w:rPr>
          <w:bCs/>
          <w:lang w:val="en-US"/>
        </w:rPr>
      </w:pPr>
      <w:r>
        <w:rPr>
          <w:bCs/>
          <w:lang w:val="en-US"/>
        </w:rPr>
        <w:t>September 1, 2019-</w:t>
      </w:r>
      <w:r>
        <w:rPr>
          <w:bCs/>
          <w:lang w:val="en-US"/>
        </w:rPr>
        <w:tab/>
      </w:r>
      <w:r>
        <w:rPr>
          <w:bCs/>
          <w:lang w:val="en-US"/>
        </w:rPr>
        <w:tab/>
      </w:r>
      <w:r w:rsidRPr="00B804A9">
        <w:rPr>
          <w:b/>
          <w:bCs/>
          <w:lang w:val="en-US"/>
        </w:rPr>
        <w:t>Robert Wood Johnson Health Policy Fellow</w:t>
      </w:r>
    </w:p>
    <w:p w14:paraId="26E468D1" w14:textId="038A2D19" w:rsidR="00B804A9" w:rsidRDefault="00B804A9" w:rsidP="002321DE">
      <w:pPr>
        <w:pStyle w:val="Footer"/>
        <w:tabs>
          <w:tab w:val="clear" w:pos="4320"/>
          <w:tab w:val="clear" w:pos="8640"/>
        </w:tabs>
        <w:rPr>
          <w:bCs/>
          <w:lang w:val="en-US"/>
        </w:rPr>
      </w:pPr>
      <w:r>
        <w:rPr>
          <w:bCs/>
          <w:lang w:val="en-US"/>
        </w:rPr>
        <w:t>August 31, 2020</w:t>
      </w:r>
      <w:r>
        <w:rPr>
          <w:bCs/>
          <w:lang w:val="en-US"/>
        </w:rPr>
        <w:tab/>
      </w:r>
      <w:r>
        <w:rPr>
          <w:bCs/>
          <w:lang w:val="en-US"/>
        </w:rPr>
        <w:tab/>
        <w:t>National Academy of Medicine</w:t>
      </w:r>
    </w:p>
    <w:p w14:paraId="05462E4C" w14:textId="72DAEC1B" w:rsidR="004060B9" w:rsidRDefault="006C48A6" w:rsidP="002321DE">
      <w:pPr>
        <w:pStyle w:val="Footer"/>
        <w:tabs>
          <w:tab w:val="clear" w:pos="4320"/>
          <w:tab w:val="clear" w:pos="8640"/>
        </w:tabs>
        <w:rPr>
          <w:bCs/>
          <w:lang w:val="en-US"/>
        </w:rPr>
      </w:pPr>
      <w:r>
        <w:rPr>
          <w:bCs/>
          <w:lang w:val="en-US"/>
        </w:rPr>
        <w:tab/>
      </w:r>
      <w:r>
        <w:rPr>
          <w:bCs/>
          <w:lang w:val="en-US"/>
        </w:rPr>
        <w:tab/>
      </w:r>
      <w:r>
        <w:rPr>
          <w:bCs/>
          <w:lang w:val="en-US"/>
        </w:rPr>
        <w:tab/>
      </w:r>
      <w:r>
        <w:rPr>
          <w:bCs/>
          <w:lang w:val="en-US"/>
        </w:rPr>
        <w:tab/>
      </w:r>
    </w:p>
    <w:p w14:paraId="671F13A0" w14:textId="05DB6B64" w:rsidR="004060B9" w:rsidRDefault="004060B9" w:rsidP="004060B9">
      <w:pPr>
        <w:pStyle w:val="Footer"/>
        <w:tabs>
          <w:tab w:val="clear" w:pos="4320"/>
          <w:tab w:val="clear" w:pos="8640"/>
        </w:tabs>
        <w:rPr>
          <w:bCs/>
          <w:lang w:val="en-US"/>
        </w:rPr>
      </w:pPr>
      <w:r>
        <w:rPr>
          <w:bCs/>
          <w:lang w:val="en-US"/>
        </w:rPr>
        <w:t>September 1, 2019-</w:t>
      </w:r>
      <w:r>
        <w:rPr>
          <w:bCs/>
          <w:lang w:val="en-US"/>
        </w:rPr>
        <w:tab/>
      </w:r>
      <w:r>
        <w:rPr>
          <w:bCs/>
          <w:lang w:val="en-US"/>
        </w:rPr>
        <w:tab/>
      </w:r>
      <w:r>
        <w:rPr>
          <w:b/>
          <w:bCs/>
          <w:lang w:val="en-US"/>
        </w:rPr>
        <w:t>American Political Science Association</w:t>
      </w:r>
      <w:r w:rsidRPr="00B804A9">
        <w:rPr>
          <w:b/>
          <w:bCs/>
          <w:lang w:val="en-US"/>
        </w:rPr>
        <w:t xml:space="preserve"> Fellow</w:t>
      </w:r>
    </w:p>
    <w:p w14:paraId="2951144D" w14:textId="627ED2D8" w:rsidR="004060B9" w:rsidRPr="004060B9" w:rsidRDefault="004060B9" w:rsidP="004060B9">
      <w:pPr>
        <w:pStyle w:val="Footer"/>
        <w:tabs>
          <w:tab w:val="clear" w:pos="4320"/>
          <w:tab w:val="clear" w:pos="8640"/>
        </w:tabs>
        <w:rPr>
          <w:b/>
          <w:bCs/>
          <w:lang w:val="en-US"/>
        </w:rPr>
      </w:pPr>
      <w:r>
        <w:rPr>
          <w:bCs/>
          <w:lang w:val="en-US"/>
        </w:rPr>
        <w:t>August 31, 2020</w:t>
      </w:r>
      <w:r>
        <w:rPr>
          <w:bCs/>
          <w:lang w:val="en-US"/>
        </w:rPr>
        <w:tab/>
      </w:r>
      <w:r>
        <w:rPr>
          <w:bCs/>
          <w:lang w:val="en-US"/>
        </w:rPr>
        <w:tab/>
      </w:r>
      <w:r w:rsidRPr="004060B9">
        <w:rPr>
          <w:bCs/>
          <w:lang w:val="en-US"/>
        </w:rPr>
        <w:t>American Political Science Association</w:t>
      </w:r>
    </w:p>
    <w:p w14:paraId="089A1F0C" w14:textId="77777777" w:rsidR="00B804A9" w:rsidRDefault="00B804A9" w:rsidP="002321DE">
      <w:pPr>
        <w:pStyle w:val="Footer"/>
        <w:tabs>
          <w:tab w:val="clear" w:pos="4320"/>
          <w:tab w:val="clear" w:pos="8640"/>
        </w:tabs>
        <w:rPr>
          <w:bCs/>
          <w:lang w:val="en-US"/>
        </w:rPr>
      </w:pPr>
    </w:p>
    <w:p w14:paraId="5E4E7E85" w14:textId="77777777" w:rsidR="00871F71" w:rsidRPr="00E36515" w:rsidRDefault="00871F71" w:rsidP="00871F71">
      <w:pPr>
        <w:pStyle w:val="Footer"/>
        <w:tabs>
          <w:tab w:val="clear" w:pos="4320"/>
          <w:tab w:val="clear" w:pos="8640"/>
        </w:tabs>
        <w:rPr>
          <w:bCs/>
          <w:lang w:val="en-US"/>
        </w:rPr>
      </w:pPr>
      <w:r w:rsidRPr="00E36515">
        <w:rPr>
          <w:bCs/>
          <w:lang w:val="en-US"/>
        </w:rPr>
        <w:t>August 2015-</w:t>
      </w:r>
      <w:r w:rsidRPr="00E36515">
        <w:rPr>
          <w:bCs/>
          <w:lang w:val="en-US"/>
        </w:rPr>
        <w:tab/>
      </w:r>
      <w:r w:rsidRPr="00E36515">
        <w:rPr>
          <w:bCs/>
          <w:lang w:val="en-US"/>
        </w:rPr>
        <w:tab/>
      </w:r>
      <w:r w:rsidRPr="00E36515">
        <w:rPr>
          <w:bCs/>
          <w:lang w:val="en-US"/>
        </w:rPr>
        <w:tab/>
      </w:r>
      <w:r w:rsidRPr="00E36515">
        <w:rPr>
          <w:b/>
          <w:bCs/>
          <w:lang w:val="en-US"/>
        </w:rPr>
        <w:t>Affiliated Faculty</w:t>
      </w:r>
    </w:p>
    <w:p w14:paraId="04589128" w14:textId="77777777" w:rsidR="00871F71" w:rsidRPr="00E36515" w:rsidRDefault="00871F71" w:rsidP="00871F71">
      <w:pPr>
        <w:pStyle w:val="Footer"/>
        <w:tabs>
          <w:tab w:val="clear" w:pos="4320"/>
          <w:tab w:val="clear" w:pos="8640"/>
        </w:tabs>
        <w:rPr>
          <w:bCs/>
          <w:lang w:val="en-US"/>
        </w:rPr>
      </w:pPr>
      <w:r w:rsidRPr="00E36515">
        <w:rPr>
          <w:bCs/>
          <w:lang w:val="en-US"/>
        </w:rPr>
        <w:t>Present</w:t>
      </w:r>
      <w:r w:rsidRPr="00E36515">
        <w:rPr>
          <w:bCs/>
          <w:lang w:val="en-US"/>
        </w:rPr>
        <w:tab/>
      </w:r>
      <w:r w:rsidRPr="00E36515">
        <w:rPr>
          <w:bCs/>
          <w:lang w:val="en-US"/>
        </w:rPr>
        <w:tab/>
      </w:r>
      <w:r w:rsidRPr="00E36515">
        <w:rPr>
          <w:bCs/>
          <w:lang w:val="en-US"/>
        </w:rPr>
        <w:tab/>
      </w:r>
      <w:r w:rsidRPr="00E36515">
        <w:rPr>
          <w:bCs/>
          <w:lang w:val="en-US"/>
        </w:rPr>
        <w:tab/>
        <w:t>Lemann Institute for Brazilian Studies</w:t>
      </w:r>
    </w:p>
    <w:p w14:paraId="7D98C82B" w14:textId="77777777" w:rsidR="00871F71" w:rsidRPr="00E36515" w:rsidRDefault="00871F71">
      <w:pPr>
        <w:pStyle w:val="Footer"/>
        <w:tabs>
          <w:tab w:val="clear" w:pos="4320"/>
          <w:tab w:val="clear" w:pos="8640"/>
        </w:tabs>
        <w:rPr>
          <w:bCs/>
          <w:lang w:val="en-US"/>
        </w:rPr>
      </w:pPr>
    </w:p>
    <w:p w14:paraId="28B43852" w14:textId="4BF7D44F" w:rsidR="0022369A" w:rsidRPr="00E36515" w:rsidRDefault="0022369A">
      <w:pPr>
        <w:pStyle w:val="Footer"/>
        <w:tabs>
          <w:tab w:val="clear" w:pos="4320"/>
          <w:tab w:val="clear" w:pos="8640"/>
        </w:tabs>
        <w:rPr>
          <w:bCs/>
          <w:lang w:val="en-US"/>
        </w:rPr>
      </w:pPr>
      <w:r w:rsidRPr="00E36515">
        <w:rPr>
          <w:bCs/>
          <w:lang w:val="en-US"/>
        </w:rPr>
        <w:t>July 2015-</w:t>
      </w:r>
      <w:r w:rsidRPr="00E36515">
        <w:rPr>
          <w:bCs/>
          <w:lang w:val="en-US"/>
        </w:rPr>
        <w:tab/>
      </w:r>
      <w:r w:rsidRPr="00E36515">
        <w:rPr>
          <w:bCs/>
          <w:lang w:val="en-US"/>
        </w:rPr>
        <w:tab/>
      </w:r>
      <w:r w:rsidRPr="00E36515">
        <w:rPr>
          <w:bCs/>
          <w:lang w:val="en-US"/>
        </w:rPr>
        <w:tab/>
      </w:r>
      <w:r w:rsidRPr="00E36515">
        <w:rPr>
          <w:b/>
          <w:bCs/>
          <w:lang w:val="en-US"/>
        </w:rPr>
        <w:t>Assistant Professor</w:t>
      </w:r>
    </w:p>
    <w:p w14:paraId="24E15B56" w14:textId="43C54A94" w:rsidR="0022369A" w:rsidRPr="00E36515" w:rsidRDefault="002321DE">
      <w:pPr>
        <w:pStyle w:val="Footer"/>
        <w:tabs>
          <w:tab w:val="clear" w:pos="4320"/>
          <w:tab w:val="clear" w:pos="8640"/>
        </w:tabs>
        <w:rPr>
          <w:bCs/>
          <w:lang w:val="en-US"/>
        </w:rPr>
      </w:pPr>
      <w:r w:rsidRPr="00E36515">
        <w:rPr>
          <w:bCs/>
          <w:lang w:val="en-US"/>
        </w:rPr>
        <w:t>August 20</w:t>
      </w:r>
      <w:r w:rsidR="001B0534">
        <w:rPr>
          <w:bCs/>
          <w:lang w:val="en-US"/>
        </w:rPr>
        <w:t>1</w:t>
      </w:r>
      <w:r w:rsidRPr="00E36515">
        <w:rPr>
          <w:bCs/>
          <w:lang w:val="en-US"/>
        </w:rPr>
        <w:t>7</w:t>
      </w:r>
      <w:r w:rsidR="0022369A" w:rsidRPr="00E36515">
        <w:rPr>
          <w:bCs/>
          <w:lang w:val="en-US"/>
        </w:rPr>
        <w:tab/>
      </w:r>
      <w:r w:rsidR="0022369A" w:rsidRPr="00E36515">
        <w:rPr>
          <w:bCs/>
          <w:lang w:val="en-US"/>
        </w:rPr>
        <w:tab/>
      </w:r>
      <w:r w:rsidR="0022369A" w:rsidRPr="00E36515">
        <w:rPr>
          <w:bCs/>
          <w:lang w:val="en-US"/>
        </w:rPr>
        <w:tab/>
        <w:t>University of Illinois at Urbana-Champaign, School of Social Work</w:t>
      </w:r>
    </w:p>
    <w:p w14:paraId="7479B8E6" w14:textId="77777777" w:rsidR="006C16B5" w:rsidRPr="00E36515" w:rsidRDefault="006C16B5">
      <w:pPr>
        <w:pStyle w:val="Footer"/>
        <w:tabs>
          <w:tab w:val="clear" w:pos="4320"/>
          <w:tab w:val="clear" w:pos="8640"/>
        </w:tabs>
        <w:rPr>
          <w:bCs/>
          <w:lang w:val="en-US"/>
        </w:rPr>
      </w:pPr>
    </w:p>
    <w:p w14:paraId="79B8B407" w14:textId="77777777" w:rsidR="00B60600" w:rsidRPr="00E36515" w:rsidRDefault="00B60600">
      <w:pPr>
        <w:rPr>
          <w:b/>
          <w:bCs/>
        </w:rPr>
      </w:pPr>
      <w:r w:rsidRPr="00E36515">
        <w:rPr>
          <w:bCs/>
        </w:rPr>
        <w:t>November 201</w:t>
      </w:r>
      <w:r w:rsidR="007E2D5D" w:rsidRPr="00E36515">
        <w:rPr>
          <w:bCs/>
        </w:rPr>
        <w:t>2</w:t>
      </w:r>
      <w:r w:rsidRPr="00E36515">
        <w:rPr>
          <w:bCs/>
        </w:rPr>
        <w:t xml:space="preserve"> – </w:t>
      </w:r>
      <w:r w:rsidRPr="00E36515">
        <w:rPr>
          <w:bCs/>
        </w:rPr>
        <w:tab/>
      </w:r>
      <w:r w:rsidRPr="00E36515">
        <w:rPr>
          <w:bCs/>
        </w:rPr>
        <w:tab/>
      </w:r>
      <w:r w:rsidRPr="00E36515">
        <w:rPr>
          <w:b/>
          <w:bCs/>
        </w:rPr>
        <w:t>Research Associate</w:t>
      </w:r>
    </w:p>
    <w:p w14:paraId="3DDF72B2" w14:textId="77777777" w:rsidR="00B60600" w:rsidRPr="00E36515" w:rsidRDefault="000F76F5">
      <w:pPr>
        <w:rPr>
          <w:bCs/>
        </w:rPr>
      </w:pPr>
      <w:proofErr w:type="gramStart"/>
      <w:r w:rsidRPr="00E36515">
        <w:rPr>
          <w:bCs/>
        </w:rPr>
        <w:t>November,</w:t>
      </w:r>
      <w:proofErr w:type="gramEnd"/>
      <w:r w:rsidRPr="00E36515">
        <w:rPr>
          <w:bCs/>
        </w:rPr>
        <w:t xml:space="preserve"> 2014</w:t>
      </w:r>
      <w:r w:rsidR="00B60600" w:rsidRPr="00E36515">
        <w:rPr>
          <w:bCs/>
        </w:rPr>
        <w:tab/>
      </w:r>
      <w:r w:rsidR="00B60600" w:rsidRPr="00E36515">
        <w:rPr>
          <w:bCs/>
        </w:rPr>
        <w:tab/>
        <w:t>Columbia University, School of Social Work</w:t>
      </w:r>
    </w:p>
    <w:p w14:paraId="403FDDC5" w14:textId="77777777" w:rsidR="005C5B5E" w:rsidRPr="00E36515" w:rsidRDefault="005C5B5E">
      <w:pPr>
        <w:rPr>
          <w:bCs/>
        </w:rPr>
      </w:pPr>
    </w:p>
    <w:p w14:paraId="6D2BB6DD" w14:textId="77777777" w:rsidR="005C5B5E" w:rsidRPr="00E36515" w:rsidRDefault="005C5B5E" w:rsidP="005C5B5E">
      <w:pPr>
        <w:pStyle w:val="Footer"/>
        <w:tabs>
          <w:tab w:val="clear" w:pos="4320"/>
          <w:tab w:val="clear" w:pos="8640"/>
        </w:tabs>
        <w:rPr>
          <w:bCs/>
        </w:rPr>
      </w:pPr>
      <w:r w:rsidRPr="00E36515">
        <w:rPr>
          <w:bCs/>
        </w:rPr>
        <w:lastRenderedPageBreak/>
        <w:t xml:space="preserve">July 2008 – </w:t>
      </w:r>
      <w:r w:rsidRPr="00E36515">
        <w:rPr>
          <w:bCs/>
        </w:rPr>
        <w:tab/>
      </w:r>
      <w:r w:rsidRPr="00E36515">
        <w:rPr>
          <w:bCs/>
        </w:rPr>
        <w:tab/>
      </w:r>
      <w:r w:rsidRPr="00E36515">
        <w:rPr>
          <w:bCs/>
        </w:rPr>
        <w:tab/>
      </w:r>
      <w:r w:rsidRPr="00E36515">
        <w:rPr>
          <w:b/>
          <w:bCs/>
        </w:rPr>
        <w:t>Assistant Professor</w:t>
      </w:r>
    </w:p>
    <w:p w14:paraId="4113367E" w14:textId="77777777" w:rsidR="005C5B5E" w:rsidRPr="00E36515" w:rsidRDefault="005C5B5E" w:rsidP="005C5B5E">
      <w:pPr>
        <w:rPr>
          <w:bCs/>
        </w:rPr>
      </w:pPr>
      <w:r w:rsidRPr="00E36515">
        <w:rPr>
          <w:bCs/>
        </w:rPr>
        <w:t>2015</w:t>
      </w:r>
      <w:r w:rsidRPr="00E36515">
        <w:rPr>
          <w:bCs/>
        </w:rPr>
        <w:tab/>
      </w:r>
      <w:r w:rsidRPr="00E36515">
        <w:rPr>
          <w:bCs/>
        </w:rPr>
        <w:tab/>
      </w:r>
      <w:r w:rsidRPr="00E36515">
        <w:rPr>
          <w:bCs/>
        </w:rPr>
        <w:tab/>
      </w:r>
      <w:r w:rsidRPr="00E36515">
        <w:rPr>
          <w:bCs/>
        </w:rPr>
        <w:tab/>
        <w:t>Rutgers: The State University of New Jersey, School of Social Work</w:t>
      </w:r>
    </w:p>
    <w:p w14:paraId="191E6381" w14:textId="77777777" w:rsidR="006C16B5" w:rsidRPr="00E36515" w:rsidRDefault="006C16B5" w:rsidP="005C5B5E">
      <w:pPr>
        <w:rPr>
          <w:bCs/>
        </w:rPr>
      </w:pPr>
    </w:p>
    <w:p w14:paraId="3DDC1CA3" w14:textId="77777777" w:rsidR="006C16B5" w:rsidRPr="00E36515" w:rsidRDefault="006C16B5" w:rsidP="006C16B5">
      <w:pPr>
        <w:pStyle w:val="Footer"/>
        <w:tabs>
          <w:tab w:val="clear" w:pos="4320"/>
          <w:tab w:val="clear" w:pos="8640"/>
        </w:tabs>
        <w:rPr>
          <w:bCs/>
          <w:lang w:val="en-US"/>
        </w:rPr>
      </w:pPr>
      <w:r w:rsidRPr="00E36515">
        <w:rPr>
          <w:bCs/>
          <w:lang w:val="en-US"/>
        </w:rPr>
        <w:t>January 2008-</w:t>
      </w:r>
      <w:r w:rsidRPr="00E36515">
        <w:rPr>
          <w:bCs/>
          <w:lang w:val="en-US"/>
        </w:rPr>
        <w:tab/>
      </w:r>
      <w:r w:rsidRPr="00E36515">
        <w:rPr>
          <w:bCs/>
          <w:lang w:val="en-US"/>
        </w:rPr>
        <w:tab/>
      </w:r>
      <w:r w:rsidRPr="00E36515">
        <w:rPr>
          <w:bCs/>
          <w:lang w:val="en-US"/>
        </w:rPr>
        <w:tab/>
      </w:r>
      <w:r w:rsidRPr="00E36515">
        <w:rPr>
          <w:b/>
          <w:bCs/>
          <w:lang w:val="en-US"/>
        </w:rPr>
        <w:t>Affiliated Faculty</w:t>
      </w:r>
    </w:p>
    <w:p w14:paraId="40436BB6" w14:textId="77777777" w:rsidR="006C16B5" w:rsidRPr="00E36515" w:rsidRDefault="006C16B5" w:rsidP="006C16B5">
      <w:pPr>
        <w:pStyle w:val="Footer"/>
        <w:tabs>
          <w:tab w:val="clear" w:pos="4320"/>
          <w:tab w:val="clear" w:pos="8640"/>
        </w:tabs>
        <w:rPr>
          <w:bCs/>
        </w:rPr>
      </w:pPr>
      <w:proofErr w:type="gramStart"/>
      <w:r w:rsidRPr="00E36515">
        <w:rPr>
          <w:bCs/>
          <w:lang w:val="en-US"/>
        </w:rPr>
        <w:t>May,</w:t>
      </w:r>
      <w:proofErr w:type="gramEnd"/>
      <w:r w:rsidRPr="00E36515">
        <w:rPr>
          <w:bCs/>
          <w:lang w:val="en-US"/>
        </w:rPr>
        <w:t xml:space="preserve"> 2015</w:t>
      </w:r>
      <w:r w:rsidRPr="00E36515">
        <w:rPr>
          <w:bCs/>
          <w:lang w:val="en-US"/>
        </w:rPr>
        <w:tab/>
      </w:r>
      <w:r w:rsidRPr="00E36515">
        <w:rPr>
          <w:bCs/>
          <w:lang w:val="en-US"/>
        </w:rPr>
        <w:tab/>
      </w:r>
      <w:r w:rsidRPr="00E36515">
        <w:rPr>
          <w:bCs/>
          <w:lang w:val="en-US"/>
        </w:rPr>
        <w:tab/>
        <w:t xml:space="preserve">Center for Alcohol Studies, Rutgers: </w:t>
      </w:r>
      <w:r w:rsidRPr="00E36515">
        <w:rPr>
          <w:bCs/>
        </w:rPr>
        <w:t>The State University of New Jersey</w:t>
      </w:r>
    </w:p>
    <w:p w14:paraId="53EF32EA" w14:textId="77777777" w:rsidR="00B92B02" w:rsidRDefault="00B92B02">
      <w:pPr>
        <w:rPr>
          <w:b/>
        </w:rPr>
      </w:pPr>
    </w:p>
    <w:p w14:paraId="7D38AF94" w14:textId="215BA5AA" w:rsidR="00396C05" w:rsidRPr="00E36515" w:rsidRDefault="00396C05">
      <w:pPr>
        <w:rPr>
          <w:b/>
        </w:rPr>
      </w:pPr>
      <w:r w:rsidRPr="00E36515">
        <w:rPr>
          <w:b/>
        </w:rPr>
        <w:t>EDUCATION</w:t>
      </w:r>
    </w:p>
    <w:p w14:paraId="02B4B715" w14:textId="77777777" w:rsidR="00396C05" w:rsidRPr="00E36515" w:rsidRDefault="00396C05">
      <w:pPr>
        <w:rPr>
          <w:b/>
        </w:rPr>
      </w:pPr>
    </w:p>
    <w:p w14:paraId="69E04CE9" w14:textId="77777777" w:rsidR="00396C05" w:rsidRPr="00E36515" w:rsidRDefault="00396C05">
      <w:r w:rsidRPr="00E36515">
        <w:t>Summer, 2008</w:t>
      </w:r>
      <w:r w:rsidRPr="00E36515">
        <w:tab/>
      </w:r>
      <w:r w:rsidRPr="00E36515">
        <w:tab/>
      </w:r>
      <w:r w:rsidRPr="00E36515">
        <w:tab/>
        <w:t>The University of Texas at Austin</w:t>
      </w:r>
      <w:r w:rsidRPr="00E36515">
        <w:tab/>
      </w:r>
    </w:p>
    <w:p w14:paraId="5CF36DE6" w14:textId="77777777" w:rsidR="00396C05" w:rsidRPr="00E36515" w:rsidRDefault="00396C05">
      <w:pPr>
        <w:rPr>
          <w:b/>
        </w:rPr>
      </w:pPr>
      <w:r w:rsidRPr="00E36515">
        <w:tab/>
        <w:t xml:space="preserve">         </w:t>
      </w:r>
      <w:r w:rsidRPr="00E36515">
        <w:tab/>
      </w:r>
      <w:r w:rsidRPr="00E36515">
        <w:tab/>
      </w:r>
      <w:r w:rsidRPr="00E36515">
        <w:tab/>
      </w:r>
      <w:r w:rsidRPr="00E36515">
        <w:rPr>
          <w:b/>
        </w:rPr>
        <w:t>Doctor of Philosophy in Social Work</w:t>
      </w:r>
    </w:p>
    <w:p w14:paraId="01CBE694" w14:textId="77777777" w:rsidR="00396C05" w:rsidRPr="00E36515" w:rsidRDefault="00396C05">
      <w:pPr>
        <w:ind w:left="2880"/>
        <w:jc w:val="both"/>
      </w:pPr>
      <w:r w:rsidRPr="00E36515">
        <w:rPr>
          <w:i/>
        </w:rPr>
        <w:t>Dissertation:</w:t>
      </w:r>
      <w:r w:rsidRPr="00E36515">
        <w:t xml:space="preserve"> </w:t>
      </w:r>
      <w:bookmarkStart w:id="0" w:name="_Toc178951419"/>
      <w:r w:rsidRPr="00E36515">
        <w:t>Surviving oppression under the Rock:  New York drug policies and the lived experiences of young African American women living in distressed household</w:t>
      </w:r>
      <w:bookmarkEnd w:id="0"/>
      <w:r w:rsidRPr="00E36515">
        <w:t>s.</w:t>
      </w:r>
    </w:p>
    <w:p w14:paraId="06595CF6" w14:textId="77777777" w:rsidR="00396C05" w:rsidRPr="00E36515" w:rsidRDefault="00396C05">
      <w:pPr>
        <w:ind w:left="2880"/>
      </w:pPr>
      <w:r w:rsidRPr="00E36515">
        <w:rPr>
          <w:i/>
        </w:rPr>
        <w:t>Chair:</w:t>
      </w:r>
      <w:r w:rsidRPr="00E36515">
        <w:t xml:space="preserve">  Dr. Laura </w:t>
      </w:r>
      <w:proofErr w:type="spellStart"/>
      <w:r w:rsidRPr="00E36515">
        <w:t>Lein</w:t>
      </w:r>
      <w:proofErr w:type="spellEnd"/>
      <w:r w:rsidRPr="00E36515">
        <w:t xml:space="preserve"> (UT SSW). </w:t>
      </w:r>
      <w:r w:rsidRPr="00E36515">
        <w:rPr>
          <w:i/>
        </w:rPr>
        <w:t>Committee:</w:t>
      </w:r>
      <w:r w:rsidRPr="00E36515">
        <w:t xml:space="preserve">  Drs. Marilyn Armour (UT SSW), Dorie Gilbert (UT SSW), Eloise Dunlap, (National Development Research Institute), João Vargas (UT Anthropology Department).</w:t>
      </w:r>
    </w:p>
    <w:p w14:paraId="2D500EC1" w14:textId="77777777" w:rsidR="00396C05" w:rsidRPr="00E36515" w:rsidRDefault="00396C05"/>
    <w:p w14:paraId="7352D439" w14:textId="3C269789" w:rsidR="00396C05" w:rsidRPr="00E36515" w:rsidRDefault="00396C05">
      <w:pPr>
        <w:tabs>
          <w:tab w:val="left" w:pos="2160"/>
        </w:tabs>
      </w:pPr>
      <w:proofErr w:type="gramStart"/>
      <w:r w:rsidRPr="00E36515">
        <w:t>May,</w:t>
      </w:r>
      <w:proofErr w:type="gramEnd"/>
      <w:r w:rsidRPr="00E36515">
        <w:t xml:space="preserve"> 2002</w:t>
      </w:r>
      <w:r w:rsidRPr="00E36515">
        <w:tab/>
      </w:r>
      <w:r w:rsidRPr="00E36515">
        <w:tab/>
        <w:t>The University of Texas at Austin</w:t>
      </w:r>
      <w:r w:rsidRPr="00E36515">
        <w:tab/>
      </w:r>
      <w:r w:rsidRPr="00E36515">
        <w:tab/>
        <w:t xml:space="preserve">  </w:t>
      </w:r>
      <w:r w:rsidRPr="00E36515">
        <w:tab/>
      </w:r>
      <w:r w:rsidRPr="00E36515">
        <w:tab/>
        <w:t xml:space="preserve"> </w:t>
      </w:r>
    </w:p>
    <w:p w14:paraId="4BA482A8" w14:textId="77777777" w:rsidR="00396C05" w:rsidRPr="00E36515" w:rsidRDefault="00396C05">
      <w:pPr>
        <w:pStyle w:val="Heading1"/>
        <w:rPr>
          <w:sz w:val="24"/>
        </w:rPr>
      </w:pPr>
      <w:r w:rsidRPr="00E36515">
        <w:rPr>
          <w:sz w:val="24"/>
        </w:rPr>
        <w:t xml:space="preserve">  </w:t>
      </w:r>
      <w:r w:rsidRPr="00E36515">
        <w:rPr>
          <w:sz w:val="24"/>
        </w:rPr>
        <w:tab/>
      </w:r>
      <w:r w:rsidRPr="00E36515">
        <w:rPr>
          <w:sz w:val="24"/>
        </w:rPr>
        <w:tab/>
        <w:t>Master of Science in Social Work</w:t>
      </w:r>
    </w:p>
    <w:p w14:paraId="01355781" w14:textId="77777777" w:rsidR="00396C05" w:rsidRPr="00E36515" w:rsidRDefault="00396C05">
      <w:pPr>
        <w:tabs>
          <w:tab w:val="left" w:pos="2160"/>
        </w:tabs>
      </w:pPr>
      <w:r w:rsidRPr="00E36515">
        <w:t xml:space="preserve">           </w:t>
      </w:r>
      <w:r w:rsidRPr="00E36515">
        <w:tab/>
      </w:r>
      <w:r w:rsidRPr="00E36515">
        <w:tab/>
        <w:t>Concentration:  Clinical</w:t>
      </w:r>
    </w:p>
    <w:p w14:paraId="766A95A0" w14:textId="77777777" w:rsidR="00396C05" w:rsidRPr="00E36515" w:rsidRDefault="00396C05"/>
    <w:p w14:paraId="71FB09F1" w14:textId="77777777" w:rsidR="00396C05" w:rsidRPr="00E36515" w:rsidRDefault="00396C05">
      <w:pPr>
        <w:tabs>
          <w:tab w:val="left" w:pos="2160"/>
        </w:tabs>
      </w:pPr>
      <w:proofErr w:type="gramStart"/>
      <w:r w:rsidRPr="00E36515">
        <w:t>December,</w:t>
      </w:r>
      <w:proofErr w:type="gramEnd"/>
      <w:r w:rsidRPr="00E36515">
        <w:t xml:space="preserve"> 1998</w:t>
      </w:r>
      <w:r w:rsidRPr="00E36515">
        <w:tab/>
      </w:r>
      <w:r w:rsidRPr="00E36515">
        <w:tab/>
      </w:r>
      <w:proofErr w:type="spellStart"/>
      <w:r w:rsidRPr="00E36515">
        <w:t>F</w:t>
      </w:r>
      <w:r w:rsidR="005C5B5E" w:rsidRPr="00E36515">
        <w:t>aculdade</w:t>
      </w:r>
      <w:proofErr w:type="spellEnd"/>
      <w:r w:rsidR="005C5B5E" w:rsidRPr="00E36515">
        <w:t xml:space="preserve"> de </w:t>
      </w:r>
      <w:proofErr w:type="spellStart"/>
      <w:r w:rsidRPr="00E36515">
        <w:t>C</w:t>
      </w:r>
      <w:r w:rsidR="005C5B5E" w:rsidRPr="00E36515">
        <w:t>iências</w:t>
      </w:r>
      <w:proofErr w:type="spellEnd"/>
      <w:r w:rsidR="005C5B5E" w:rsidRPr="00E36515">
        <w:t xml:space="preserve"> </w:t>
      </w:r>
      <w:proofErr w:type="spellStart"/>
      <w:r w:rsidRPr="00E36515">
        <w:t>H</w:t>
      </w:r>
      <w:r w:rsidR="005C5B5E" w:rsidRPr="00E36515">
        <w:t>umanas</w:t>
      </w:r>
      <w:proofErr w:type="spellEnd"/>
      <w:r w:rsidR="005C5B5E" w:rsidRPr="00E36515">
        <w:t>-FUMEC (Brazil)</w:t>
      </w:r>
      <w:r w:rsidR="005C5B5E" w:rsidRPr="00E36515">
        <w:tab/>
      </w:r>
      <w:r w:rsidR="005C5B5E" w:rsidRPr="00E36515">
        <w:tab/>
      </w:r>
      <w:r w:rsidR="005C5B5E" w:rsidRPr="00E36515">
        <w:tab/>
      </w:r>
      <w:r w:rsidR="005C5B5E" w:rsidRPr="00E36515">
        <w:tab/>
      </w:r>
      <w:r w:rsidR="005C5B5E" w:rsidRPr="00E36515">
        <w:tab/>
      </w:r>
      <w:r w:rsidR="005C5B5E" w:rsidRPr="00E36515">
        <w:tab/>
      </w:r>
      <w:r w:rsidRPr="00E36515">
        <w:rPr>
          <w:b/>
        </w:rPr>
        <w:t>Bachelor of Science in Education</w:t>
      </w:r>
    </w:p>
    <w:p w14:paraId="46B960CE" w14:textId="77777777" w:rsidR="00396C05" w:rsidRPr="00E36515" w:rsidRDefault="00396C05">
      <w:pPr>
        <w:tabs>
          <w:tab w:val="left" w:pos="2160"/>
        </w:tabs>
      </w:pPr>
      <w:r w:rsidRPr="00E36515">
        <w:t xml:space="preserve">           </w:t>
      </w:r>
      <w:r w:rsidRPr="00E36515">
        <w:tab/>
      </w:r>
      <w:r w:rsidRPr="00E36515">
        <w:tab/>
        <w:t>Concentration:  Supervision and Vocational Orientation</w:t>
      </w:r>
    </w:p>
    <w:p w14:paraId="50C39B39" w14:textId="77777777" w:rsidR="00396C05" w:rsidRPr="00E36515" w:rsidRDefault="00396C05">
      <w:pPr>
        <w:ind w:firstLine="720"/>
      </w:pPr>
      <w:r w:rsidRPr="00E36515">
        <w:tab/>
      </w:r>
      <w:r w:rsidRPr="00E36515">
        <w:tab/>
      </w:r>
      <w:r w:rsidRPr="00E36515">
        <w:tab/>
      </w:r>
      <w:r w:rsidRPr="00E36515">
        <w:tab/>
      </w:r>
    </w:p>
    <w:p w14:paraId="7B26B21E" w14:textId="347C24BA" w:rsidR="00AA7A06" w:rsidRPr="00E36515" w:rsidRDefault="00396C05" w:rsidP="00AA7A06">
      <w:pPr>
        <w:pStyle w:val="Default"/>
      </w:pPr>
      <w:r w:rsidRPr="00E36515">
        <w:rPr>
          <w:b/>
        </w:rPr>
        <w:t>RESEARCH INTERESTS</w:t>
      </w:r>
      <w:r w:rsidR="006C7387" w:rsidRPr="00E36515">
        <w:rPr>
          <w:b/>
        </w:rPr>
        <w:t xml:space="preserve">: </w:t>
      </w:r>
      <w:r w:rsidR="00AA7A06" w:rsidRPr="00E36515">
        <w:t xml:space="preserve"> </w:t>
      </w:r>
      <w:r w:rsidR="00CB7565" w:rsidRPr="00E36515">
        <w:t>Health inequalities, social justice, s</w:t>
      </w:r>
      <w:r w:rsidR="00AA7A06" w:rsidRPr="00E36515">
        <w:t>ubstance use</w:t>
      </w:r>
      <w:r w:rsidR="00CB7565" w:rsidRPr="00E36515">
        <w:t xml:space="preserve"> disorder treatment</w:t>
      </w:r>
      <w:r w:rsidR="00BC758C" w:rsidRPr="00E36515">
        <w:t>, criminal justice system, HIV</w:t>
      </w:r>
      <w:r w:rsidR="00AA7A06" w:rsidRPr="00E36515">
        <w:t xml:space="preserve"> </w:t>
      </w:r>
      <w:r w:rsidR="00BC758C" w:rsidRPr="00E36515">
        <w:t>prevention</w:t>
      </w:r>
      <w:r w:rsidR="00AA7A06" w:rsidRPr="00E36515">
        <w:t xml:space="preserve">, </w:t>
      </w:r>
      <w:r w:rsidR="00CB7565" w:rsidRPr="00E36515">
        <w:t>critical consciousness theory,</w:t>
      </w:r>
      <w:r w:rsidR="00AA7A06" w:rsidRPr="00E36515">
        <w:t xml:space="preserve"> </w:t>
      </w:r>
      <w:r w:rsidR="00BC758C" w:rsidRPr="00E36515">
        <w:t>community-based-</w:t>
      </w:r>
      <w:r w:rsidR="00AA7A06" w:rsidRPr="00E36515">
        <w:t>participatory</w:t>
      </w:r>
      <w:r w:rsidR="00BC758C" w:rsidRPr="00E36515">
        <w:t>-</w:t>
      </w:r>
      <w:r w:rsidR="00AA7A06" w:rsidRPr="00E36515">
        <w:t>research</w:t>
      </w:r>
      <w:r w:rsidR="000D287D" w:rsidRPr="00E36515">
        <w:t>, Brazil</w:t>
      </w:r>
      <w:r w:rsidR="00CB7565" w:rsidRPr="00E36515">
        <w:t>ian studies</w:t>
      </w:r>
      <w:r w:rsidR="00AA7A06" w:rsidRPr="00E36515">
        <w:t xml:space="preserve">. </w:t>
      </w:r>
    </w:p>
    <w:p w14:paraId="168C35FE" w14:textId="77777777" w:rsidR="00AA7A06" w:rsidRPr="00E36515" w:rsidRDefault="00AA7A06" w:rsidP="00AA7A06">
      <w:pPr>
        <w:pStyle w:val="Default"/>
      </w:pPr>
    </w:p>
    <w:p w14:paraId="1C0005F3" w14:textId="02786D5D" w:rsidR="005155CE" w:rsidRPr="00E36515" w:rsidRDefault="00AA7A06" w:rsidP="00AA7A06">
      <w:r w:rsidRPr="00E36515">
        <w:rPr>
          <w:b/>
          <w:bCs/>
        </w:rPr>
        <w:t xml:space="preserve">TEACHING INTERESTS: </w:t>
      </w:r>
      <w:r w:rsidRPr="00E36515">
        <w:t xml:space="preserve">Social justice, </w:t>
      </w:r>
      <w:r w:rsidR="00BC758C" w:rsidRPr="00E36515">
        <w:t>substance use disorders and treatment</w:t>
      </w:r>
      <w:r w:rsidRPr="00E36515">
        <w:t>, research methods, and culturally relevant social work practice with minority populations.</w:t>
      </w:r>
    </w:p>
    <w:p w14:paraId="47F1095A" w14:textId="77777777" w:rsidR="005155CE" w:rsidRPr="00E36515" w:rsidRDefault="005155CE" w:rsidP="006C7387"/>
    <w:p w14:paraId="0500A5E1" w14:textId="77777777" w:rsidR="00396C05" w:rsidRPr="00E36515" w:rsidRDefault="00396C05">
      <w:pPr>
        <w:tabs>
          <w:tab w:val="left" w:pos="2160"/>
        </w:tabs>
        <w:rPr>
          <w:b/>
        </w:rPr>
      </w:pPr>
      <w:r w:rsidRPr="00E36515">
        <w:rPr>
          <w:b/>
        </w:rPr>
        <w:t>RESEARCH FUNDING</w:t>
      </w:r>
    </w:p>
    <w:p w14:paraId="04E85699" w14:textId="05CE2068" w:rsidR="00396C05" w:rsidRPr="00E36515" w:rsidRDefault="0006063F">
      <w:r>
        <w:rPr>
          <w:noProof/>
        </w:rPr>
        <mc:AlternateContent>
          <mc:Choice Requires="wps">
            <w:drawing>
              <wp:anchor distT="0" distB="0" distL="114300" distR="114300" simplePos="0" relativeHeight="251660288" behindDoc="0" locked="0" layoutInCell="1" allowOverlap="1" wp14:anchorId="682C0436" wp14:editId="6D9B9C75">
                <wp:simplePos x="0" y="0"/>
                <wp:positionH relativeFrom="column">
                  <wp:posOffset>17145</wp:posOffset>
                </wp:positionH>
                <wp:positionV relativeFrom="paragraph">
                  <wp:posOffset>102870</wp:posOffset>
                </wp:positionV>
                <wp:extent cx="6400800" cy="0"/>
                <wp:effectExtent l="9525" t="13335" r="9525"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5755E" id="_x0000_t32" coordsize="21600,21600" o:spt="32" o:oned="t" path="m,l21600,21600e" filled="f">
                <v:path arrowok="t" fillok="f" o:connecttype="none"/>
                <o:lock v:ext="edit" shapetype="t"/>
              </v:shapetype>
              <v:shape id="AutoShape 9" o:spid="_x0000_s1026" type="#_x0000_t32" style="position:absolute;margin-left:1.35pt;margin-top:8.1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G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7M8Te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"/>
            </w:pict>
          </mc:Fallback>
        </mc:AlternateContent>
      </w:r>
    </w:p>
    <w:p w14:paraId="604EE55A" w14:textId="77777777" w:rsidR="00396C05" w:rsidRPr="00E36515" w:rsidRDefault="009B518C">
      <w:pPr>
        <w:tabs>
          <w:tab w:val="left" w:pos="2160"/>
        </w:tabs>
        <w:rPr>
          <w:b/>
          <w:i/>
          <w:iCs/>
        </w:rPr>
      </w:pPr>
      <w:r w:rsidRPr="00E36515">
        <w:rPr>
          <w:b/>
          <w:i/>
          <w:iCs/>
        </w:rPr>
        <w:t>Current</w:t>
      </w:r>
      <w:r w:rsidR="00747E06" w:rsidRPr="00E36515">
        <w:rPr>
          <w:b/>
          <w:i/>
          <w:iCs/>
        </w:rPr>
        <w:t>ly</w:t>
      </w:r>
      <w:r w:rsidRPr="00E36515">
        <w:rPr>
          <w:b/>
          <w:i/>
          <w:iCs/>
        </w:rPr>
        <w:t xml:space="preserve"> </w:t>
      </w:r>
      <w:r w:rsidR="00396C05" w:rsidRPr="00E36515">
        <w:rPr>
          <w:b/>
          <w:i/>
          <w:iCs/>
        </w:rPr>
        <w:t>Funded Projects</w:t>
      </w:r>
    </w:p>
    <w:p w14:paraId="4DC18942" w14:textId="77777777" w:rsidR="0065785B" w:rsidRPr="00E36515" w:rsidRDefault="0065785B">
      <w:pPr>
        <w:tabs>
          <w:tab w:val="left" w:pos="2160"/>
        </w:tabs>
        <w:rPr>
          <w:b/>
          <w:i/>
          <w:iCs/>
        </w:rPr>
      </w:pPr>
    </w:p>
    <w:p w14:paraId="0FD9F4A9" w14:textId="5FDC4F1B" w:rsidR="00A23BA7" w:rsidRPr="00A23BA7" w:rsidRDefault="00A23BA7" w:rsidP="003338D9">
      <w:pPr>
        <w:ind w:left="2160" w:hanging="2160"/>
        <w:rPr>
          <w:b/>
        </w:rPr>
      </w:pPr>
      <w:proofErr w:type="gramStart"/>
      <w:r>
        <w:t>November,</w:t>
      </w:r>
      <w:proofErr w:type="gramEnd"/>
      <w:r>
        <w:t xml:space="preserve"> 2020</w:t>
      </w:r>
      <w:r>
        <w:tab/>
      </w:r>
      <w:r w:rsidRPr="00A23BA7">
        <w:rPr>
          <w:b/>
        </w:rPr>
        <w:t>Principal Investigator with Dr. Ellen Benoit - $1,239,077</w:t>
      </w:r>
    </w:p>
    <w:p w14:paraId="4F25015D" w14:textId="2538DDBE" w:rsidR="00A23BA7" w:rsidRPr="00A23BA7" w:rsidRDefault="00A23BA7" w:rsidP="00A23BA7">
      <w:pPr>
        <w:autoSpaceDE w:val="0"/>
        <w:autoSpaceDN w:val="0"/>
        <w:adjustRightInd w:val="0"/>
      </w:pPr>
      <w:proofErr w:type="gramStart"/>
      <w:r w:rsidRPr="00A23BA7">
        <w:t>May,</w:t>
      </w:r>
      <w:proofErr w:type="gramEnd"/>
      <w:r w:rsidRPr="00A23BA7">
        <w:t xml:space="preserve"> 2022</w:t>
      </w:r>
      <w:r w:rsidRPr="00A23BA7">
        <w:tab/>
      </w:r>
      <w:r w:rsidRPr="00A23BA7">
        <w:tab/>
        <w:t>Optimization of a new adaptive intervention to increase COVID-19 testing among</w:t>
      </w:r>
    </w:p>
    <w:p w14:paraId="21D3B51F" w14:textId="08360986" w:rsidR="00A23BA7" w:rsidRPr="00A23BA7" w:rsidRDefault="00A23BA7" w:rsidP="00A23BA7">
      <w:pPr>
        <w:ind w:left="2160"/>
      </w:pPr>
      <w:r w:rsidRPr="00A23BA7">
        <w:t>people at high risk in an urban community.</w:t>
      </w:r>
    </w:p>
    <w:p w14:paraId="1C180E22" w14:textId="38268916" w:rsidR="00A23BA7" w:rsidRPr="00A23BA7" w:rsidRDefault="00A23BA7" w:rsidP="00A23BA7">
      <w:pPr>
        <w:ind w:left="2160"/>
      </w:pPr>
      <w:r w:rsidRPr="00A23BA7">
        <w:t>3R01MD010629-04S2</w:t>
      </w:r>
      <w:r>
        <w:t xml:space="preserve">; </w:t>
      </w:r>
      <w:r w:rsidRPr="00E36515">
        <w:t>National Institute on Minority Health &amp; Health Disparities</w:t>
      </w:r>
    </w:p>
    <w:p w14:paraId="550ED2C3" w14:textId="77777777" w:rsidR="00A23BA7" w:rsidRPr="00A23BA7" w:rsidRDefault="00A23BA7" w:rsidP="003338D9">
      <w:pPr>
        <w:ind w:left="2160" w:hanging="2160"/>
      </w:pPr>
    </w:p>
    <w:p w14:paraId="6862AF67" w14:textId="33E91511" w:rsidR="006222D1" w:rsidRPr="00A23BA7" w:rsidRDefault="006222D1" w:rsidP="003338D9">
      <w:pPr>
        <w:ind w:left="2160" w:hanging="2160"/>
      </w:pPr>
      <w:proofErr w:type="gramStart"/>
      <w:r w:rsidRPr="00A23BA7">
        <w:t>October,</w:t>
      </w:r>
      <w:proofErr w:type="gramEnd"/>
      <w:r w:rsidRPr="00A23BA7">
        <w:t xml:space="preserve"> 2020</w:t>
      </w:r>
      <w:r w:rsidRPr="00A23BA7">
        <w:tab/>
      </w:r>
      <w:r w:rsidRPr="00A23BA7">
        <w:rPr>
          <w:b/>
        </w:rPr>
        <w:t>Mentor</w:t>
      </w:r>
    </w:p>
    <w:p w14:paraId="58D4B728" w14:textId="5E696D93" w:rsidR="006222D1" w:rsidRDefault="006222D1" w:rsidP="006222D1">
      <w:pPr>
        <w:autoSpaceDE w:val="0"/>
        <w:autoSpaceDN w:val="0"/>
        <w:adjustRightInd w:val="0"/>
        <w:ind w:left="2160" w:hanging="2160"/>
        <w:rPr>
          <w:bCs/>
        </w:rPr>
      </w:pPr>
      <w:proofErr w:type="gramStart"/>
      <w:r w:rsidRPr="006222D1">
        <w:t>September,</w:t>
      </w:r>
      <w:proofErr w:type="gramEnd"/>
      <w:r w:rsidRPr="006222D1">
        <w:t xml:space="preserve"> 2022</w:t>
      </w:r>
      <w:r w:rsidRPr="006222D1">
        <w:tab/>
      </w:r>
      <w:r w:rsidRPr="006222D1">
        <w:rPr>
          <w:bCs/>
        </w:rPr>
        <w:t>Public Policies, Community Conditions, and Child Abuse and Neglect: National and Statewide Data Analyses and Literature Reviews</w:t>
      </w:r>
      <w:r w:rsidR="00A23BA7">
        <w:rPr>
          <w:bCs/>
        </w:rPr>
        <w:t>.</w:t>
      </w:r>
    </w:p>
    <w:p w14:paraId="648F54C3" w14:textId="0B3551B8" w:rsidR="006222D1" w:rsidRPr="006222D1" w:rsidRDefault="006222D1" w:rsidP="006222D1">
      <w:pPr>
        <w:autoSpaceDE w:val="0"/>
        <w:autoSpaceDN w:val="0"/>
        <w:adjustRightInd w:val="0"/>
        <w:ind w:left="2160" w:hanging="2160"/>
      </w:pPr>
      <w:r>
        <w:rPr>
          <w:bCs/>
        </w:rPr>
        <w:tab/>
      </w:r>
      <w:r w:rsidRPr="006222D1">
        <w:rPr>
          <w:bCs/>
        </w:rPr>
        <w:t>1 K01 CE003229-01</w:t>
      </w:r>
      <w:r>
        <w:rPr>
          <w:bCs/>
        </w:rPr>
        <w:t>; Center for Disease Control (PI: Hyunil Kim)</w:t>
      </w:r>
    </w:p>
    <w:p w14:paraId="5CB7FA57" w14:textId="77777777" w:rsidR="006222D1" w:rsidRPr="006222D1" w:rsidRDefault="006222D1" w:rsidP="003338D9">
      <w:pPr>
        <w:ind w:left="2160" w:hanging="2160"/>
      </w:pPr>
    </w:p>
    <w:p w14:paraId="1AD68310" w14:textId="512A3ECC" w:rsidR="003338D9" w:rsidRPr="001F6C88" w:rsidRDefault="003338D9" w:rsidP="003338D9">
      <w:pPr>
        <w:ind w:left="2160" w:hanging="2160"/>
      </w:pPr>
      <w:proofErr w:type="gramStart"/>
      <w:r w:rsidRPr="006222D1">
        <w:t>January,</w:t>
      </w:r>
      <w:proofErr w:type="gramEnd"/>
      <w:r w:rsidRPr="006222D1">
        <w:t xml:space="preserve"> 2019-</w:t>
      </w:r>
      <w:r w:rsidRPr="006222D1">
        <w:tab/>
      </w:r>
      <w:r w:rsidRPr="006222D1">
        <w:rPr>
          <w:b/>
        </w:rPr>
        <w:t>Principal Investigator</w:t>
      </w:r>
      <w:r w:rsidRPr="001F6C88">
        <w:rPr>
          <w:b/>
        </w:rPr>
        <w:t xml:space="preserve"> with Dr. Ellen Benoit - $660,531</w:t>
      </w:r>
    </w:p>
    <w:p w14:paraId="4DCDA505" w14:textId="6CED910E" w:rsidR="003338D9" w:rsidRDefault="0036651E" w:rsidP="003338D9">
      <w:r>
        <w:t>December 31, 202</w:t>
      </w:r>
      <w:r w:rsidR="003A75ED">
        <w:t>1</w:t>
      </w:r>
      <w:r w:rsidR="003338D9" w:rsidRPr="001F6C88">
        <w:tab/>
        <w:t>Community Wise:</w:t>
      </w:r>
      <w:r w:rsidR="003338D9" w:rsidRPr="00E36515">
        <w:t xml:space="preserve"> An innovative multilevel intervention to reduce alcohol and </w:t>
      </w:r>
    </w:p>
    <w:p w14:paraId="65409931" w14:textId="77777777" w:rsidR="003338D9" w:rsidRPr="00E36515" w:rsidRDefault="003338D9" w:rsidP="003338D9">
      <w:pPr>
        <w:ind w:left="1440" w:firstLine="720"/>
      </w:pPr>
      <w:r w:rsidRPr="00E36515">
        <w:lastRenderedPageBreak/>
        <w:t xml:space="preserve">illegal drug use. </w:t>
      </w:r>
    </w:p>
    <w:p w14:paraId="7A41C79C" w14:textId="06B95629" w:rsidR="003338D9" w:rsidRPr="00E36515" w:rsidRDefault="003338D9" w:rsidP="003338D9">
      <w:pPr>
        <w:ind w:left="2160"/>
      </w:pPr>
      <w:r w:rsidRPr="00E36515">
        <w:t>1</w:t>
      </w:r>
      <w:r>
        <w:t>R</w:t>
      </w:r>
      <w:r w:rsidRPr="00E36515">
        <w:t>01MD010629 – 01; National Institute on Minority Health &amp; Health Disparities</w:t>
      </w:r>
    </w:p>
    <w:p w14:paraId="1E0E9FDA" w14:textId="3D29A52F" w:rsidR="003338D9" w:rsidRDefault="003338D9" w:rsidP="0072052B">
      <w:pPr>
        <w:ind w:left="2160" w:hanging="2160"/>
      </w:pPr>
    </w:p>
    <w:p w14:paraId="714F83AF" w14:textId="2DC92FA2" w:rsidR="0072052B" w:rsidRPr="00E36515" w:rsidRDefault="0072052B" w:rsidP="0072052B">
      <w:pPr>
        <w:ind w:left="2160" w:hanging="2160"/>
      </w:pPr>
      <w:proofErr w:type="gramStart"/>
      <w:r>
        <w:t>October,</w:t>
      </w:r>
      <w:proofErr w:type="gramEnd"/>
      <w:r>
        <w:t xml:space="preserve"> 2018</w:t>
      </w:r>
      <w:r w:rsidRPr="00E36515">
        <w:t>-</w:t>
      </w:r>
      <w:r w:rsidRPr="00E36515">
        <w:tab/>
      </w:r>
      <w:r w:rsidRPr="00E36515">
        <w:rPr>
          <w:b/>
        </w:rPr>
        <w:t>Principal Investigator with Dr. Ellen Benoit - $</w:t>
      </w:r>
      <w:r w:rsidR="005F3FCA">
        <w:rPr>
          <w:b/>
        </w:rPr>
        <w:t>123,</w:t>
      </w:r>
      <w:r>
        <w:rPr>
          <w:b/>
        </w:rPr>
        <w:t>729</w:t>
      </w:r>
    </w:p>
    <w:p w14:paraId="127BC28B" w14:textId="43BEBA95" w:rsidR="0072052B" w:rsidRDefault="003338D9" w:rsidP="0072052B">
      <w:proofErr w:type="gramStart"/>
      <w:r>
        <w:t>December,</w:t>
      </w:r>
      <w:proofErr w:type="gramEnd"/>
      <w:r>
        <w:t xml:space="preserve"> 20</w:t>
      </w:r>
      <w:r w:rsidR="0036651E">
        <w:t>2</w:t>
      </w:r>
      <w:r w:rsidR="003A75ED">
        <w:t>1</w:t>
      </w:r>
      <w:r w:rsidR="0072052B">
        <w:tab/>
      </w:r>
      <w:r w:rsidR="0072052B" w:rsidRPr="00E36515">
        <w:t xml:space="preserve">Community Wise: An innovative multilevel intervention to reduce alcohol and </w:t>
      </w:r>
    </w:p>
    <w:p w14:paraId="30E30C9D" w14:textId="0C4BF302" w:rsidR="0072052B" w:rsidRPr="00E36515" w:rsidRDefault="0072052B" w:rsidP="0072052B">
      <w:pPr>
        <w:ind w:left="1440" w:firstLine="720"/>
      </w:pPr>
      <w:r w:rsidRPr="00E36515">
        <w:t xml:space="preserve">illegal drug use. </w:t>
      </w:r>
      <w:r>
        <w:t>Administrative Supplement</w:t>
      </w:r>
    </w:p>
    <w:p w14:paraId="1167ACC5" w14:textId="6E735410" w:rsidR="0072052B" w:rsidRPr="00E36515" w:rsidRDefault="0072052B" w:rsidP="0072052B">
      <w:pPr>
        <w:ind w:left="2160"/>
      </w:pPr>
      <w:r>
        <w:t>3</w:t>
      </w:r>
      <w:r w:rsidRPr="00E36515">
        <w:t xml:space="preserve">U01MD010629 – </w:t>
      </w:r>
      <w:r>
        <w:t>03S2</w:t>
      </w:r>
      <w:r w:rsidRPr="00E36515">
        <w:t>; National Institute on Minority Health &amp; Health Disparities</w:t>
      </w:r>
    </w:p>
    <w:p w14:paraId="5E3AB3CE" w14:textId="77777777" w:rsidR="0072052B" w:rsidRDefault="0072052B" w:rsidP="00E6219A">
      <w:pPr>
        <w:rPr>
          <w:bCs/>
        </w:rPr>
      </w:pPr>
    </w:p>
    <w:p w14:paraId="00EA8512" w14:textId="77777777" w:rsidR="001F6C88" w:rsidRPr="001F6C88" w:rsidRDefault="001F6C88" w:rsidP="001F6C88">
      <w:pPr>
        <w:ind w:left="2160" w:hanging="2160"/>
      </w:pPr>
      <w:proofErr w:type="gramStart"/>
      <w:r>
        <w:t>April,</w:t>
      </w:r>
      <w:proofErr w:type="gramEnd"/>
      <w:r>
        <w:t xml:space="preserve"> 2019-</w:t>
      </w:r>
      <w:r>
        <w:tab/>
      </w:r>
      <w:r w:rsidRPr="001F6C88">
        <w:rPr>
          <w:b/>
        </w:rPr>
        <w:t>Co-Investigator</w:t>
      </w:r>
    </w:p>
    <w:p w14:paraId="3FFFBA50" w14:textId="1607D4AF" w:rsidR="001F6C88" w:rsidRDefault="001F6C88" w:rsidP="001F6C88">
      <w:pPr>
        <w:rPr>
          <w:color w:val="000000"/>
        </w:rPr>
      </w:pPr>
      <w:proofErr w:type="gramStart"/>
      <w:r w:rsidRPr="001F6C88">
        <w:t>M</w:t>
      </w:r>
      <w:r w:rsidR="003A75ED">
        <w:t>ay</w:t>
      </w:r>
      <w:r w:rsidRPr="001F6C88">
        <w:t>,</w:t>
      </w:r>
      <w:proofErr w:type="gramEnd"/>
      <w:r w:rsidRPr="001F6C88">
        <w:t xml:space="preserve"> 202</w:t>
      </w:r>
      <w:r w:rsidR="003A75ED">
        <w:t>1</w:t>
      </w:r>
      <w:r w:rsidRPr="001F6C88">
        <w:tab/>
      </w:r>
      <w:r>
        <w:tab/>
      </w:r>
      <w:r>
        <w:rPr>
          <w:color w:val="000000"/>
        </w:rPr>
        <w:t>Digital, community l</w:t>
      </w:r>
      <w:r w:rsidRPr="001F6C88">
        <w:rPr>
          <w:color w:val="000000"/>
        </w:rPr>
        <w:t xml:space="preserve">ed, </w:t>
      </w:r>
      <w:r>
        <w:rPr>
          <w:color w:val="000000"/>
        </w:rPr>
        <w:t>social action i</w:t>
      </w:r>
      <w:r w:rsidRPr="001F6C88">
        <w:rPr>
          <w:color w:val="000000"/>
        </w:rPr>
        <w:t>niti</w:t>
      </w:r>
      <w:r>
        <w:rPr>
          <w:color w:val="000000"/>
        </w:rPr>
        <w:t>ative to reduce opioid v</w:t>
      </w:r>
      <w:r w:rsidRPr="001F6C88">
        <w:rPr>
          <w:color w:val="000000"/>
        </w:rPr>
        <w:t xml:space="preserve">ulnerability </w:t>
      </w:r>
    </w:p>
    <w:p w14:paraId="509B606F" w14:textId="77777777" w:rsidR="001F6C88" w:rsidRPr="006F3124" w:rsidRDefault="001F6C88" w:rsidP="001F6C88">
      <w:pPr>
        <w:ind w:left="1440" w:firstLine="720"/>
        <w:rPr>
          <w:color w:val="000000"/>
        </w:rPr>
      </w:pPr>
      <w:r>
        <w:rPr>
          <w:color w:val="000000"/>
        </w:rPr>
        <w:t>a</w:t>
      </w:r>
      <w:r w:rsidRPr="001F6C88">
        <w:rPr>
          <w:color w:val="000000"/>
        </w:rPr>
        <w:t xml:space="preserve">nd </w:t>
      </w:r>
      <w:r w:rsidRPr="006F3124">
        <w:rPr>
          <w:color w:val="000000"/>
        </w:rPr>
        <w:t>HIV/HCV in rural areas of the Midwest and Appalachia</w:t>
      </w:r>
    </w:p>
    <w:p w14:paraId="3820D62B" w14:textId="77777777" w:rsidR="006F3124" w:rsidRDefault="006F3124" w:rsidP="001F6C88">
      <w:pPr>
        <w:ind w:left="1440" w:firstLine="720"/>
        <w:rPr>
          <w:color w:val="000000"/>
        </w:rPr>
      </w:pPr>
      <w:r w:rsidRPr="006F3124">
        <w:rPr>
          <w:bCs/>
        </w:rPr>
        <w:t>DPD</w:t>
      </w:r>
      <w:r w:rsidRPr="006F3124">
        <w:rPr>
          <w:rFonts w:eastAsia="Calibri"/>
          <w:color w:val="000000" w:themeColor="text1"/>
        </w:rPr>
        <w:t xml:space="preserve">A048570 </w:t>
      </w:r>
      <w:r w:rsidR="001F6C88" w:rsidRPr="006F3124">
        <w:rPr>
          <w:color w:val="000000"/>
        </w:rPr>
        <w:t>Avant</w:t>
      </w:r>
      <w:r w:rsidR="001F6C88">
        <w:rPr>
          <w:color w:val="000000"/>
        </w:rPr>
        <w:t xml:space="preserve">-Garde Award, National Institute on Drug Abuse </w:t>
      </w:r>
    </w:p>
    <w:p w14:paraId="73CF71AA" w14:textId="27DF2F28" w:rsidR="001F6C88" w:rsidRPr="001F6C88" w:rsidRDefault="001F6C88" w:rsidP="001F6C88">
      <w:pPr>
        <w:ind w:left="1440" w:firstLine="720"/>
        <w:rPr>
          <w:color w:val="000000"/>
        </w:rPr>
      </w:pPr>
      <w:r>
        <w:rPr>
          <w:color w:val="000000"/>
        </w:rPr>
        <w:t>(PI, Dolores Albarracin)</w:t>
      </w:r>
    </w:p>
    <w:p w14:paraId="09991E48" w14:textId="77777777" w:rsidR="00570B7E" w:rsidRDefault="00570B7E" w:rsidP="00B664CE">
      <w:pPr>
        <w:rPr>
          <w:b/>
          <w:bCs/>
        </w:rPr>
      </w:pPr>
    </w:p>
    <w:p w14:paraId="143D5AC3" w14:textId="2B1CC408" w:rsidR="009B518C" w:rsidRPr="00E36515" w:rsidRDefault="009B518C" w:rsidP="00B664CE">
      <w:pPr>
        <w:rPr>
          <w:b/>
          <w:bCs/>
        </w:rPr>
      </w:pPr>
      <w:r w:rsidRPr="00E36515">
        <w:rPr>
          <w:b/>
          <w:bCs/>
        </w:rPr>
        <w:t>Concluded Funded Projects</w:t>
      </w:r>
    </w:p>
    <w:p w14:paraId="10CF9660" w14:textId="77777777" w:rsidR="009915E1" w:rsidRPr="00E36515" w:rsidRDefault="009915E1" w:rsidP="00B664CE">
      <w:pPr>
        <w:rPr>
          <w:b/>
          <w:bCs/>
        </w:rPr>
      </w:pPr>
    </w:p>
    <w:p w14:paraId="3F380ED6" w14:textId="77777777" w:rsidR="00C775CD" w:rsidRPr="007C50E9" w:rsidRDefault="00C775CD" w:rsidP="00C775CD">
      <w:pPr>
        <w:ind w:left="2160" w:hanging="2160"/>
      </w:pPr>
      <w:proofErr w:type="gramStart"/>
      <w:r>
        <w:t>September,</w:t>
      </w:r>
      <w:proofErr w:type="gramEnd"/>
      <w:r>
        <w:t xml:space="preserve"> 2017-</w:t>
      </w:r>
      <w:r>
        <w:tab/>
      </w:r>
      <w:r w:rsidRPr="007C50E9">
        <w:rPr>
          <w:b/>
        </w:rPr>
        <w:t>Principal Investigator with Dr. Ellen Benoit -</w:t>
      </w:r>
      <w:r>
        <w:rPr>
          <w:b/>
        </w:rPr>
        <w:t>$488,634</w:t>
      </w:r>
    </w:p>
    <w:p w14:paraId="649E0F4B" w14:textId="77777777" w:rsidR="00C775CD" w:rsidRDefault="00C775CD" w:rsidP="00C775CD">
      <w:pPr>
        <w:ind w:left="2160" w:hanging="2160"/>
      </w:pPr>
      <w:proofErr w:type="gramStart"/>
      <w:r>
        <w:t>December,</w:t>
      </w:r>
      <w:proofErr w:type="gramEnd"/>
      <w:r>
        <w:t xml:space="preserve"> 2018</w:t>
      </w:r>
      <w:r>
        <w:tab/>
        <w:t>Research Supplements to Promote Diversity in Health Related Research</w:t>
      </w:r>
    </w:p>
    <w:p w14:paraId="1EBD8B23" w14:textId="77777777" w:rsidR="00C775CD" w:rsidRDefault="00C775CD" w:rsidP="00C775CD">
      <w:pPr>
        <w:ind w:left="2160"/>
      </w:pPr>
      <w:r>
        <w:t>This Supplement will Support Dr. Alexis Jemal</w:t>
      </w:r>
    </w:p>
    <w:p w14:paraId="688F7DDA" w14:textId="77777777" w:rsidR="00C775CD" w:rsidRDefault="00C775CD" w:rsidP="00C775CD">
      <w:pPr>
        <w:ind w:left="2160"/>
      </w:pPr>
      <w:r>
        <w:t xml:space="preserve">3U01MD010629-02; </w:t>
      </w:r>
      <w:r w:rsidRPr="007C50E9">
        <w:t>National Institute on Minority Health &amp; Health Disparities</w:t>
      </w:r>
    </w:p>
    <w:p w14:paraId="4849A531" w14:textId="77777777" w:rsidR="00C775CD" w:rsidRDefault="00C775CD" w:rsidP="00573CD7">
      <w:pPr>
        <w:ind w:left="2160" w:hanging="2160"/>
      </w:pPr>
    </w:p>
    <w:p w14:paraId="0CDA359D" w14:textId="6E337CDA" w:rsidR="00573CD7" w:rsidRPr="00E36515" w:rsidRDefault="00573CD7" w:rsidP="00573CD7">
      <w:pPr>
        <w:ind w:left="2160" w:hanging="2160"/>
      </w:pPr>
      <w:proofErr w:type="gramStart"/>
      <w:r w:rsidRPr="00E36515">
        <w:t>May,</w:t>
      </w:r>
      <w:proofErr w:type="gramEnd"/>
      <w:r w:rsidRPr="00E36515">
        <w:t xml:space="preserve"> 2016-</w:t>
      </w:r>
      <w:r w:rsidRPr="00E36515">
        <w:tab/>
      </w:r>
      <w:r w:rsidRPr="00E36515">
        <w:rPr>
          <w:b/>
        </w:rPr>
        <w:t>Principal Investigator with Dr. Ellen Benoit - $</w:t>
      </w:r>
      <w:r>
        <w:rPr>
          <w:b/>
        </w:rPr>
        <w:t>1,420,865.01</w:t>
      </w:r>
    </w:p>
    <w:p w14:paraId="2A477BE3" w14:textId="77777777" w:rsidR="00573CD7" w:rsidRDefault="00573CD7" w:rsidP="00573CD7">
      <w:proofErr w:type="gramStart"/>
      <w:r>
        <w:t>December,</w:t>
      </w:r>
      <w:proofErr w:type="gramEnd"/>
      <w:r>
        <w:t xml:space="preserve"> 2018</w:t>
      </w:r>
      <w:r>
        <w:tab/>
      </w:r>
      <w:r w:rsidRPr="00E36515">
        <w:t xml:space="preserve">Community Wise: An innovative multilevel intervention to reduce alcohol and </w:t>
      </w:r>
    </w:p>
    <w:p w14:paraId="1368819E" w14:textId="77777777" w:rsidR="00573CD7" w:rsidRPr="00E36515" w:rsidRDefault="00573CD7" w:rsidP="00573CD7">
      <w:pPr>
        <w:ind w:left="1440" w:firstLine="720"/>
      </w:pPr>
      <w:r w:rsidRPr="00E36515">
        <w:t xml:space="preserve">illegal drug use. </w:t>
      </w:r>
    </w:p>
    <w:p w14:paraId="2B414F2F" w14:textId="77777777" w:rsidR="00573CD7" w:rsidRPr="00E36515" w:rsidRDefault="00573CD7" w:rsidP="00573CD7">
      <w:pPr>
        <w:ind w:left="2160"/>
      </w:pPr>
      <w:r w:rsidRPr="00E36515">
        <w:t>1U01MD010629 – 01; National Institute on Minority Health &amp; Health Disparities</w:t>
      </w:r>
    </w:p>
    <w:p w14:paraId="03878E2D" w14:textId="77777777" w:rsidR="00573CD7" w:rsidRDefault="00573CD7" w:rsidP="00573CD7"/>
    <w:p w14:paraId="3556719B" w14:textId="77777777" w:rsidR="00D64A57" w:rsidRPr="00E36515" w:rsidRDefault="00D64A57" w:rsidP="00D64A57">
      <w:r w:rsidRPr="00E36515">
        <w:t>June1, 2016-</w:t>
      </w:r>
      <w:r w:rsidRPr="00E36515">
        <w:tab/>
      </w:r>
      <w:r w:rsidRPr="00E36515">
        <w:tab/>
      </w:r>
      <w:r w:rsidRPr="00E36515">
        <w:rPr>
          <w:b/>
        </w:rPr>
        <w:t>Principal Investigator</w:t>
      </w:r>
      <w:r w:rsidRPr="00E36515">
        <w:t xml:space="preserve"> </w:t>
      </w:r>
      <w:r w:rsidRPr="00E36515">
        <w:rPr>
          <w:b/>
        </w:rPr>
        <w:t>- $13,500</w:t>
      </w:r>
    </w:p>
    <w:p w14:paraId="50511CCD" w14:textId="77777777" w:rsidR="00D64A57" w:rsidRPr="00E36515" w:rsidRDefault="00D64A57" w:rsidP="00D64A57">
      <w:pPr>
        <w:ind w:left="2160" w:hanging="2160"/>
      </w:pPr>
      <w:r>
        <w:t>May 31, 2018</w:t>
      </w:r>
      <w:r w:rsidRPr="00E36515">
        <w:tab/>
        <w:t>Engaging the community to examine substance use disorder treatment among adults in a Psychosocial Care Center for Alcohol and Drugs (CAPS-AD) in Brazil</w:t>
      </w:r>
    </w:p>
    <w:p w14:paraId="52CAC7FA" w14:textId="77777777" w:rsidR="00D64A57" w:rsidRPr="00E36515" w:rsidRDefault="00D64A57" w:rsidP="00D64A57">
      <w:pPr>
        <w:ind w:left="2160"/>
      </w:pPr>
      <w:r w:rsidRPr="00E36515">
        <w:t>Lemann Institute for Brazilian Studies, University of Illinois at Urbana-Champaign</w:t>
      </w:r>
    </w:p>
    <w:p w14:paraId="4866A40D" w14:textId="77777777" w:rsidR="00D64A57" w:rsidRPr="00E36515" w:rsidRDefault="00D64A57" w:rsidP="00D64A57"/>
    <w:p w14:paraId="24B06595" w14:textId="77777777" w:rsidR="00D64A57" w:rsidRPr="00E36515" w:rsidRDefault="00D64A57" w:rsidP="00D64A57">
      <w:proofErr w:type="gramStart"/>
      <w:r w:rsidRPr="00E36515">
        <w:t>September,</w:t>
      </w:r>
      <w:proofErr w:type="gramEnd"/>
      <w:r w:rsidRPr="00E36515">
        <w:t xml:space="preserve"> 2015</w:t>
      </w:r>
      <w:r w:rsidRPr="00E36515">
        <w:tab/>
      </w:r>
      <w:r w:rsidRPr="00E36515">
        <w:rPr>
          <w:b/>
        </w:rPr>
        <w:t>Co-Investigator</w:t>
      </w:r>
      <w:r w:rsidRPr="00E36515">
        <w:t xml:space="preserve"> - </w:t>
      </w:r>
      <w:r w:rsidRPr="00E36515">
        <w:rPr>
          <w:b/>
        </w:rPr>
        <w:t>$919,992</w:t>
      </w:r>
    </w:p>
    <w:p w14:paraId="1E35DD52" w14:textId="77777777" w:rsidR="00D64A57" w:rsidRPr="00E36515" w:rsidRDefault="00D64A57" w:rsidP="00D64A57">
      <w:pPr>
        <w:ind w:left="2160" w:hanging="2160"/>
      </w:pPr>
      <w:proofErr w:type="gramStart"/>
      <w:r w:rsidRPr="00E36515">
        <w:t>September,</w:t>
      </w:r>
      <w:proofErr w:type="gramEnd"/>
      <w:r w:rsidRPr="00E36515">
        <w:t xml:space="preserve"> 2018</w:t>
      </w:r>
      <w:r w:rsidRPr="00E36515">
        <w:tab/>
        <w:t>Comprehensive SBIRT Training for SW Students: Developing the Future Integrated Care Workforce</w:t>
      </w:r>
    </w:p>
    <w:p w14:paraId="1378649D" w14:textId="77777777" w:rsidR="00D64A57" w:rsidRPr="00E36515" w:rsidRDefault="00D64A57" w:rsidP="00D64A57">
      <w:pPr>
        <w:ind w:left="2160" w:hanging="2160"/>
      </w:pPr>
      <w:r w:rsidRPr="00E36515">
        <w:tab/>
        <w:t>(PI: Doug Smith, Ph.D. - 1U79TI026046-01; Substance Abuse and Mental Health Services Administration)</w:t>
      </w:r>
    </w:p>
    <w:p w14:paraId="0CB89C00" w14:textId="77777777" w:rsidR="00D64A57" w:rsidRPr="00E36515" w:rsidRDefault="00D64A57" w:rsidP="00D64A57"/>
    <w:p w14:paraId="5D00D4C6" w14:textId="77777777" w:rsidR="007C50E9" w:rsidRPr="007C50E9" w:rsidRDefault="007C50E9" w:rsidP="007C50E9">
      <w:pPr>
        <w:rPr>
          <w:bCs/>
        </w:rPr>
      </w:pPr>
      <w:proofErr w:type="gramStart"/>
      <w:r w:rsidRPr="007C50E9">
        <w:rPr>
          <w:bCs/>
        </w:rPr>
        <w:t>May,</w:t>
      </w:r>
      <w:proofErr w:type="gramEnd"/>
      <w:r w:rsidRPr="007C50E9">
        <w:rPr>
          <w:bCs/>
        </w:rPr>
        <w:t xml:space="preserve"> 2016-</w:t>
      </w:r>
      <w:r w:rsidRPr="007C50E9">
        <w:rPr>
          <w:bCs/>
        </w:rPr>
        <w:tab/>
      </w:r>
      <w:r w:rsidRPr="007C50E9">
        <w:rPr>
          <w:bCs/>
        </w:rPr>
        <w:tab/>
      </w:r>
      <w:r w:rsidRPr="007C50E9">
        <w:rPr>
          <w:b/>
          <w:bCs/>
        </w:rPr>
        <w:t>Principal Investigator - $6,000</w:t>
      </w:r>
    </w:p>
    <w:p w14:paraId="03EF9BFB" w14:textId="77777777" w:rsidR="007C50E9" w:rsidRPr="007C50E9" w:rsidRDefault="007C50E9" w:rsidP="00AA6636">
      <w:pPr>
        <w:ind w:left="2160"/>
        <w:rPr>
          <w:bCs/>
        </w:rPr>
      </w:pPr>
      <w:r w:rsidRPr="007C50E9">
        <w:rPr>
          <w:bCs/>
        </w:rPr>
        <w:t>Measuring Critical Consciousness: Testing the psychometrics of the States of Engaged Awareness about Health Inequalities Scale (SEAHI)</w:t>
      </w:r>
    </w:p>
    <w:p w14:paraId="1A3F9CD1" w14:textId="77777777" w:rsidR="007C50E9" w:rsidRPr="007C50E9" w:rsidRDefault="007C50E9" w:rsidP="00AA6636">
      <w:pPr>
        <w:ind w:left="2160"/>
        <w:rPr>
          <w:bCs/>
        </w:rPr>
      </w:pPr>
      <w:r w:rsidRPr="007C50E9">
        <w:rPr>
          <w:bCs/>
        </w:rPr>
        <w:t>School of Social Work, University of Illinois at Urbana-Champaign- Faculty Development Research Program</w:t>
      </w:r>
    </w:p>
    <w:p w14:paraId="156FACFC" w14:textId="77777777" w:rsidR="007C50E9" w:rsidRPr="007C50E9" w:rsidRDefault="007C50E9" w:rsidP="007C50E9">
      <w:pPr>
        <w:rPr>
          <w:bCs/>
        </w:rPr>
      </w:pPr>
    </w:p>
    <w:p w14:paraId="784BF5B8" w14:textId="77777777" w:rsidR="007C50E9" w:rsidRPr="007C50E9" w:rsidRDefault="007C50E9" w:rsidP="007C50E9">
      <w:pPr>
        <w:rPr>
          <w:bCs/>
        </w:rPr>
      </w:pPr>
      <w:proofErr w:type="gramStart"/>
      <w:r w:rsidRPr="007C50E9">
        <w:rPr>
          <w:bCs/>
        </w:rPr>
        <w:t>September,</w:t>
      </w:r>
      <w:proofErr w:type="gramEnd"/>
      <w:r w:rsidRPr="007C50E9">
        <w:rPr>
          <w:bCs/>
        </w:rPr>
        <w:t xml:space="preserve"> 2014</w:t>
      </w:r>
      <w:r w:rsidRPr="007C50E9">
        <w:rPr>
          <w:bCs/>
        </w:rPr>
        <w:tab/>
      </w:r>
      <w:r w:rsidRPr="007C50E9">
        <w:rPr>
          <w:b/>
          <w:bCs/>
        </w:rPr>
        <w:t>Sub-Contract Principal Investigator</w:t>
      </w:r>
      <w:r w:rsidRPr="007C50E9">
        <w:rPr>
          <w:bCs/>
        </w:rPr>
        <w:t xml:space="preserve"> - </w:t>
      </w:r>
      <w:r w:rsidRPr="007C50E9">
        <w:rPr>
          <w:b/>
          <w:bCs/>
        </w:rPr>
        <w:t>$30,000</w:t>
      </w:r>
    </w:p>
    <w:p w14:paraId="151E7A33" w14:textId="77777777" w:rsidR="007C50E9" w:rsidRPr="007C50E9" w:rsidRDefault="007C50E9" w:rsidP="007C50E9">
      <w:pPr>
        <w:rPr>
          <w:bCs/>
        </w:rPr>
      </w:pPr>
      <w:proofErr w:type="gramStart"/>
      <w:r w:rsidRPr="007C50E9">
        <w:rPr>
          <w:bCs/>
        </w:rPr>
        <w:t>September,</w:t>
      </w:r>
      <w:proofErr w:type="gramEnd"/>
      <w:r w:rsidRPr="007C50E9">
        <w:rPr>
          <w:bCs/>
        </w:rPr>
        <w:t xml:space="preserve"> 2015</w:t>
      </w:r>
      <w:r w:rsidRPr="007C50E9">
        <w:rPr>
          <w:bCs/>
        </w:rPr>
        <w:tab/>
        <w:t xml:space="preserve">Interagency Collaboration to Implement Effective Behavioral Interventions in New </w:t>
      </w:r>
    </w:p>
    <w:p w14:paraId="4D42AECC" w14:textId="77777777" w:rsidR="007C50E9" w:rsidRPr="007C50E9" w:rsidRDefault="007C50E9" w:rsidP="007C50E9">
      <w:pPr>
        <w:rPr>
          <w:bCs/>
        </w:rPr>
      </w:pPr>
      <w:r w:rsidRPr="007C50E9">
        <w:rPr>
          <w:bCs/>
        </w:rPr>
        <w:t>Jersey</w:t>
      </w:r>
    </w:p>
    <w:p w14:paraId="1238B1C3" w14:textId="77777777" w:rsidR="007C50E9" w:rsidRPr="007C50E9" w:rsidRDefault="007C50E9" w:rsidP="007C50E9">
      <w:pPr>
        <w:rPr>
          <w:bCs/>
        </w:rPr>
      </w:pPr>
      <w:r w:rsidRPr="007C50E9">
        <w:rPr>
          <w:bCs/>
        </w:rPr>
        <w:tab/>
      </w:r>
      <w:r w:rsidRPr="007C50E9">
        <w:rPr>
          <w:bCs/>
        </w:rPr>
        <w:tab/>
      </w:r>
      <w:r w:rsidRPr="007C50E9">
        <w:rPr>
          <w:bCs/>
        </w:rPr>
        <w:tab/>
        <w:t>(PI: Rogério Pinto, Ph.D. - R01MH095676; National Institute of Mental Health)</w:t>
      </w:r>
    </w:p>
    <w:p w14:paraId="24083DAA" w14:textId="77777777" w:rsidR="007C50E9" w:rsidRPr="007C50E9" w:rsidRDefault="007C50E9" w:rsidP="007C50E9">
      <w:pPr>
        <w:rPr>
          <w:bCs/>
        </w:rPr>
      </w:pPr>
    </w:p>
    <w:p w14:paraId="6B326298" w14:textId="77777777" w:rsidR="007C50E9" w:rsidRPr="007C50E9" w:rsidRDefault="007C50E9" w:rsidP="007C50E9">
      <w:pPr>
        <w:rPr>
          <w:b/>
          <w:bCs/>
        </w:rPr>
      </w:pPr>
      <w:r w:rsidRPr="007C50E9">
        <w:rPr>
          <w:bCs/>
        </w:rPr>
        <w:t>Jan 2014-</w:t>
      </w:r>
      <w:r w:rsidRPr="007C50E9">
        <w:rPr>
          <w:bCs/>
        </w:rPr>
        <w:tab/>
      </w:r>
      <w:r w:rsidRPr="007C50E9">
        <w:rPr>
          <w:bCs/>
        </w:rPr>
        <w:tab/>
      </w:r>
      <w:r w:rsidRPr="007C50E9">
        <w:rPr>
          <w:b/>
          <w:bCs/>
        </w:rPr>
        <w:t xml:space="preserve">Program Evaluator </w:t>
      </w:r>
      <w:r w:rsidRPr="007C50E9">
        <w:rPr>
          <w:bCs/>
        </w:rPr>
        <w:t xml:space="preserve">- </w:t>
      </w:r>
      <w:r w:rsidRPr="007C50E9">
        <w:rPr>
          <w:b/>
          <w:bCs/>
        </w:rPr>
        <w:t>$250,000</w:t>
      </w:r>
    </w:p>
    <w:p w14:paraId="06FD5822" w14:textId="77777777" w:rsidR="007C50E9" w:rsidRPr="007C50E9" w:rsidRDefault="007C50E9" w:rsidP="007C50E9">
      <w:pPr>
        <w:rPr>
          <w:bCs/>
        </w:rPr>
      </w:pPr>
      <w:proofErr w:type="gramStart"/>
      <w:r w:rsidRPr="007C50E9">
        <w:rPr>
          <w:bCs/>
        </w:rPr>
        <w:t>June,</w:t>
      </w:r>
      <w:proofErr w:type="gramEnd"/>
      <w:r w:rsidRPr="007C50E9">
        <w:rPr>
          <w:bCs/>
        </w:rPr>
        <w:t xml:space="preserve"> 2016</w:t>
      </w:r>
      <w:r w:rsidRPr="007C50E9">
        <w:rPr>
          <w:bCs/>
        </w:rPr>
        <w:tab/>
      </w:r>
      <w:r w:rsidRPr="007C50E9">
        <w:rPr>
          <w:bCs/>
        </w:rPr>
        <w:tab/>
        <w:t xml:space="preserve">Kaiser Permanente Seek, Test, and Treat Initiative  </w:t>
      </w:r>
    </w:p>
    <w:p w14:paraId="402ACE05" w14:textId="77777777" w:rsidR="007C50E9" w:rsidRPr="007C50E9" w:rsidRDefault="007C50E9" w:rsidP="007C50E9">
      <w:pPr>
        <w:ind w:left="1440" w:firstLine="720"/>
        <w:rPr>
          <w:bCs/>
        </w:rPr>
      </w:pPr>
      <w:r w:rsidRPr="007C50E9">
        <w:rPr>
          <w:bCs/>
        </w:rPr>
        <w:t>North Jersey Community Research Initiative (NJCRI)</w:t>
      </w:r>
    </w:p>
    <w:p w14:paraId="452E5C19" w14:textId="77777777" w:rsidR="007C50E9" w:rsidRPr="007C50E9" w:rsidRDefault="007C50E9" w:rsidP="007C50E9">
      <w:pPr>
        <w:ind w:left="1440" w:firstLine="720"/>
        <w:rPr>
          <w:bCs/>
        </w:rPr>
      </w:pPr>
      <w:r w:rsidRPr="007C50E9">
        <w:rPr>
          <w:bCs/>
        </w:rPr>
        <w:t>(PI: Corey DeStefano; Kaiser Permanente Foundation, Grant #: 20140659)</w:t>
      </w:r>
    </w:p>
    <w:p w14:paraId="27910996" w14:textId="77777777" w:rsidR="007C50E9" w:rsidRDefault="007C50E9" w:rsidP="009915E1">
      <w:pPr>
        <w:rPr>
          <w:bCs/>
        </w:rPr>
      </w:pPr>
    </w:p>
    <w:p w14:paraId="06C8A8CF" w14:textId="1D963C39" w:rsidR="009915E1" w:rsidRPr="00E36515" w:rsidRDefault="009915E1" w:rsidP="009915E1">
      <w:pPr>
        <w:rPr>
          <w:bCs/>
        </w:rPr>
      </w:pPr>
      <w:proofErr w:type="gramStart"/>
      <w:r w:rsidRPr="00E36515">
        <w:rPr>
          <w:bCs/>
        </w:rPr>
        <w:t>November,</w:t>
      </w:r>
      <w:proofErr w:type="gramEnd"/>
      <w:r w:rsidRPr="00E36515">
        <w:rPr>
          <w:bCs/>
        </w:rPr>
        <w:t xml:space="preserve"> 2012</w:t>
      </w:r>
      <w:r w:rsidRPr="00E36515">
        <w:rPr>
          <w:bCs/>
        </w:rPr>
        <w:tab/>
      </w:r>
      <w:r w:rsidRPr="00E36515">
        <w:rPr>
          <w:b/>
          <w:bCs/>
        </w:rPr>
        <w:t>Role: Principal Investigator - $20,000</w:t>
      </w:r>
    </w:p>
    <w:p w14:paraId="5B00CF0F" w14:textId="77777777" w:rsidR="009915E1" w:rsidRPr="00E36515" w:rsidRDefault="009915E1" w:rsidP="009915E1">
      <w:pPr>
        <w:rPr>
          <w:bCs/>
        </w:rPr>
      </w:pPr>
      <w:proofErr w:type="gramStart"/>
      <w:r w:rsidRPr="00E36515">
        <w:rPr>
          <w:bCs/>
        </w:rPr>
        <w:t>December,</w:t>
      </w:r>
      <w:proofErr w:type="gramEnd"/>
      <w:r w:rsidRPr="00E36515">
        <w:rPr>
          <w:bCs/>
        </w:rPr>
        <w:t xml:space="preserve"> 2014</w:t>
      </w:r>
      <w:r w:rsidRPr="00E36515">
        <w:rPr>
          <w:bCs/>
        </w:rPr>
        <w:tab/>
        <w:t xml:space="preserve">Community Wise: Understanding the Process of Critical Consciousness </w:t>
      </w:r>
    </w:p>
    <w:p w14:paraId="491465B0" w14:textId="77777777" w:rsidR="009915E1" w:rsidRPr="00E36515" w:rsidRDefault="009915E1" w:rsidP="009915E1">
      <w:pPr>
        <w:ind w:left="1440" w:firstLine="720"/>
        <w:rPr>
          <w:bCs/>
        </w:rPr>
      </w:pPr>
      <w:r w:rsidRPr="00E36515">
        <w:rPr>
          <w:bCs/>
        </w:rPr>
        <w:t>Development</w:t>
      </w:r>
    </w:p>
    <w:p w14:paraId="2E8DF8B7" w14:textId="77777777" w:rsidR="009915E1" w:rsidRPr="00E36515" w:rsidRDefault="009915E1" w:rsidP="009915E1">
      <w:pPr>
        <w:rPr>
          <w:bCs/>
        </w:rPr>
      </w:pPr>
      <w:r w:rsidRPr="00E36515">
        <w:rPr>
          <w:bCs/>
        </w:rPr>
        <w:tab/>
      </w:r>
      <w:r w:rsidRPr="00E36515">
        <w:rPr>
          <w:bCs/>
        </w:rPr>
        <w:tab/>
      </w:r>
      <w:r w:rsidRPr="00E36515">
        <w:rPr>
          <w:bCs/>
        </w:rPr>
        <w:tab/>
        <w:t xml:space="preserve">Columbia University, School of Social Work, HIV Dissemination Science Training </w:t>
      </w:r>
    </w:p>
    <w:p w14:paraId="178B4DEA" w14:textId="77777777" w:rsidR="009915E1" w:rsidRPr="00E36515" w:rsidRDefault="009915E1" w:rsidP="009915E1">
      <w:pPr>
        <w:ind w:left="1440" w:firstLine="720"/>
        <w:rPr>
          <w:bCs/>
        </w:rPr>
      </w:pPr>
      <w:r w:rsidRPr="00E36515">
        <w:rPr>
          <w:bCs/>
        </w:rPr>
        <w:t>Program for Underrepresented Investigators</w:t>
      </w:r>
    </w:p>
    <w:p w14:paraId="5638BDC8" w14:textId="77777777" w:rsidR="009915E1" w:rsidRPr="00E36515" w:rsidRDefault="009915E1" w:rsidP="009915E1">
      <w:pPr>
        <w:ind w:left="1440" w:firstLine="720"/>
        <w:rPr>
          <w:bCs/>
        </w:rPr>
      </w:pPr>
      <w:r w:rsidRPr="00E36515">
        <w:rPr>
          <w:bCs/>
        </w:rPr>
        <w:t>(PI: Nabila El-</w:t>
      </w:r>
      <w:proofErr w:type="spellStart"/>
      <w:r w:rsidRPr="00E36515">
        <w:rPr>
          <w:bCs/>
        </w:rPr>
        <w:t>Bassell</w:t>
      </w:r>
      <w:proofErr w:type="spellEnd"/>
      <w:r w:rsidRPr="00E36515">
        <w:rPr>
          <w:bCs/>
        </w:rPr>
        <w:t xml:space="preserve">, Ph.D. and Elwin, Wu, Ph.D. - 2R25MH080665-04A1; </w:t>
      </w:r>
    </w:p>
    <w:p w14:paraId="59D58F33" w14:textId="77777777" w:rsidR="009915E1" w:rsidRPr="00E36515" w:rsidRDefault="009915E1" w:rsidP="009915E1">
      <w:pPr>
        <w:ind w:left="2160"/>
        <w:rPr>
          <w:bCs/>
        </w:rPr>
      </w:pPr>
      <w:r w:rsidRPr="00E36515">
        <w:rPr>
          <w:bCs/>
        </w:rPr>
        <w:t>National Institute of Mental Health).</w:t>
      </w:r>
    </w:p>
    <w:p w14:paraId="70E386CB" w14:textId="77777777" w:rsidR="009915E1" w:rsidRPr="00E36515" w:rsidRDefault="009915E1" w:rsidP="00B664CE">
      <w:pPr>
        <w:rPr>
          <w:bCs/>
        </w:rPr>
      </w:pPr>
    </w:p>
    <w:p w14:paraId="63B70FD5" w14:textId="77777777" w:rsidR="00910B74" w:rsidRPr="00E36515" w:rsidRDefault="00910B74" w:rsidP="00910B74">
      <w:r w:rsidRPr="00E36515">
        <w:t>Fall 2013-</w:t>
      </w:r>
      <w:r w:rsidRPr="00E36515">
        <w:tab/>
      </w:r>
      <w:r w:rsidRPr="00E36515">
        <w:tab/>
      </w:r>
      <w:r w:rsidRPr="00E36515">
        <w:rPr>
          <w:b/>
        </w:rPr>
        <w:t>Program Evaluator</w:t>
      </w:r>
      <w:r w:rsidR="00131541" w:rsidRPr="00E36515">
        <w:rPr>
          <w:b/>
        </w:rPr>
        <w:t xml:space="preserve"> - </w:t>
      </w:r>
      <w:r w:rsidR="00A95AE8" w:rsidRPr="00E36515">
        <w:rPr>
          <w:b/>
        </w:rPr>
        <w:t>$7,0</w:t>
      </w:r>
      <w:r w:rsidR="00131541" w:rsidRPr="00E36515">
        <w:rPr>
          <w:b/>
        </w:rPr>
        <w:t>00</w:t>
      </w:r>
    </w:p>
    <w:p w14:paraId="00E7426A" w14:textId="77777777" w:rsidR="00131541" w:rsidRPr="00E36515" w:rsidRDefault="00910B74" w:rsidP="00910B74">
      <w:proofErr w:type="gramStart"/>
      <w:r w:rsidRPr="00E36515">
        <w:t>Fall  2014</w:t>
      </w:r>
      <w:proofErr w:type="gramEnd"/>
      <w:r w:rsidRPr="00E36515">
        <w:tab/>
      </w:r>
      <w:r w:rsidR="00131541" w:rsidRPr="00E36515">
        <w:tab/>
      </w:r>
      <w:r w:rsidRPr="00E36515">
        <w:t>Project</w:t>
      </w:r>
      <w:r w:rsidR="00131541" w:rsidRPr="00E36515">
        <w:t xml:space="preserve"> WOW!</w:t>
      </w:r>
    </w:p>
    <w:p w14:paraId="42EB7C6D" w14:textId="77777777" w:rsidR="00131541" w:rsidRPr="00E36515" w:rsidRDefault="00131541" w:rsidP="00910B74">
      <w:r w:rsidRPr="00E36515">
        <w:tab/>
      </w:r>
      <w:r w:rsidRPr="00E36515">
        <w:tab/>
      </w:r>
      <w:r w:rsidRPr="00E36515">
        <w:tab/>
        <w:t>North Jersey Community Research Initiative (NJCRI)</w:t>
      </w:r>
    </w:p>
    <w:p w14:paraId="5F1149F9" w14:textId="77777777" w:rsidR="00910B74" w:rsidRPr="00E36515" w:rsidRDefault="00131541" w:rsidP="00131541">
      <w:pPr>
        <w:ind w:left="2160"/>
      </w:pPr>
      <w:r w:rsidRPr="00E36515">
        <w:t xml:space="preserve">(PI: Robert Baxter; </w:t>
      </w:r>
      <w:r w:rsidR="00910B74" w:rsidRPr="00E36515">
        <w:t>Substance Abuse and Mental Health Services Administration (SAMHSA)</w:t>
      </w:r>
      <w:r w:rsidRPr="00E36515">
        <w:t>)</w:t>
      </w:r>
    </w:p>
    <w:p w14:paraId="354FBBBC" w14:textId="77777777" w:rsidR="00910B74" w:rsidRPr="00E36515" w:rsidRDefault="00910B74" w:rsidP="00910B74"/>
    <w:p w14:paraId="4EE1F2D0" w14:textId="77777777" w:rsidR="00BE61D8" w:rsidRPr="00E36515" w:rsidRDefault="00BE61D8" w:rsidP="00BE61D8">
      <w:r w:rsidRPr="00E36515">
        <w:t>Summer, 2011</w:t>
      </w:r>
      <w:r w:rsidRPr="00E36515">
        <w:tab/>
      </w:r>
      <w:r w:rsidRPr="00E36515">
        <w:tab/>
      </w:r>
      <w:r w:rsidRPr="00E36515">
        <w:rPr>
          <w:b/>
        </w:rPr>
        <w:t>Role: Principal Investigator</w:t>
      </w:r>
      <w:r w:rsidRPr="00E36515">
        <w:t xml:space="preserve"> - </w:t>
      </w:r>
      <w:r w:rsidRPr="00E36515">
        <w:rPr>
          <w:b/>
        </w:rPr>
        <w:t>$296,719</w:t>
      </w:r>
    </w:p>
    <w:p w14:paraId="4D2CF565" w14:textId="77777777" w:rsidR="00BE61D8" w:rsidRPr="00E36515" w:rsidRDefault="00BE61D8" w:rsidP="00BE61D8">
      <w:r w:rsidRPr="00E36515">
        <w:t>Summer 2013</w:t>
      </w:r>
      <w:r w:rsidRPr="00E36515">
        <w:tab/>
      </w:r>
      <w:r w:rsidRPr="00E36515">
        <w:tab/>
        <w:t>Community Wise: Implementation and Feasibility</w:t>
      </w:r>
    </w:p>
    <w:p w14:paraId="50CF09BE" w14:textId="77777777" w:rsidR="00BE61D8" w:rsidRPr="00E36515" w:rsidRDefault="00BE61D8" w:rsidP="00BE61D8">
      <w:pPr>
        <w:ind w:left="2160"/>
      </w:pPr>
      <w:r w:rsidRPr="00E36515">
        <w:t>Center for Behavioral Health Services &amp; Criminal Justice Research, Rutgers: The State University of New Jersey (PI: Nancy Wolff, Ph.D. - P30 MH079920; National Institute of Mental Health).</w:t>
      </w:r>
      <w:r w:rsidRPr="00E36515">
        <w:tab/>
      </w:r>
    </w:p>
    <w:p w14:paraId="31B5A700" w14:textId="77777777" w:rsidR="00BE61D8" w:rsidRPr="00E36515" w:rsidRDefault="00BE61D8" w:rsidP="006314A9"/>
    <w:p w14:paraId="20D470D6" w14:textId="1F5ABFB0" w:rsidR="006314A9" w:rsidRPr="00E36515" w:rsidRDefault="006314A9" w:rsidP="006314A9">
      <w:r w:rsidRPr="00E36515">
        <w:t>Spring, 2011</w:t>
      </w:r>
      <w:r w:rsidRPr="00E36515">
        <w:tab/>
      </w:r>
      <w:r w:rsidRPr="00E36515">
        <w:tab/>
      </w:r>
      <w:r w:rsidRPr="00E36515">
        <w:rPr>
          <w:b/>
        </w:rPr>
        <w:t>Role: Principal Investigator</w:t>
      </w:r>
      <w:r w:rsidRPr="00E36515">
        <w:t xml:space="preserve"> </w:t>
      </w:r>
      <w:r w:rsidRPr="00E36515">
        <w:rPr>
          <w:b/>
        </w:rPr>
        <w:t>- $73,759</w:t>
      </w:r>
    </w:p>
    <w:p w14:paraId="10F9804F" w14:textId="77777777" w:rsidR="006314A9" w:rsidRPr="00E36515" w:rsidRDefault="006314A9" w:rsidP="006314A9">
      <w:r w:rsidRPr="00E36515">
        <w:t>Summer, 2012</w:t>
      </w:r>
      <w:r w:rsidRPr="00E36515">
        <w:tab/>
      </w:r>
      <w:r w:rsidRPr="00E36515">
        <w:tab/>
        <w:t>Living Reentry from inside the Community.</w:t>
      </w:r>
    </w:p>
    <w:p w14:paraId="4EBC23E0" w14:textId="77777777" w:rsidR="006314A9" w:rsidRPr="00E36515" w:rsidRDefault="006314A9" w:rsidP="006314A9">
      <w:pPr>
        <w:ind w:left="2160"/>
      </w:pPr>
      <w:r w:rsidRPr="00E36515">
        <w:t>Center for Behavioral Health Services &amp; Criminal Justice Research, Rutgers: The State University of New Jersey (PI: Nancy Wolff, PhD - P30 MH079920; National Institute of Mental Health).</w:t>
      </w:r>
    </w:p>
    <w:p w14:paraId="22B925AA" w14:textId="77777777" w:rsidR="00910B74" w:rsidRPr="00E36515" w:rsidRDefault="00910B74" w:rsidP="006314A9">
      <w:pPr>
        <w:ind w:left="2160"/>
      </w:pPr>
    </w:p>
    <w:p w14:paraId="33E6A3B4" w14:textId="77777777" w:rsidR="00910B74" w:rsidRPr="00E36515" w:rsidRDefault="00910B74" w:rsidP="00910B74">
      <w:r w:rsidRPr="00E36515">
        <w:t>Spring 2010-</w:t>
      </w:r>
      <w:r w:rsidRPr="00E36515">
        <w:tab/>
      </w:r>
      <w:r w:rsidRPr="00E36515">
        <w:tab/>
      </w:r>
      <w:r w:rsidRPr="00E36515">
        <w:rPr>
          <w:b/>
        </w:rPr>
        <w:t>Program Evaluator</w:t>
      </w:r>
      <w:r w:rsidR="00A95AE8" w:rsidRPr="00E36515">
        <w:rPr>
          <w:b/>
        </w:rPr>
        <w:t xml:space="preserve"> - $5,000</w:t>
      </w:r>
    </w:p>
    <w:p w14:paraId="32230C07" w14:textId="77777777" w:rsidR="00A95AE8" w:rsidRPr="00E36515" w:rsidRDefault="00910B74" w:rsidP="00A95AE8">
      <w:pPr>
        <w:ind w:left="2160" w:hanging="2160"/>
        <w:rPr>
          <w:i/>
        </w:rPr>
      </w:pPr>
      <w:r w:rsidRPr="00E36515">
        <w:t>Spring 2012</w:t>
      </w:r>
      <w:r w:rsidRPr="00E36515">
        <w:tab/>
      </w:r>
      <w:r w:rsidRPr="00E36515">
        <w:rPr>
          <w:i/>
        </w:rPr>
        <w:t>North Jersey Community Research Initia</w:t>
      </w:r>
      <w:r w:rsidR="00A95AE8" w:rsidRPr="00E36515">
        <w:rPr>
          <w:i/>
        </w:rPr>
        <w:t>tive (NJCRI)</w:t>
      </w:r>
    </w:p>
    <w:p w14:paraId="05914801" w14:textId="77777777" w:rsidR="00A95AE8" w:rsidRPr="00E36515" w:rsidRDefault="00910B74" w:rsidP="00A95AE8">
      <w:pPr>
        <w:ind w:left="2160"/>
        <w:rPr>
          <w:i/>
        </w:rPr>
      </w:pPr>
      <w:r w:rsidRPr="00E36515">
        <w:rPr>
          <w:i/>
        </w:rPr>
        <w:t>Project Community Health Expansion Technical Assistance (CHETA)</w:t>
      </w:r>
    </w:p>
    <w:p w14:paraId="31841193" w14:textId="77777777" w:rsidR="00910B74" w:rsidRPr="00E36515" w:rsidRDefault="00910B74" w:rsidP="00A95AE8">
      <w:pPr>
        <w:ind w:left="1440" w:firstLine="720"/>
      </w:pPr>
      <w:r w:rsidRPr="00E36515">
        <w:rPr>
          <w:i/>
        </w:rPr>
        <w:t xml:space="preserve"> </w:t>
      </w:r>
      <w:r w:rsidR="00A95AE8" w:rsidRPr="00E36515">
        <w:t xml:space="preserve">(PI: Robert Baxter; </w:t>
      </w:r>
      <w:r w:rsidRPr="00E36515">
        <w:t>DHHS, Office of Mi</w:t>
      </w:r>
      <w:r w:rsidR="00A95AE8" w:rsidRPr="00E36515">
        <w:t>nority and Multicultural Health</w:t>
      </w:r>
      <w:r w:rsidRPr="00E36515">
        <w:t>)</w:t>
      </w:r>
    </w:p>
    <w:p w14:paraId="32A30B9F" w14:textId="77777777" w:rsidR="00910B74" w:rsidRPr="00E36515" w:rsidRDefault="00910B74" w:rsidP="00910B74"/>
    <w:p w14:paraId="340196B9" w14:textId="77777777" w:rsidR="006314A9" w:rsidRPr="00E36515" w:rsidRDefault="006314A9" w:rsidP="006314A9">
      <w:r w:rsidRPr="00E36515">
        <w:t>Summer, 2010</w:t>
      </w:r>
      <w:r w:rsidRPr="00E36515">
        <w:tab/>
      </w:r>
      <w:r w:rsidRPr="00E36515">
        <w:tab/>
      </w:r>
      <w:r w:rsidRPr="00E36515">
        <w:rPr>
          <w:b/>
        </w:rPr>
        <w:t>Role: Principal Investigator</w:t>
      </w:r>
      <w:r w:rsidRPr="00E36515">
        <w:t xml:space="preserve"> </w:t>
      </w:r>
      <w:r w:rsidRPr="00E36515">
        <w:rPr>
          <w:b/>
        </w:rPr>
        <w:t xml:space="preserve">- </w:t>
      </w:r>
      <w:r w:rsidRPr="00E36515">
        <w:rPr>
          <w:b/>
          <w:color w:val="000000"/>
        </w:rPr>
        <w:t>$34,463</w:t>
      </w:r>
    </w:p>
    <w:p w14:paraId="3C000762" w14:textId="77777777" w:rsidR="006314A9" w:rsidRPr="00E36515" w:rsidRDefault="006314A9" w:rsidP="006314A9">
      <w:r w:rsidRPr="00E36515">
        <w:t>Summer 2011</w:t>
      </w:r>
      <w:r w:rsidRPr="00E36515">
        <w:tab/>
      </w:r>
      <w:r w:rsidRPr="00E36515">
        <w:tab/>
        <w:t>Community Wise: An intervention for Low-Income African Americans.</w:t>
      </w:r>
    </w:p>
    <w:p w14:paraId="6827FBB6" w14:textId="77777777" w:rsidR="006314A9" w:rsidRPr="00E36515" w:rsidRDefault="006314A9" w:rsidP="006314A9">
      <w:pPr>
        <w:ind w:left="2160"/>
      </w:pPr>
      <w:r w:rsidRPr="00E36515">
        <w:t>Center for Behavioral Health Services &amp; Criminal Justice Research, Rutgers: The State University of New Jersey (PI: Nancy Wolff, PhD - P30 MH079920; National Institute of Mental Health).</w:t>
      </w:r>
      <w:r w:rsidRPr="00E36515">
        <w:tab/>
      </w:r>
      <w:r w:rsidRPr="00E36515">
        <w:tab/>
      </w:r>
      <w:r w:rsidRPr="00E36515">
        <w:tab/>
        <w:t xml:space="preserve"> </w:t>
      </w:r>
    </w:p>
    <w:p w14:paraId="60F06F66" w14:textId="77777777" w:rsidR="006314A9" w:rsidRPr="00E36515" w:rsidRDefault="006314A9" w:rsidP="006314A9"/>
    <w:p w14:paraId="02EE86AF" w14:textId="744ADC50" w:rsidR="006314A9" w:rsidRPr="00E36515" w:rsidRDefault="006314A9" w:rsidP="006314A9">
      <w:r w:rsidRPr="00E36515">
        <w:t>Fall, 2009</w:t>
      </w:r>
      <w:r w:rsidRPr="00E36515">
        <w:tab/>
      </w:r>
      <w:r w:rsidRPr="00E36515">
        <w:tab/>
      </w:r>
      <w:r w:rsidRPr="00E36515">
        <w:rPr>
          <w:b/>
        </w:rPr>
        <w:t>Role: Principal Investigator</w:t>
      </w:r>
      <w:r w:rsidRPr="00E36515">
        <w:t xml:space="preserve"> - </w:t>
      </w:r>
      <w:r w:rsidRPr="00E36515">
        <w:rPr>
          <w:b/>
        </w:rPr>
        <w:t>$25,175</w:t>
      </w:r>
    </w:p>
    <w:p w14:paraId="13B186E6" w14:textId="77777777" w:rsidR="006314A9" w:rsidRPr="00E36515" w:rsidRDefault="006314A9" w:rsidP="006314A9">
      <w:r w:rsidRPr="00E36515">
        <w:t>Summer, 2011</w:t>
      </w:r>
      <w:r w:rsidRPr="00E36515">
        <w:tab/>
      </w:r>
      <w:r w:rsidRPr="00E36515">
        <w:tab/>
        <w:t>Methods to Evaluate Social Work Courses about Diversity and Oppression.</w:t>
      </w:r>
    </w:p>
    <w:p w14:paraId="1C90D630" w14:textId="77777777" w:rsidR="006314A9" w:rsidRPr="00E36515" w:rsidRDefault="006314A9" w:rsidP="006314A9">
      <w:r w:rsidRPr="00E36515">
        <w:tab/>
      </w:r>
      <w:r w:rsidRPr="00E36515">
        <w:tab/>
      </w:r>
      <w:r w:rsidRPr="00E36515">
        <w:tab/>
        <w:t>Russell Sage Foundation.</w:t>
      </w:r>
      <w:r w:rsidRPr="00E36515">
        <w:tab/>
      </w:r>
      <w:r w:rsidRPr="00E36515">
        <w:tab/>
      </w:r>
      <w:r w:rsidRPr="00E36515">
        <w:tab/>
      </w:r>
    </w:p>
    <w:p w14:paraId="7B75B57E" w14:textId="77777777" w:rsidR="006314A9" w:rsidRPr="00E36515" w:rsidRDefault="006314A9" w:rsidP="00166217"/>
    <w:p w14:paraId="6DC09C9B" w14:textId="77777777" w:rsidR="00143367" w:rsidRPr="00E36515" w:rsidRDefault="00907A5E" w:rsidP="00166217">
      <w:r w:rsidRPr="00E36515">
        <w:t>Spring, 2009 -</w:t>
      </w:r>
      <w:r w:rsidR="00166217" w:rsidRPr="00E36515">
        <w:tab/>
      </w:r>
      <w:r w:rsidR="00166217" w:rsidRPr="00E36515">
        <w:tab/>
      </w:r>
      <w:r w:rsidR="00143367" w:rsidRPr="00E36515">
        <w:rPr>
          <w:b/>
        </w:rPr>
        <w:t>Role: Principal Investigator</w:t>
      </w:r>
      <w:r w:rsidR="00143367" w:rsidRPr="00E36515">
        <w:t xml:space="preserve"> </w:t>
      </w:r>
      <w:r w:rsidR="00143367" w:rsidRPr="00E36515">
        <w:rPr>
          <w:b/>
        </w:rPr>
        <w:t>- $5,600</w:t>
      </w:r>
    </w:p>
    <w:p w14:paraId="1144CDA3" w14:textId="77777777" w:rsidR="00166217" w:rsidRPr="00E36515" w:rsidRDefault="00143367" w:rsidP="00166217">
      <w:r w:rsidRPr="00E36515">
        <w:lastRenderedPageBreak/>
        <w:t>Spring, 2010</w:t>
      </w:r>
      <w:r w:rsidRPr="00E36515">
        <w:tab/>
      </w:r>
      <w:r w:rsidRPr="00E36515">
        <w:tab/>
      </w:r>
      <w:r w:rsidR="00166217" w:rsidRPr="00E36515">
        <w:t>Understanding the Role of Alcohol and Drug Use among Low Income African</w:t>
      </w:r>
    </w:p>
    <w:p w14:paraId="1791AC47" w14:textId="77777777" w:rsidR="00166217" w:rsidRPr="00E36515" w:rsidRDefault="00166217" w:rsidP="00166217">
      <w:r w:rsidRPr="00E36515">
        <w:tab/>
      </w:r>
      <w:r w:rsidRPr="00E36515">
        <w:tab/>
      </w:r>
      <w:r w:rsidR="00143367" w:rsidRPr="00E36515">
        <w:tab/>
        <w:t>Americans in Newark.</w:t>
      </w:r>
    </w:p>
    <w:p w14:paraId="4A8ACCE6" w14:textId="77777777" w:rsidR="00166217" w:rsidRPr="00E36515" w:rsidRDefault="00420778" w:rsidP="00143367">
      <w:pPr>
        <w:ind w:left="2160"/>
      </w:pPr>
      <w:r w:rsidRPr="00E36515">
        <w:t xml:space="preserve">Center for Behavioral Health Services &amp; Criminal Justice Research, Rutgers: The State University of New Jersey (PI: Nancy Wolff, PhD - P30 MH079920; National Institute of Mental Health) </w:t>
      </w:r>
      <w:r w:rsidR="00143367" w:rsidRPr="00E36515">
        <w:t>and</w:t>
      </w:r>
      <w:r w:rsidR="00166217" w:rsidRPr="00E36515">
        <w:t xml:space="preserve"> </w:t>
      </w:r>
      <w:r w:rsidR="00143367" w:rsidRPr="00E36515">
        <w:t xml:space="preserve">Rutgers University </w:t>
      </w:r>
      <w:r w:rsidR="00166217" w:rsidRPr="00E36515">
        <w:t>Research Council Grant</w:t>
      </w:r>
      <w:r w:rsidR="00143367" w:rsidRPr="00E36515">
        <w:t>.</w:t>
      </w:r>
    </w:p>
    <w:p w14:paraId="49E37ABB" w14:textId="77777777" w:rsidR="00166217" w:rsidRPr="00E36515" w:rsidRDefault="00166217" w:rsidP="000E1F10"/>
    <w:p w14:paraId="1FFEECDB" w14:textId="74CFCA61" w:rsidR="00143367" w:rsidRPr="00E36515" w:rsidRDefault="00907A5E" w:rsidP="00B664CE">
      <w:pPr>
        <w:rPr>
          <w:bCs/>
        </w:rPr>
      </w:pPr>
      <w:r w:rsidRPr="00E36515">
        <w:rPr>
          <w:bCs/>
        </w:rPr>
        <w:t>Fall, 2004 -</w:t>
      </w:r>
      <w:r w:rsidR="00B664CE" w:rsidRPr="00E36515">
        <w:rPr>
          <w:bCs/>
        </w:rPr>
        <w:tab/>
      </w:r>
      <w:r w:rsidR="00B664CE" w:rsidRPr="00E36515">
        <w:rPr>
          <w:bCs/>
        </w:rPr>
        <w:tab/>
      </w:r>
      <w:r w:rsidR="00143367" w:rsidRPr="00E36515">
        <w:rPr>
          <w:b/>
          <w:bCs/>
        </w:rPr>
        <w:t>Role: Co- Investigator</w:t>
      </w:r>
      <w:r w:rsidR="00143367" w:rsidRPr="00E36515">
        <w:rPr>
          <w:bCs/>
        </w:rPr>
        <w:t xml:space="preserve"> </w:t>
      </w:r>
    </w:p>
    <w:p w14:paraId="11D1629B" w14:textId="77777777" w:rsidR="00396C05" w:rsidRPr="00E36515" w:rsidRDefault="00143367" w:rsidP="00907A5E">
      <w:pPr>
        <w:ind w:left="2160" w:hanging="2160"/>
        <w:rPr>
          <w:bCs/>
        </w:rPr>
      </w:pPr>
      <w:proofErr w:type="gramStart"/>
      <w:r w:rsidRPr="00E36515">
        <w:rPr>
          <w:bCs/>
        </w:rPr>
        <w:t>December,</w:t>
      </w:r>
      <w:proofErr w:type="gramEnd"/>
      <w:r w:rsidRPr="00E36515">
        <w:rPr>
          <w:bCs/>
        </w:rPr>
        <w:t xml:space="preserve"> 2008</w:t>
      </w:r>
      <w:r w:rsidRPr="00E36515">
        <w:rPr>
          <w:bCs/>
        </w:rPr>
        <w:tab/>
      </w:r>
      <w:r w:rsidR="00396C05" w:rsidRPr="00E36515">
        <w:rPr>
          <w:bCs/>
        </w:rPr>
        <w:t>Developing Assessment and Evaluation Tools for Culturally Relevant Substance</w:t>
      </w:r>
      <w:r w:rsidR="00907A5E" w:rsidRPr="00E36515">
        <w:rPr>
          <w:bCs/>
        </w:rPr>
        <w:t xml:space="preserve"> </w:t>
      </w:r>
      <w:r w:rsidR="00396C05" w:rsidRPr="00E36515">
        <w:rPr>
          <w:bCs/>
        </w:rPr>
        <w:t>Abuse Treatment Services for African American and Mexican American Clients</w:t>
      </w:r>
      <w:r w:rsidR="00907A5E" w:rsidRPr="00E36515">
        <w:t xml:space="preserve"> (</w:t>
      </w:r>
      <w:r w:rsidR="00396C05" w:rsidRPr="00E36515">
        <w:t xml:space="preserve">PI: </w:t>
      </w:r>
      <w:r w:rsidR="00907A5E" w:rsidRPr="00E36515">
        <w:rPr>
          <w:bCs/>
        </w:rPr>
        <w:t>Clay Shorkey, PhD).</w:t>
      </w:r>
    </w:p>
    <w:p w14:paraId="28C08E01" w14:textId="77777777" w:rsidR="00396C05" w:rsidRPr="00E36515" w:rsidRDefault="00396C05" w:rsidP="00B664CE">
      <w:pPr>
        <w:ind w:left="2160"/>
        <w:rPr>
          <w:bCs/>
        </w:rPr>
      </w:pPr>
      <w:r w:rsidRPr="00E36515">
        <w:rPr>
          <w:bCs/>
        </w:rPr>
        <w:t>Gulf Coast Technology Center at The University of Texas at Austin</w:t>
      </w:r>
    </w:p>
    <w:p w14:paraId="746DEB5A" w14:textId="77777777" w:rsidR="006B5364" w:rsidRPr="00E36515" w:rsidRDefault="006B5364" w:rsidP="00B753AF"/>
    <w:p w14:paraId="37EADC7F" w14:textId="77777777" w:rsidR="00B753AF" w:rsidRPr="00E36515" w:rsidRDefault="00D34CD6" w:rsidP="00B753AF">
      <w:proofErr w:type="gramStart"/>
      <w:r w:rsidRPr="00E36515">
        <w:t>September,</w:t>
      </w:r>
      <w:proofErr w:type="gramEnd"/>
      <w:r w:rsidRPr="00E36515">
        <w:t xml:space="preserve"> </w:t>
      </w:r>
      <w:r w:rsidR="00B664CE" w:rsidRPr="00E36515">
        <w:t>2003 -</w:t>
      </w:r>
      <w:r w:rsidR="00B664CE" w:rsidRPr="00E36515">
        <w:tab/>
      </w:r>
      <w:r w:rsidR="00B753AF" w:rsidRPr="00E36515">
        <w:rPr>
          <w:b/>
        </w:rPr>
        <w:t>Role: Co-Investigator</w:t>
      </w:r>
      <w:r w:rsidR="00B753AF" w:rsidRPr="00E36515">
        <w:t xml:space="preserve"> </w:t>
      </w:r>
      <w:r w:rsidR="00B753AF" w:rsidRPr="00E36515">
        <w:rPr>
          <w:b/>
        </w:rPr>
        <w:t>- $50,000</w:t>
      </w:r>
    </w:p>
    <w:p w14:paraId="4819D744" w14:textId="77777777" w:rsidR="00396C05" w:rsidRPr="00E36515" w:rsidRDefault="00B753AF" w:rsidP="00B753AF">
      <w:pPr>
        <w:ind w:left="2160" w:hanging="2160"/>
      </w:pPr>
      <w:proofErr w:type="gramStart"/>
      <w:r w:rsidRPr="00E36515">
        <w:t>June,</w:t>
      </w:r>
      <w:proofErr w:type="gramEnd"/>
      <w:r w:rsidRPr="00E36515">
        <w:t xml:space="preserve"> 2008</w:t>
      </w:r>
      <w:r w:rsidRPr="00E36515">
        <w:tab/>
      </w:r>
      <w:r w:rsidR="00396C05" w:rsidRPr="00E36515">
        <w:t>Transient Domesticity &amp; Violence in Distressed Households</w:t>
      </w:r>
      <w:r w:rsidRPr="00E36515">
        <w:t xml:space="preserve"> (</w:t>
      </w:r>
      <w:r w:rsidR="00396C05" w:rsidRPr="00E36515">
        <w:t>PI: Eloise Dunlap, PhD</w:t>
      </w:r>
      <w:r w:rsidRPr="00E36515">
        <w:t xml:space="preserve"> - </w:t>
      </w:r>
      <w:r w:rsidR="00396C05" w:rsidRPr="00E36515">
        <w:t>R01-DA009056-09</w:t>
      </w:r>
      <w:r w:rsidRPr="00E36515">
        <w:t>).</w:t>
      </w:r>
    </w:p>
    <w:p w14:paraId="22643175" w14:textId="77777777" w:rsidR="00396C05" w:rsidRPr="00E36515" w:rsidRDefault="00396C05" w:rsidP="00B664CE">
      <w:pPr>
        <w:ind w:left="2160"/>
      </w:pPr>
      <w:r w:rsidRPr="00E36515">
        <w:t>National Institute on Drug Abuse Diversity Supplement</w:t>
      </w:r>
      <w:r w:rsidR="00B753AF" w:rsidRPr="00E36515">
        <w:t>.</w:t>
      </w:r>
    </w:p>
    <w:p w14:paraId="78CA229A" w14:textId="77777777" w:rsidR="007A7409" w:rsidRPr="00E36515" w:rsidRDefault="007A7409" w:rsidP="00223236">
      <w:pPr>
        <w:tabs>
          <w:tab w:val="left" w:pos="2160"/>
        </w:tabs>
      </w:pPr>
    </w:p>
    <w:p w14:paraId="7D9E6A9F" w14:textId="77777777" w:rsidR="00223236" w:rsidRPr="00E36515" w:rsidRDefault="00223236" w:rsidP="00223236">
      <w:pPr>
        <w:tabs>
          <w:tab w:val="left" w:pos="2160"/>
        </w:tabs>
      </w:pPr>
      <w:r w:rsidRPr="00E36515">
        <w:t>8/2005-</w:t>
      </w:r>
      <w:r w:rsidRPr="00E36515">
        <w:tab/>
      </w:r>
      <w:r w:rsidRPr="00E36515">
        <w:rPr>
          <w:b/>
        </w:rPr>
        <w:t>Role: Student Co-Investigator</w:t>
      </w:r>
    </w:p>
    <w:p w14:paraId="416D5F8E" w14:textId="77777777" w:rsidR="00223236" w:rsidRPr="00E36515" w:rsidRDefault="00223236" w:rsidP="00223236">
      <w:pPr>
        <w:tabs>
          <w:tab w:val="left" w:pos="2160"/>
        </w:tabs>
        <w:rPr>
          <w:bCs/>
        </w:rPr>
      </w:pPr>
      <w:r w:rsidRPr="00E36515">
        <w:t>8/2006</w:t>
      </w:r>
      <w:r w:rsidRPr="00E36515">
        <w:tab/>
        <w:t xml:space="preserve">Youth, Education, and Juvenile Justice: Delinquency rehabilitation and prevention </w:t>
      </w:r>
    </w:p>
    <w:p w14:paraId="1BF7A5ED" w14:textId="77777777" w:rsidR="00223236" w:rsidRPr="00E36515" w:rsidRDefault="00223236" w:rsidP="00223236">
      <w:pPr>
        <w:tabs>
          <w:tab w:val="left" w:pos="2160"/>
        </w:tabs>
      </w:pPr>
      <w:r w:rsidRPr="00E36515">
        <w:tab/>
        <w:t>in Brazil and the United States (</w:t>
      </w:r>
      <w:r w:rsidRPr="00E36515">
        <w:rPr>
          <w:bCs/>
        </w:rPr>
        <w:t>PI: Lori Holleran, PhD and David Springer, PhD)</w:t>
      </w:r>
    </w:p>
    <w:p w14:paraId="06A538B0" w14:textId="77777777" w:rsidR="00223236" w:rsidRPr="00E36515" w:rsidRDefault="00223236" w:rsidP="00223236">
      <w:pPr>
        <w:ind w:left="2160" w:right="-36"/>
        <w:rPr>
          <w:bCs/>
          <w:kern w:val="22"/>
        </w:rPr>
      </w:pPr>
      <w:r w:rsidRPr="00E36515">
        <w:t>The University of Texas at Austin, School of Social Work</w:t>
      </w:r>
      <w:r w:rsidRPr="00E36515">
        <w:tab/>
      </w:r>
    </w:p>
    <w:p w14:paraId="0B7C6546" w14:textId="77777777" w:rsidR="00223236" w:rsidRPr="00E36515" w:rsidRDefault="00223236" w:rsidP="00223236">
      <w:pPr>
        <w:tabs>
          <w:tab w:val="left" w:pos="2160"/>
        </w:tabs>
        <w:ind w:left="2160"/>
      </w:pPr>
      <w:r w:rsidRPr="00E36515">
        <w:t>Brazilian Ministry of Education</w:t>
      </w:r>
    </w:p>
    <w:p w14:paraId="32779E90" w14:textId="77777777" w:rsidR="00B31E86" w:rsidRDefault="00B31E86" w:rsidP="00B753AF">
      <w:pPr>
        <w:rPr>
          <w:b/>
          <w:i/>
        </w:rPr>
      </w:pPr>
    </w:p>
    <w:p w14:paraId="195A3A12" w14:textId="6E4A464B" w:rsidR="00396C05" w:rsidRPr="00E36515" w:rsidRDefault="00B753AF" w:rsidP="00B753AF">
      <w:pPr>
        <w:rPr>
          <w:b/>
          <w:i/>
        </w:rPr>
      </w:pPr>
      <w:r w:rsidRPr="00E36515">
        <w:rPr>
          <w:b/>
          <w:i/>
        </w:rPr>
        <w:t xml:space="preserve">Concluded Managed </w:t>
      </w:r>
      <w:r w:rsidR="00E031BC" w:rsidRPr="00E36515">
        <w:rPr>
          <w:b/>
          <w:i/>
        </w:rPr>
        <w:t xml:space="preserve">Federally Funded </w:t>
      </w:r>
      <w:r w:rsidRPr="00E36515">
        <w:rPr>
          <w:b/>
          <w:i/>
        </w:rPr>
        <w:t>Projects</w:t>
      </w:r>
    </w:p>
    <w:p w14:paraId="3572740B" w14:textId="77777777" w:rsidR="00B753AF" w:rsidRPr="00E36515" w:rsidRDefault="00B753AF" w:rsidP="00B753AF">
      <w:pPr>
        <w:rPr>
          <w:b/>
        </w:rPr>
      </w:pPr>
    </w:p>
    <w:p w14:paraId="02DAA9FC" w14:textId="77777777" w:rsidR="00B753AF" w:rsidRPr="00E36515" w:rsidRDefault="00D34CD6" w:rsidP="00D34CD6">
      <w:pPr>
        <w:ind w:right="288"/>
      </w:pPr>
      <w:proofErr w:type="gramStart"/>
      <w:r w:rsidRPr="00E36515">
        <w:t>July,</w:t>
      </w:r>
      <w:proofErr w:type="gramEnd"/>
      <w:r w:rsidRPr="00E36515">
        <w:t xml:space="preserve"> 2003-</w:t>
      </w:r>
      <w:r w:rsidRPr="00E36515">
        <w:tab/>
      </w:r>
      <w:r w:rsidRPr="00E36515">
        <w:tab/>
      </w:r>
      <w:r w:rsidR="00B753AF" w:rsidRPr="00E36515">
        <w:rPr>
          <w:b/>
          <w:bCs/>
        </w:rPr>
        <w:t>Role: Research Associate</w:t>
      </w:r>
      <w:r w:rsidR="00B753AF" w:rsidRPr="00E36515">
        <w:t xml:space="preserve"> </w:t>
      </w:r>
    </w:p>
    <w:p w14:paraId="19B7CFD0" w14:textId="77777777" w:rsidR="00396C05" w:rsidRPr="00E36515" w:rsidRDefault="00B753AF" w:rsidP="00B753AF">
      <w:pPr>
        <w:ind w:left="2160" w:right="288" w:hanging="2160"/>
      </w:pPr>
      <w:proofErr w:type="gramStart"/>
      <w:r w:rsidRPr="00E36515">
        <w:rPr>
          <w:spacing w:val="4"/>
        </w:rPr>
        <w:t>April,</w:t>
      </w:r>
      <w:proofErr w:type="gramEnd"/>
      <w:r w:rsidRPr="00E36515">
        <w:rPr>
          <w:spacing w:val="4"/>
        </w:rPr>
        <w:t xml:space="preserve"> 2008</w:t>
      </w:r>
      <w:r w:rsidRPr="00E36515">
        <w:rPr>
          <w:spacing w:val="4"/>
        </w:rPr>
        <w:tab/>
      </w:r>
      <w:r w:rsidR="00396C05" w:rsidRPr="00E36515">
        <w:t>Family-Based Substance Use Treatment for Runaway Youth</w:t>
      </w:r>
      <w:r w:rsidRPr="00E36515">
        <w:rPr>
          <w:spacing w:val="4"/>
        </w:rPr>
        <w:t xml:space="preserve"> (</w:t>
      </w:r>
      <w:r w:rsidR="00396C05" w:rsidRPr="00E36515">
        <w:rPr>
          <w:spacing w:val="4"/>
        </w:rPr>
        <w:t xml:space="preserve">PI: </w:t>
      </w:r>
      <w:proofErr w:type="spellStart"/>
      <w:r w:rsidR="00396C05" w:rsidRPr="00E36515">
        <w:rPr>
          <w:spacing w:val="4"/>
        </w:rPr>
        <w:t>Sanna</w:t>
      </w:r>
      <w:proofErr w:type="spellEnd"/>
      <w:r w:rsidR="00396C05" w:rsidRPr="00E36515">
        <w:rPr>
          <w:spacing w:val="4"/>
        </w:rPr>
        <w:t xml:space="preserve"> Thompson, PhD</w:t>
      </w:r>
      <w:r w:rsidRPr="00E36515">
        <w:rPr>
          <w:spacing w:val="4"/>
        </w:rPr>
        <w:t xml:space="preserve"> - </w:t>
      </w:r>
      <w:r w:rsidRPr="00E36515">
        <w:t>K01-DA015671)</w:t>
      </w:r>
    </w:p>
    <w:p w14:paraId="3BAC18EF" w14:textId="77777777" w:rsidR="009C3A2D" w:rsidRPr="00E36515" w:rsidRDefault="009C3A2D" w:rsidP="00B664CE">
      <w:pPr>
        <w:ind w:left="2160" w:right="288"/>
      </w:pPr>
      <w:r w:rsidRPr="00E36515">
        <w:t xml:space="preserve">National Institute on Drug Abuse </w:t>
      </w:r>
    </w:p>
    <w:p w14:paraId="54456669" w14:textId="77777777" w:rsidR="00396C05" w:rsidRPr="00E36515" w:rsidRDefault="00396C05" w:rsidP="00B664CE">
      <w:pPr>
        <w:ind w:left="2160" w:right="288"/>
        <w:rPr>
          <w:bCs/>
        </w:rPr>
      </w:pPr>
    </w:p>
    <w:p w14:paraId="05769EF8" w14:textId="77777777" w:rsidR="00E031BC" w:rsidRPr="00E36515" w:rsidRDefault="008848A4" w:rsidP="00E031BC">
      <w:pPr>
        <w:rPr>
          <w:bCs/>
        </w:rPr>
      </w:pPr>
      <w:proofErr w:type="gramStart"/>
      <w:r w:rsidRPr="00E36515">
        <w:rPr>
          <w:bCs/>
        </w:rPr>
        <w:t>September,</w:t>
      </w:r>
      <w:proofErr w:type="gramEnd"/>
      <w:r w:rsidRPr="00E36515">
        <w:rPr>
          <w:bCs/>
        </w:rPr>
        <w:t xml:space="preserve"> 2001</w:t>
      </w:r>
      <w:r w:rsidRPr="00E36515">
        <w:rPr>
          <w:bCs/>
        </w:rPr>
        <w:tab/>
      </w:r>
      <w:r w:rsidR="00E031BC" w:rsidRPr="00E36515">
        <w:rPr>
          <w:b/>
        </w:rPr>
        <w:t>Role: Project Director</w:t>
      </w:r>
      <w:r w:rsidR="00E031BC" w:rsidRPr="00E36515">
        <w:rPr>
          <w:bCs/>
        </w:rPr>
        <w:t xml:space="preserve"> </w:t>
      </w:r>
    </w:p>
    <w:p w14:paraId="32BD34E2" w14:textId="77777777" w:rsidR="00396C05" w:rsidRPr="00E36515" w:rsidRDefault="00E031BC" w:rsidP="007A7409">
      <w:pPr>
        <w:ind w:left="2160" w:hanging="2160"/>
      </w:pPr>
      <w:proofErr w:type="gramStart"/>
      <w:r w:rsidRPr="00E36515">
        <w:rPr>
          <w:bCs/>
        </w:rPr>
        <w:t>June,</w:t>
      </w:r>
      <w:proofErr w:type="gramEnd"/>
      <w:r w:rsidRPr="00E36515">
        <w:rPr>
          <w:bCs/>
        </w:rPr>
        <w:t xml:space="preserve"> 2006</w:t>
      </w:r>
      <w:r w:rsidRPr="00E36515">
        <w:rPr>
          <w:bCs/>
        </w:rPr>
        <w:tab/>
      </w:r>
      <w:r w:rsidR="00396C05" w:rsidRPr="00E36515">
        <w:rPr>
          <w:bCs/>
        </w:rPr>
        <w:t>Methods to Study Ethnicity in Faith-Based Substance Abuse Treatment Programs</w:t>
      </w:r>
      <w:r w:rsidRPr="00E36515">
        <w:rPr>
          <w:bCs/>
        </w:rPr>
        <w:t xml:space="preserve"> (</w:t>
      </w:r>
      <w:r w:rsidR="00396C05" w:rsidRPr="00E36515">
        <w:rPr>
          <w:bCs/>
        </w:rPr>
        <w:t>PI: James Alan Neff</w:t>
      </w:r>
      <w:r w:rsidR="00AE659E" w:rsidRPr="00E36515">
        <w:rPr>
          <w:bCs/>
        </w:rPr>
        <w:t>, PhD</w:t>
      </w:r>
      <w:r w:rsidRPr="00E36515">
        <w:rPr>
          <w:bCs/>
        </w:rPr>
        <w:t xml:space="preserve"> - </w:t>
      </w:r>
      <w:r w:rsidRPr="00E36515">
        <w:t>R24-DA013579-02</w:t>
      </w:r>
      <w:r w:rsidRPr="00E36515">
        <w:rPr>
          <w:bCs/>
        </w:rPr>
        <w:t>)</w:t>
      </w:r>
    </w:p>
    <w:p w14:paraId="1FA2A310" w14:textId="77777777" w:rsidR="009C3A2D" w:rsidRPr="00E36515" w:rsidRDefault="009C3A2D" w:rsidP="009C3A2D">
      <w:pPr>
        <w:ind w:left="2160"/>
      </w:pPr>
      <w:r w:rsidRPr="00E36515">
        <w:t>National Institute on Drug Abuse</w:t>
      </w:r>
    </w:p>
    <w:p w14:paraId="3D5651F0" w14:textId="77777777" w:rsidR="009C3A2D" w:rsidRPr="00E36515" w:rsidRDefault="009C3A2D" w:rsidP="00B664CE">
      <w:pPr>
        <w:ind w:left="2160"/>
        <w:rPr>
          <w:bCs/>
        </w:rPr>
      </w:pPr>
    </w:p>
    <w:p w14:paraId="339235B6" w14:textId="77777777" w:rsidR="00396C05" w:rsidRPr="00E36515" w:rsidRDefault="009C3A2D">
      <w:pPr>
        <w:rPr>
          <w:b/>
          <w:i/>
        </w:rPr>
      </w:pPr>
      <w:r w:rsidRPr="00E36515">
        <w:rPr>
          <w:b/>
          <w:i/>
        </w:rPr>
        <w:t>Not Funded Research Experience</w:t>
      </w:r>
      <w:r w:rsidR="00E031BC" w:rsidRPr="00E36515">
        <w:rPr>
          <w:b/>
          <w:i/>
        </w:rPr>
        <w:t xml:space="preserve"> and Research Assistantships</w:t>
      </w:r>
    </w:p>
    <w:p w14:paraId="0B235293" w14:textId="77777777" w:rsidR="00396C05" w:rsidRPr="00E36515" w:rsidRDefault="00396C05"/>
    <w:p w14:paraId="772475C8" w14:textId="77777777" w:rsidR="00396C05" w:rsidRPr="00E36515" w:rsidRDefault="00396C05">
      <w:pPr>
        <w:tabs>
          <w:tab w:val="left" w:pos="2160"/>
        </w:tabs>
        <w:rPr>
          <w:bCs/>
        </w:rPr>
      </w:pPr>
      <w:r w:rsidRPr="00E36515">
        <w:t>1/2006- 2/2007</w:t>
      </w:r>
      <w:r w:rsidRPr="00E36515">
        <w:tab/>
      </w:r>
      <w:r w:rsidR="00223236" w:rsidRPr="00E36515">
        <w:rPr>
          <w:b/>
        </w:rPr>
        <w:t xml:space="preserve">Role: </w:t>
      </w:r>
      <w:r w:rsidRPr="00E36515">
        <w:rPr>
          <w:b/>
          <w:bCs/>
        </w:rPr>
        <w:t>Principal Investigator</w:t>
      </w:r>
      <w:r w:rsidRPr="00E36515">
        <w:rPr>
          <w:bCs/>
        </w:rPr>
        <w:t xml:space="preserve"> under Dr. Marilyn </w:t>
      </w:r>
      <w:proofErr w:type="spellStart"/>
      <w:r w:rsidRPr="00E36515">
        <w:rPr>
          <w:bCs/>
        </w:rPr>
        <w:t>Armour’s</w:t>
      </w:r>
      <w:proofErr w:type="spellEnd"/>
      <w:r w:rsidRPr="00E36515">
        <w:rPr>
          <w:bCs/>
        </w:rPr>
        <w:t xml:space="preserve"> supervision</w:t>
      </w:r>
    </w:p>
    <w:p w14:paraId="4CC77284" w14:textId="77777777" w:rsidR="00396C05" w:rsidRPr="00E36515" w:rsidRDefault="00396C05" w:rsidP="00223236">
      <w:pPr>
        <w:tabs>
          <w:tab w:val="left" w:pos="2160"/>
        </w:tabs>
        <w:ind w:left="2160"/>
        <w:rPr>
          <w:bCs/>
        </w:rPr>
      </w:pPr>
      <w:r w:rsidRPr="00E36515">
        <w:rPr>
          <w:bCs/>
        </w:rPr>
        <w:t>Deconstructing Racial Democracy: A Personal Quest to Understand Social Conditional about Race Relations in Brazil</w:t>
      </w:r>
    </w:p>
    <w:p w14:paraId="1A810B58" w14:textId="77777777" w:rsidR="00920A25" w:rsidRPr="00E36515" w:rsidRDefault="00396C05">
      <w:pPr>
        <w:tabs>
          <w:tab w:val="left" w:pos="2160"/>
        </w:tabs>
        <w:rPr>
          <w:i/>
        </w:rPr>
      </w:pPr>
      <w:r w:rsidRPr="00E36515">
        <w:tab/>
      </w:r>
      <w:r w:rsidRPr="00E36515">
        <w:rPr>
          <w:i/>
        </w:rPr>
        <w:t>The University of Texas at Austin, School of Social Work</w:t>
      </w:r>
      <w:r w:rsidRPr="00E36515">
        <w:rPr>
          <w:i/>
        </w:rPr>
        <w:tab/>
      </w:r>
    </w:p>
    <w:p w14:paraId="639CFD31" w14:textId="77777777" w:rsidR="00920A25" w:rsidRPr="00E36515" w:rsidRDefault="00920A25">
      <w:pPr>
        <w:tabs>
          <w:tab w:val="left" w:pos="2160"/>
        </w:tabs>
        <w:rPr>
          <w:i/>
        </w:rPr>
      </w:pPr>
    </w:p>
    <w:p w14:paraId="18AA32EB" w14:textId="77777777" w:rsidR="00396C05" w:rsidRPr="00E36515" w:rsidRDefault="007B1121">
      <w:pPr>
        <w:tabs>
          <w:tab w:val="left" w:pos="2160"/>
        </w:tabs>
        <w:rPr>
          <w:i/>
        </w:rPr>
      </w:pPr>
      <w:r w:rsidRPr="00E36515">
        <w:rPr>
          <w:i/>
        </w:rPr>
        <w:t xml:space="preserve"> </w:t>
      </w:r>
      <w:r w:rsidR="00396C05" w:rsidRPr="00E36515">
        <w:t>2/2004- 8/2006</w:t>
      </w:r>
      <w:r w:rsidR="00396C05" w:rsidRPr="00E36515">
        <w:tab/>
      </w:r>
      <w:r w:rsidR="008F4B41" w:rsidRPr="00E36515">
        <w:rPr>
          <w:b/>
        </w:rPr>
        <w:t xml:space="preserve">Role: </w:t>
      </w:r>
      <w:r w:rsidR="00396C05" w:rsidRPr="00E36515">
        <w:rPr>
          <w:b/>
          <w:bCs/>
        </w:rPr>
        <w:t xml:space="preserve">Graduate Research Assistant </w:t>
      </w:r>
      <w:r w:rsidR="00396C05" w:rsidRPr="00E36515">
        <w:rPr>
          <w:bCs/>
        </w:rPr>
        <w:t xml:space="preserve">with Dr. Marilyn Armour </w:t>
      </w:r>
    </w:p>
    <w:p w14:paraId="54702D59" w14:textId="77777777" w:rsidR="00223236" w:rsidRPr="00E36515" w:rsidRDefault="00396C05" w:rsidP="007E2D5D">
      <w:pPr>
        <w:numPr>
          <w:ilvl w:val="0"/>
          <w:numId w:val="10"/>
        </w:numPr>
      </w:pPr>
      <w:r w:rsidRPr="00E36515">
        <w:t xml:space="preserve">Victim Offender Mediated Dialogue: Study of the Impact of a Victim- </w:t>
      </w:r>
      <w:r w:rsidR="00223236" w:rsidRPr="00E36515">
        <w:t xml:space="preserve">   </w:t>
      </w:r>
    </w:p>
    <w:p w14:paraId="6E889036" w14:textId="77777777" w:rsidR="00223236" w:rsidRPr="00E36515" w:rsidRDefault="00396C05" w:rsidP="00223236">
      <w:pPr>
        <w:ind w:left="2880"/>
      </w:pPr>
      <w:r w:rsidRPr="00E36515">
        <w:t>Oriented Intervention in Crimes of Severe Violence;</w:t>
      </w:r>
    </w:p>
    <w:p w14:paraId="08116281" w14:textId="77777777" w:rsidR="00223236" w:rsidRPr="00E36515" w:rsidRDefault="00396C05" w:rsidP="007E2D5D">
      <w:pPr>
        <w:numPr>
          <w:ilvl w:val="0"/>
          <w:numId w:val="10"/>
        </w:numPr>
      </w:pPr>
      <w:r w:rsidRPr="00E36515">
        <w:t xml:space="preserve">Bridges to Life:  Impact on post release substance use and recidivism rates </w:t>
      </w:r>
    </w:p>
    <w:p w14:paraId="1DFC9E25" w14:textId="77777777" w:rsidR="00223236" w:rsidRPr="00E36515" w:rsidRDefault="00396C05" w:rsidP="00223236">
      <w:pPr>
        <w:ind w:left="2880"/>
      </w:pPr>
      <w:r w:rsidRPr="00E36515">
        <w:t xml:space="preserve">among inmates in Texas; </w:t>
      </w:r>
    </w:p>
    <w:p w14:paraId="7F4BBC84" w14:textId="77777777" w:rsidR="00223236" w:rsidRPr="00E36515" w:rsidRDefault="00396C05" w:rsidP="007E2D5D">
      <w:pPr>
        <w:numPr>
          <w:ilvl w:val="0"/>
          <w:numId w:val="10"/>
        </w:numPr>
      </w:pPr>
      <w:r w:rsidRPr="00E36515">
        <w:t xml:space="preserve">Development of a Research Proposal to Examine the Impact of the Ultimate </w:t>
      </w:r>
    </w:p>
    <w:p w14:paraId="178C144F" w14:textId="77777777" w:rsidR="00223236" w:rsidRPr="00E36515" w:rsidRDefault="00396C05" w:rsidP="00223236">
      <w:pPr>
        <w:ind w:left="2880"/>
      </w:pPr>
      <w:r w:rsidRPr="00E36515">
        <w:lastRenderedPageBreak/>
        <w:t>Penal Sentence on the Wellbeing of Survivors of Homicide Victims;</w:t>
      </w:r>
    </w:p>
    <w:p w14:paraId="73F3D404" w14:textId="597ACD66" w:rsidR="00223236" w:rsidRPr="00E36515" w:rsidRDefault="00396C05">
      <w:pPr>
        <w:ind w:left="2520"/>
        <w:rPr>
          <w:bCs/>
        </w:rPr>
      </w:pPr>
      <w:r w:rsidRPr="00E36515">
        <w:t>4)</w:t>
      </w:r>
      <w:r w:rsidRPr="00E36515">
        <w:rPr>
          <w:b/>
          <w:bCs/>
        </w:rPr>
        <w:t xml:space="preserve"> </w:t>
      </w:r>
      <w:r w:rsidR="00E92291" w:rsidRPr="00E36515">
        <w:rPr>
          <w:b/>
          <w:bCs/>
        </w:rPr>
        <w:t xml:space="preserve">  </w:t>
      </w:r>
      <w:r w:rsidR="00223236" w:rsidRPr="00E36515">
        <w:rPr>
          <w:bCs/>
        </w:rPr>
        <w:t>State Survey of Crime Victims w</w:t>
      </w:r>
      <w:r w:rsidRPr="00E36515">
        <w:rPr>
          <w:bCs/>
        </w:rPr>
        <w:t xml:space="preserve">ith Disabilities; </w:t>
      </w:r>
    </w:p>
    <w:p w14:paraId="6C199BEE" w14:textId="2D96F896" w:rsidR="00396C05" w:rsidRPr="00E36515" w:rsidRDefault="00396C05" w:rsidP="00223236">
      <w:pPr>
        <w:ind w:left="2520"/>
      </w:pPr>
      <w:r w:rsidRPr="00E36515">
        <w:rPr>
          <w:bCs/>
        </w:rPr>
        <w:t xml:space="preserve">5) </w:t>
      </w:r>
      <w:r w:rsidR="00E92291" w:rsidRPr="00E36515">
        <w:rPr>
          <w:bCs/>
        </w:rPr>
        <w:t xml:space="preserve">  </w:t>
      </w:r>
      <w:r w:rsidRPr="00E36515">
        <w:t>Restoring Peace: Program Impact on Relevant Participant Outcomes.</w:t>
      </w:r>
    </w:p>
    <w:p w14:paraId="2D7FEAAE" w14:textId="77777777" w:rsidR="00223236" w:rsidRPr="00E36515" w:rsidRDefault="00396C05" w:rsidP="00223236">
      <w:pPr>
        <w:pStyle w:val="BodyText"/>
        <w:spacing w:after="0"/>
        <w:rPr>
          <w:i/>
        </w:rPr>
      </w:pPr>
      <w:r w:rsidRPr="00E36515">
        <w:tab/>
      </w:r>
      <w:r w:rsidRPr="00E36515">
        <w:tab/>
      </w:r>
      <w:r w:rsidRPr="00E36515">
        <w:tab/>
      </w:r>
      <w:r w:rsidRPr="00E36515">
        <w:rPr>
          <w:i/>
        </w:rPr>
        <w:t>The University of Texas at Austin, School of Social Work</w:t>
      </w:r>
      <w:r w:rsidRPr="00E36515">
        <w:rPr>
          <w:i/>
        </w:rPr>
        <w:tab/>
      </w:r>
    </w:p>
    <w:p w14:paraId="1F5ADA5F" w14:textId="77777777" w:rsidR="00223236" w:rsidRPr="00E36515" w:rsidRDefault="00223236" w:rsidP="00223236">
      <w:pPr>
        <w:pStyle w:val="BodyText"/>
        <w:spacing w:after="0"/>
        <w:rPr>
          <w:i/>
        </w:rPr>
      </w:pPr>
    </w:p>
    <w:p w14:paraId="7B783B16" w14:textId="77777777" w:rsidR="008F4B41" w:rsidRPr="00E36515" w:rsidRDefault="00E031BC" w:rsidP="00223236">
      <w:pPr>
        <w:pStyle w:val="BodyText"/>
        <w:spacing w:after="0"/>
      </w:pPr>
      <w:r w:rsidRPr="00E36515">
        <w:t>11/2000-</w:t>
      </w:r>
      <w:r w:rsidRPr="00E36515">
        <w:tab/>
      </w:r>
      <w:r w:rsidRPr="00E36515">
        <w:tab/>
      </w:r>
      <w:r w:rsidR="008F4B41" w:rsidRPr="00E36515">
        <w:rPr>
          <w:b/>
        </w:rPr>
        <w:t>Role: Graduate Research Assistant</w:t>
      </w:r>
      <w:r w:rsidR="008F4B41" w:rsidRPr="00E36515">
        <w:t xml:space="preserve"> with Dr. Laura </w:t>
      </w:r>
      <w:proofErr w:type="spellStart"/>
      <w:r w:rsidR="008F4B41" w:rsidRPr="00E36515">
        <w:t>Lein</w:t>
      </w:r>
      <w:proofErr w:type="spellEnd"/>
    </w:p>
    <w:p w14:paraId="4E7FAD42" w14:textId="77777777" w:rsidR="00E031BC" w:rsidRPr="00E36515" w:rsidRDefault="008F4B41" w:rsidP="00223236">
      <w:pPr>
        <w:pStyle w:val="BodyText"/>
        <w:spacing w:after="0"/>
      </w:pPr>
      <w:r w:rsidRPr="00E36515">
        <w:t>5/2002</w:t>
      </w:r>
      <w:r w:rsidRPr="00E36515">
        <w:tab/>
      </w:r>
      <w:r w:rsidRPr="00E36515">
        <w:tab/>
      </w:r>
      <w:r w:rsidRPr="00E36515">
        <w:tab/>
      </w:r>
      <w:r w:rsidR="00E031BC" w:rsidRPr="00E36515">
        <w:t xml:space="preserve">Surviving without TANF: A Longitudinal Study in Texas to Determine the Effects </w:t>
      </w:r>
    </w:p>
    <w:p w14:paraId="132696F8" w14:textId="77777777" w:rsidR="00E031BC" w:rsidRPr="00E36515" w:rsidRDefault="00E031BC" w:rsidP="008F4B41">
      <w:r w:rsidRPr="00E36515">
        <w:tab/>
      </w:r>
      <w:r w:rsidRPr="00E36515">
        <w:tab/>
      </w:r>
      <w:r w:rsidR="008F4B41" w:rsidRPr="00E36515">
        <w:tab/>
      </w:r>
      <w:r w:rsidRPr="00E36515">
        <w:t xml:space="preserve">of Welfare Reform on Individuals Denied, Redirected, or Diverted from Temporary </w:t>
      </w:r>
      <w:r w:rsidRPr="00E36515">
        <w:tab/>
      </w:r>
      <w:r w:rsidRPr="00E36515">
        <w:tab/>
      </w:r>
      <w:r w:rsidRPr="00E36515">
        <w:tab/>
        <w:t>Assistance to Needy</w:t>
      </w:r>
      <w:r w:rsidR="008F4B41" w:rsidRPr="00E36515">
        <w:t xml:space="preserve"> (</w:t>
      </w:r>
      <w:r w:rsidRPr="00E36515">
        <w:rPr>
          <w:bCs/>
        </w:rPr>
        <w:t xml:space="preserve">PI: Laura </w:t>
      </w:r>
      <w:proofErr w:type="spellStart"/>
      <w:r w:rsidRPr="00E36515">
        <w:rPr>
          <w:bCs/>
        </w:rPr>
        <w:t>Lein</w:t>
      </w:r>
      <w:proofErr w:type="spellEnd"/>
      <w:r w:rsidRPr="00E36515">
        <w:rPr>
          <w:bCs/>
        </w:rPr>
        <w:t>, PhD</w:t>
      </w:r>
      <w:r w:rsidR="008F4B41" w:rsidRPr="00E36515">
        <w:rPr>
          <w:bCs/>
        </w:rPr>
        <w:t>)</w:t>
      </w:r>
    </w:p>
    <w:p w14:paraId="4A7A6157" w14:textId="77777777" w:rsidR="00E031BC" w:rsidRPr="00E36515" w:rsidRDefault="00E031BC" w:rsidP="00E031BC">
      <w:r w:rsidRPr="00E36515">
        <w:tab/>
      </w:r>
      <w:r w:rsidRPr="00E36515">
        <w:tab/>
      </w:r>
      <w:r w:rsidRPr="00E36515">
        <w:tab/>
        <w:t>Texas Department of Human Services</w:t>
      </w:r>
    </w:p>
    <w:p w14:paraId="53F517C0" w14:textId="77777777" w:rsidR="00E031BC" w:rsidRPr="00E36515" w:rsidRDefault="00E031BC" w:rsidP="00E031BC">
      <w:pPr>
        <w:tabs>
          <w:tab w:val="left" w:pos="2160"/>
        </w:tabs>
        <w:rPr>
          <w:i/>
        </w:rPr>
      </w:pPr>
      <w:r w:rsidRPr="00E36515">
        <w:tab/>
      </w:r>
    </w:p>
    <w:p w14:paraId="7B362D79" w14:textId="77777777" w:rsidR="00573CD7" w:rsidRPr="00E36515" w:rsidRDefault="00573CD7" w:rsidP="00573CD7">
      <w:pPr>
        <w:rPr>
          <w:b/>
        </w:rPr>
      </w:pPr>
      <w:r w:rsidRPr="00E36515">
        <w:rPr>
          <w:b/>
        </w:rPr>
        <w:t>SCHOLARSHIPS, HONORS, &amp; AWARDS</w:t>
      </w:r>
    </w:p>
    <w:p w14:paraId="687B723E" w14:textId="77777777" w:rsidR="00573CD7" w:rsidRPr="00E36515" w:rsidRDefault="00573CD7" w:rsidP="00573CD7">
      <w:pPr>
        <w:rPr>
          <w:b/>
        </w:rPr>
      </w:pPr>
      <w:r>
        <w:rPr>
          <w:b/>
          <w:noProof/>
        </w:rPr>
        <mc:AlternateContent>
          <mc:Choice Requires="wps">
            <w:drawing>
              <wp:anchor distT="0" distB="0" distL="114300" distR="114300" simplePos="0" relativeHeight="251663360" behindDoc="0" locked="0" layoutInCell="1" allowOverlap="1" wp14:anchorId="613932B7" wp14:editId="6A5B781C">
                <wp:simplePos x="0" y="0"/>
                <wp:positionH relativeFrom="column">
                  <wp:posOffset>-11430</wp:posOffset>
                </wp:positionH>
                <wp:positionV relativeFrom="paragraph">
                  <wp:posOffset>122555</wp:posOffset>
                </wp:positionV>
                <wp:extent cx="6543675" cy="0"/>
                <wp:effectExtent l="9525" t="8255" r="9525"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77BB5" id="_x0000_t32" coordsize="21600,21600" o:spt="32" o:oned="t" path="m,l21600,21600e" filled="f">
                <v:path arrowok="t" fillok="f" o:connecttype="none"/>
                <o:lock v:ext="edit" shapetype="t"/>
              </v:shapetype>
              <v:shape id="AutoShape 6" o:spid="_x0000_s1026" type="#_x0000_t32" style="position:absolute;margin-left:-.9pt;margin-top:9.65pt;width:515.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"/>
            </w:pict>
          </mc:Fallback>
        </mc:AlternateContent>
      </w:r>
    </w:p>
    <w:p w14:paraId="17614E19" w14:textId="77777777" w:rsidR="00573CD7" w:rsidRDefault="00573CD7" w:rsidP="00573CD7">
      <w:pPr>
        <w:ind w:left="2160" w:hanging="2160"/>
      </w:pPr>
    </w:p>
    <w:p w14:paraId="7859164F" w14:textId="770564CF" w:rsidR="00C760FA" w:rsidRDefault="00C760FA" w:rsidP="00573CD7">
      <w:pPr>
        <w:ind w:left="2160" w:hanging="2160"/>
      </w:pPr>
      <w:r>
        <w:t>2019</w:t>
      </w:r>
      <w:r>
        <w:tab/>
        <w:t>Elected member, Sigma Xi Scientific Research Honor Society</w:t>
      </w:r>
    </w:p>
    <w:p w14:paraId="7650FF4B" w14:textId="77777777" w:rsidR="00C760FA" w:rsidRDefault="00C760FA" w:rsidP="00573CD7">
      <w:pPr>
        <w:ind w:left="2160" w:hanging="2160"/>
      </w:pPr>
    </w:p>
    <w:p w14:paraId="62DA94F4" w14:textId="3199DA1B" w:rsidR="00573CD7" w:rsidRPr="00E36515" w:rsidRDefault="00573CD7" w:rsidP="00573CD7">
      <w:pPr>
        <w:ind w:left="2160" w:hanging="2160"/>
      </w:pPr>
      <w:r w:rsidRPr="00E36515">
        <w:t>Spring 2016</w:t>
      </w:r>
      <w:r w:rsidRPr="00E36515">
        <w:tab/>
        <w:t>Training on Optimization of Behavioral and Bio-behavioral Interventions</w:t>
      </w:r>
    </w:p>
    <w:p w14:paraId="76914C13" w14:textId="77777777" w:rsidR="00573CD7" w:rsidRPr="00E36515" w:rsidRDefault="00573CD7" w:rsidP="00573CD7">
      <w:pPr>
        <w:ind w:left="2160" w:hanging="2160"/>
      </w:pPr>
      <w:r w:rsidRPr="00E36515">
        <w:tab/>
        <w:t>The Methodology Center at Penn State</w:t>
      </w:r>
    </w:p>
    <w:p w14:paraId="3F206346" w14:textId="77777777" w:rsidR="00573CD7" w:rsidRPr="00E36515" w:rsidRDefault="00573CD7" w:rsidP="00573CD7">
      <w:pPr>
        <w:ind w:left="2160" w:hanging="2160"/>
      </w:pPr>
      <w:r w:rsidRPr="00E36515">
        <w:tab/>
        <w:t>Office of Behavioral and Social Science Research (OBSSR) and National Institute on Drug Abuse</w:t>
      </w:r>
    </w:p>
    <w:p w14:paraId="588D3D55" w14:textId="77777777" w:rsidR="00573CD7" w:rsidRPr="00E36515" w:rsidRDefault="00573CD7" w:rsidP="00573CD7">
      <w:pPr>
        <w:ind w:left="2160" w:hanging="2160"/>
      </w:pPr>
    </w:p>
    <w:p w14:paraId="3D76DBF7" w14:textId="77777777" w:rsidR="00573CD7" w:rsidRPr="00E36515" w:rsidRDefault="00573CD7" w:rsidP="00573CD7">
      <w:pPr>
        <w:ind w:left="2160" w:hanging="2160"/>
      </w:pPr>
      <w:r w:rsidRPr="00E36515">
        <w:t>Spring 2016</w:t>
      </w:r>
      <w:r w:rsidRPr="00E36515">
        <w:tab/>
        <w:t xml:space="preserve">Member of National Science Foundation (NSF) I-CORPS at the University of Illinois at Urbana-Champaign. </w:t>
      </w:r>
    </w:p>
    <w:p w14:paraId="13E176C3" w14:textId="77777777" w:rsidR="00573CD7" w:rsidRPr="00E36515" w:rsidRDefault="00573CD7" w:rsidP="00573CD7">
      <w:pPr>
        <w:ind w:left="2160" w:hanging="2160"/>
      </w:pPr>
    </w:p>
    <w:p w14:paraId="4B95DD1F" w14:textId="77777777" w:rsidR="00573CD7" w:rsidRPr="00E36515" w:rsidRDefault="00573CD7" w:rsidP="00573CD7">
      <w:pPr>
        <w:ind w:left="2160" w:hanging="2160"/>
      </w:pPr>
      <w:r w:rsidRPr="00E36515">
        <w:t>Spring 2016</w:t>
      </w:r>
      <w:r w:rsidRPr="00E36515">
        <w:tab/>
        <w:t>Member of the ACES Academy at the University of Illinois at Urbana-Champaign.</w:t>
      </w:r>
    </w:p>
    <w:p w14:paraId="4F50D6A3" w14:textId="77777777" w:rsidR="00573CD7" w:rsidRPr="00E36515" w:rsidRDefault="00573CD7" w:rsidP="00573CD7">
      <w:pPr>
        <w:ind w:left="2160" w:hanging="2160"/>
      </w:pPr>
    </w:p>
    <w:p w14:paraId="6B470607" w14:textId="77777777" w:rsidR="00573CD7" w:rsidRPr="00E36515" w:rsidRDefault="00573CD7" w:rsidP="00573CD7">
      <w:pPr>
        <w:ind w:left="2160" w:hanging="2160"/>
      </w:pPr>
      <w:r w:rsidRPr="00E36515">
        <w:t>Fall, 2012-</w:t>
      </w:r>
      <w:r w:rsidRPr="00E36515">
        <w:tab/>
        <w:t>HIV Dissemination Science Training Program for Underrepresented Investigators</w:t>
      </w:r>
    </w:p>
    <w:p w14:paraId="1EBF1A14" w14:textId="77777777" w:rsidR="00573CD7" w:rsidRPr="00E36515" w:rsidRDefault="00573CD7" w:rsidP="00573CD7">
      <w:pPr>
        <w:ind w:left="2160" w:hanging="2160"/>
      </w:pPr>
      <w:r w:rsidRPr="00E36515">
        <w:t>Summer 2014</w:t>
      </w:r>
      <w:r w:rsidRPr="00E36515">
        <w:tab/>
        <w:t>Fellow. Columbia University, School of Social Work, New York, NJ.</w:t>
      </w:r>
    </w:p>
    <w:p w14:paraId="24583B86" w14:textId="77777777" w:rsidR="00573CD7" w:rsidRPr="00E36515" w:rsidRDefault="00573CD7" w:rsidP="00573CD7"/>
    <w:p w14:paraId="67F03761" w14:textId="77777777" w:rsidR="00573CD7" w:rsidRPr="00E36515" w:rsidRDefault="00573CD7" w:rsidP="00573CD7">
      <w:r w:rsidRPr="00E36515">
        <w:t>Spring, 2013</w:t>
      </w:r>
      <w:r w:rsidRPr="00E36515">
        <w:tab/>
      </w:r>
      <w:r w:rsidRPr="00E36515">
        <w:tab/>
        <w:t>Human Dignity Award. Rutgers: The State University of New Jersey.</w:t>
      </w:r>
    </w:p>
    <w:p w14:paraId="05896AD2" w14:textId="77777777" w:rsidR="00573CD7" w:rsidRPr="00E36515" w:rsidRDefault="00573CD7" w:rsidP="00573CD7">
      <w:pPr>
        <w:ind w:left="2160" w:hanging="2160"/>
      </w:pPr>
    </w:p>
    <w:p w14:paraId="03D3A0F5" w14:textId="77777777" w:rsidR="00573CD7" w:rsidRPr="00E36515" w:rsidRDefault="00573CD7" w:rsidP="00573CD7">
      <w:r w:rsidRPr="00E36515">
        <w:t>Summer, 2012-</w:t>
      </w:r>
      <w:r w:rsidRPr="00E36515">
        <w:tab/>
        <w:t xml:space="preserve">Treatment Interventions for Vulnerable Populations. </w:t>
      </w:r>
    </w:p>
    <w:p w14:paraId="68D27FFD" w14:textId="77777777" w:rsidR="00573CD7" w:rsidRPr="00E36515" w:rsidRDefault="00573CD7" w:rsidP="00573CD7">
      <w:r w:rsidRPr="00E36515">
        <w:t>Summer 2013</w:t>
      </w:r>
      <w:r w:rsidRPr="00E36515">
        <w:tab/>
      </w:r>
      <w:r w:rsidRPr="00E36515">
        <w:tab/>
        <w:t xml:space="preserve">National Institutes of Health, Loan Repayment Program. </w:t>
      </w:r>
    </w:p>
    <w:p w14:paraId="6E84F475" w14:textId="77777777" w:rsidR="00573CD7" w:rsidRPr="00E36515" w:rsidRDefault="00573CD7" w:rsidP="00573CD7">
      <w:pPr>
        <w:ind w:left="2160" w:hanging="2160"/>
      </w:pPr>
    </w:p>
    <w:p w14:paraId="7DA32DC0" w14:textId="77777777" w:rsidR="00573CD7" w:rsidRPr="00E36515" w:rsidRDefault="00573CD7" w:rsidP="00573CD7">
      <w:pPr>
        <w:ind w:left="2160" w:hanging="2160"/>
      </w:pPr>
      <w:r w:rsidRPr="00E36515">
        <w:t>Summer, 2012</w:t>
      </w:r>
      <w:r w:rsidRPr="00E36515">
        <w:tab/>
        <w:t>NIH Summer Training Institute.</w:t>
      </w:r>
    </w:p>
    <w:p w14:paraId="781F2BB0" w14:textId="77777777" w:rsidR="00573CD7" w:rsidRPr="00E36515" w:rsidRDefault="00573CD7" w:rsidP="00573CD7">
      <w:pPr>
        <w:ind w:left="2160"/>
      </w:pPr>
      <w:r w:rsidRPr="00E36515">
        <w:t>Columbia University, School of Social Work, New York, NJ.</w:t>
      </w:r>
    </w:p>
    <w:p w14:paraId="5EDBF267" w14:textId="77777777" w:rsidR="00573CD7" w:rsidRPr="00E36515" w:rsidRDefault="00573CD7" w:rsidP="00573CD7"/>
    <w:p w14:paraId="36EF2FD0" w14:textId="77777777" w:rsidR="00573CD7" w:rsidRPr="00E36515" w:rsidRDefault="00573CD7" w:rsidP="00573CD7">
      <w:r w:rsidRPr="00E36515">
        <w:t>Fall, 2011</w:t>
      </w:r>
      <w:r w:rsidRPr="00E36515">
        <w:tab/>
      </w:r>
      <w:r w:rsidRPr="00E36515">
        <w:tab/>
        <w:t xml:space="preserve">Outstanding Community Service Award. </w:t>
      </w:r>
    </w:p>
    <w:p w14:paraId="110A029A" w14:textId="77777777" w:rsidR="00573CD7" w:rsidRPr="00E36515" w:rsidRDefault="00573CD7" w:rsidP="00573CD7">
      <w:pPr>
        <w:ind w:left="1440" w:firstLine="720"/>
      </w:pPr>
      <w:r w:rsidRPr="00E36515">
        <w:t>The Art of Survival Corporation, Newark, NJ.</w:t>
      </w:r>
    </w:p>
    <w:p w14:paraId="48127EB9" w14:textId="77777777" w:rsidR="00573CD7" w:rsidRPr="00E36515" w:rsidRDefault="00573CD7" w:rsidP="00573CD7"/>
    <w:p w14:paraId="08946291" w14:textId="77777777" w:rsidR="00573CD7" w:rsidRPr="00E36515" w:rsidRDefault="00573CD7" w:rsidP="00573CD7">
      <w:pPr>
        <w:rPr>
          <w:rFonts w:eastAsia="Batang"/>
          <w:lang w:eastAsia="ko-KR"/>
        </w:rPr>
      </w:pPr>
      <w:r w:rsidRPr="00E36515">
        <w:t>Summer 2011</w:t>
      </w:r>
      <w:r w:rsidRPr="00E36515">
        <w:tab/>
      </w:r>
      <w:r w:rsidRPr="00E36515">
        <w:tab/>
      </w:r>
      <w:r w:rsidRPr="00E36515">
        <w:rPr>
          <w:rFonts w:eastAsia="Batang"/>
          <w:lang w:eastAsia="ko-KR"/>
        </w:rPr>
        <w:t xml:space="preserve">Early Career Travel Award. </w:t>
      </w:r>
    </w:p>
    <w:p w14:paraId="3F96029B" w14:textId="77777777" w:rsidR="00573CD7" w:rsidRPr="00E36515" w:rsidRDefault="00573CD7" w:rsidP="00573CD7">
      <w:pPr>
        <w:ind w:left="1440" w:firstLine="720"/>
        <w:rPr>
          <w:rFonts w:eastAsia="Batang"/>
          <w:lang w:eastAsia="ko-KR"/>
        </w:rPr>
      </w:pPr>
      <w:r w:rsidRPr="00E36515">
        <w:rPr>
          <w:rFonts w:eastAsia="Batang"/>
          <w:lang w:eastAsia="ko-KR"/>
        </w:rPr>
        <w:t>College on Problems of Drug Dependence (CPDD).</w:t>
      </w:r>
    </w:p>
    <w:p w14:paraId="78EEDB68" w14:textId="77777777" w:rsidR="00573CD7" w:rsidRPr="00E36515" w:rsidRDefault="00573CD7" w:rsidP="00573CD7"/>
    <w:p w14:paraId="7E642295" w14:textId="77777777" w:rsidR="00573CD7" w:rsidRPr="00E36515" w:rsidRDefault="00573CD7" w:rsidP="00573CD7">
      <w:r w:rsidRPr="00E36515">
        <w:t>Fall, 2009-</w:t>
      </w:r>
      <w:r w:rsidRPr="00E36515">
        <w:tab/>
      </w:r>
      <w:r w:rsidRPr="00E36515">
        <w:tab/>
        <w:t xml:space="preserve">Developing Culturally Relevant and Community Based Substance Abuse </w:t>
      </w:r>
    </w:p>
    <w:p w14:paraId="628FAD6E" w14:textId="77777777" w:rsidR="00573CD7" w:rsidRPr="00E36515" w:rsidRDefault="00573CD7" w:rsidP="00573CD7">
      <w:r w:rsidRPr="00E36515">
        <w:t>Summer 2011</w:t>
      </w:r>
      <w:r w:rsidRPr="00E36515">
        <w:tab/>
      </w:r>
      <w:r w:rsidRPr="00E36515">
        <w:tab/>
        <w:t xml:space="preserve">Treatment Intervention for Low Income African Americans and Latinos. </w:t>
      </w:r>
    </w:p>
    <w:p w14:paraId="3CFD462E" w14:textId="77777777" w:rsidR="00573CD7" w:rsidRPr="00E36515" w:rsidRDefault="00573CD7" w:rsidP="00573CD7">
      <w:r w:rsidRPr="00E36515">
        <w:tab/>
      </w:r>
      <w:r w:rsidRPr="00E36515">
        <w:tab/>
      </w:r>
      <w:r w:rsidRPr="00E36515">
        <w:tab/>
        <w:t xml:space="preserve">National Institutes of Health, Loan Repayment Program. </w:t>
      </w:r>
    </w:p>
    <w:p w14:paraId="5B7A17CB" w14:textId="77777777" w:rsidR="00573CD7" w:rsidRPr="00E36515" w:rsidRDefault="00573CD7" w:rsidP="00573CD7">
      <w:pPr>
        <w:autoSpaceDE w:val="0"/>
        <w:autoSpaceDN w:val="0"/>
        <w:adjustRightInd w:val="0"/>
        <w:ind w:left="2160" w:hanging="2160"/>
        <w:rPr>
          <w:rFonts w:eastAsia="Batang"/>
          <w:lang w:eastAsia="ko-KR"/>
        </w:rPr>
      </w:pPr>
    </w:p>
    <w:p w14:paraId="75EFB2B7" w14:textId="77777777" w:rsidR="00573CD7" w:rsidRPr="00E36515" w:rsidRDefault="00573CD7" w:rsidP="00573CD7">
      <w:pPr>
        <w:autoSpaceDE w:val="0"/>
        <w:autoSpaceDN w:val="0"/>
        <w:adjustRightInd w:val="0"/>
        <w:ind w:left="2160" w:hanging="2160"/>
      </w:pPr>
      <w:r w:rsidRPr="00E36515">
        <w:rPr>
          <w:rFonts w:eastAsia="Batang"/>
          <w:lang w:eastAsia="ko-KR"/>
        </w:rPr>
        <w:t>Fall 2010</w:t>
      </w:r>
      <w:r w:rsidRPr="00E36515">
        <w:rPr>
          <w:rFonts w:eastAsia="Batang"/>
          <w:lang w:eastAsia="ko-KR"/>
        </w:rPr>
        <w:tab/>
      </w:r>
      <w:r w:rsidRPr="00E36515">
        <w:t>Travel Award, New Orleans, LA.</w:t>
      </w:r>
    </w:p>
    <w:p w14:paraId="07A80CDF" w14:textId="77777777" w:rsidR="00573CD7" w:rsidRPr="00E36515" w:rsidRDefault="00573CD7" w:rsidP="00573CD7">
      <w:pPr>
        <w:autoSpaceDE w:val="0"/>
        <w:autoSpaceDN w:val="0"/>
        <w:adjustRightInd w:val="0"/>
        <w:ind w:left="2160" w:hanging="2160"/>
      </w:pPr>
      <w:r w:rsidRPr="00E36515">
        <w:lastRenderedPageBreak/>
        <w:tab/>
        <w:t>NIDA National Hispanic Science Network (NHSN).</w:t>
      </w:r>
    </w:p>
    <w:p w14:paraId="55027A30" w14:textId="77777777" w:rsidR="00573CD7" w:rsidRPr="00E36515" w:rsidRDefault="00573CD7" w:rsidP="00573CD7">
      <w:pPr>
        <w:autoSpaceDE w:val="0"/>
        <w:autoSpaceDN w:val="0"/>
        <w:adjustRightInd w:val="0"/>
        <w:ind w:left="2160" w:hanging="2160"/>
        <w:rPr>
          <w:rFonts w:eastAsia="Batang"/>
          <w:lang w:eastAsia="ko-KR"/>
        </w:rPr>
      </w:pPr>
    </w:p>
    <w:p w14:paraId="5B165F99" w14:textId="77777777" w:rsidR="00573CD7" w:rsidRPr="00E36515" w:rsidRDefault="00573CD7" w:rsidP="00573CD7">
      <w:pPr>
        <w:autoSpaceDE w:val="0"/>
        <w:autoSpaceDN w:val="0"/>
        <w:adjustRightInd w:val="0"/>
        <w:ind w:left="2160" w:hanging="2160"/>
        <w:rPr>
          <w:rFonts w:eastAsia="Batang"/>
          <w:lang w:eastAsia="ko-KR"/>
        </w:rPr>
      </w:pPr>
      <w:r w:rsidRPr="00E36515">
        <w:rPr>
          <w:rFonts w:eastAsia="Batang"/>
          <w:lang w:eastAsia="ko-KR"/>
        </w:rPr>
        <w:t>Summer 2009</w:t>
      </w:r>
      <w:r w:rsidRPr="00E36515">
        <w:rPr>
          <w:rFonts w:eastAsia="Batang"/>
          <w:lang w:eastAsia="ko-KR"/>
        </w:rPr>
        <w:tab/>
        <w:t xml:space="preserve">NIDA Women &amp; Sex/ Gender Junior Investigator Travel Award. </w:t>
      </w:r>
    </w:p>
    <w:p w14:paraId="045E5A76" w14:textId="77777777" w:rsidR="00573CD7" w:rsidRPr="00E36515" w:rsidRDefault="00573CD7" w:rsidP="00573CD7">
      <w:pPr>
        <w:autoSpaceDE w:val="0"/>
        <w:autoSpaceDN w:val="0"/>
        <w:adjustRightInd w:val="0"/>
        <w:ind w:left="2160"/>
        <w:rPr>
          <w:rFonts w:eastAsia="Batang"/>
          <w:lang w:eastAsia="ko-KR"/>
        </w:rPr>
      </w:pPr>
      <w:r w:rsidRPr="00E36515">
        <w:rPr>
          <w:rFonts w:eastAsia="Batang"/>
          <w:lang w:eastAsia="ko-KR"/>
        </w:rPr>
        <w:t>College on Problems of Drug Dependence (CPDD), Reno, NV.</w:t>
      </w:r>
    </w:p>
    <w:p w14:paraId="32C1073B" w14:textId="77777777" w:rsidR="00573CD7" w:rsidRPr="00E36515" w:rsidRDefault="00573CD7" w:rsidP="00573CD7">
      <w:pPr>
        <w:autoSpaceDE w:val="0"/>
        <w:autoSpaceDN w:val="0"/>
        <w:adjustRightInd w:val="0"/>
        <w:ind w:left="2160" w:hanging="2160"/>
        <w:rPr>
          <w:rFonts w:eastAsia="Batang"/>
          <w:lang w:eastAsia="ko-KR"/>
        </w:rPr>
      </w:pPr>
    </w:p>
    <w:p w14:paraId="323F3C46" w14:textId="77777777" w:rsidR="00573CD7" w:rsidRPr="00E36515" w:rsidRDefault="00573CD7" w:rsidP="00573CD7">
      <w:pPr>
        <w:autoSpaceDE w:val="0"/>
        <w:autoSpaceDN w:val="0"/>
        <w:adjustRightInd w:val="0"/>
        <w:ind w:left="2160" w:hanging="2160"/>
        <w:rPr>
          <w:rFonts w:eastAsia="Batang"/>
          <w:lang w:eastAsia="ko-KR"/>
        </w:rPr>
      </w:pPr>
      <w:r w:rsidRPr="00E36515">
        <w:rPr>
          <w:rFonts w:eastAsia="Batang"/>
          <w:lang w:eastAsia="ko-KR"/>
        </w:rPr>
        <w:t>Spring 2009</w:t>
      </w:r>
      <w:r w:rsidRPr="00E36515">
        <w:rPr>
          <w:rFonts w:eastAsia="Batang"/>
          <w:lang w:eastAsia="ko-KR"/>
        </w:rPr>
        <w:tab/>
        <w:t xml:space="preserve">Rutgers Faculty Traveling Seminar, Rutgers: The State University of New Jersey. </w:t>
      </w:r>
    </w:p>
    <w:p w14:paraId="3EF81B1A" w14:textId="77777777" w:rsidR="00573CD7" w:rsidRPr="00E36515" w:rsidRDefault="00573CD7" w:rsidP="00573CD7">
      <w:pPr>
        <w:autoSpaceDE w:val="0"/>
        <w:autoSpaceDN w:val="0"/>
        <w:adjustRightInd w:val="0"/>
        <w:ind w:left="2160" w:hanging="2160"/>
        <w:rPr>
          <w:rFonts w:eastAsia="Batang"/>
          <w:lang w:eastAsia="ko-KR"/>
        </w:rPr>
      </w:pPr>
    </w:p>
    <w:p w14:paraId="4F348DD6" w14:textId="77777777" w:rsidR="00573CD7" w:rsidRPr="00E36515" w:rsidRDefault="00573CD7" w:rsidP="00573CD7">
      <w:pPr>
        <w:autoSpaceDE w:val="0"/>
        <w:autoSpaceDN w:val="0"/>
        <w:adjustRightInd w:val="0"/>
        <w:rPr>
          <w:rFonts w:eastAsia="Batang"/>
          <w:lang w:eastAsia="ko-KR"/>
        </w:rPr>
      </w:pPr>
      <w:r w:rsidRPr="00E36515">
        <w:rPr>
          <w:rFonts w:eastAsia="Batang"/>
          <w:lang w:eastAsia="ko-KR"/>
        </w:rPr>
        <w:t>Fall 2008</w:t>
      </w:r>
      <w:r w:rsidRPr="00E36515">
        <w:rPr>
          <w:rFonts w:eastAsia="Batang"/>
          <w:lang w:eastAsia="ko-KR"/>
        </w:rPr>
        <w:tab/>
      </w:r>
      <w:r w:rsidRPr="00E36515">
        <w:rPr>
          <w:rFonts w:eastAsia="Batang"/>
          <w:lang w:eastAsia="ko-KR"/>
        </w:rPr>
        <w:tab/>
        <w:t>NIDA Junior Scientist Travel Award, Addiction Health Services Research.</w:t>
      </w:r>
    </w:p>
    <w:p w14:paraId="2E3218F8" w14:textId="77777777" w:rsidR="00573CD7" w:rsidRPr="00E36515" w:rsidRDefault="00573CD7" w:rsidP="00573CD7">
      <w:pPr>
        <w:tabs>
          <w:tab w:val="left" w:pos="2160"/>
        </w:tabs>
        <w:ind w:left="2160"/>
        <w:rPr>
          <w:rFonts w:eastAsia="Batang"/>
          <w:lang w:eastAsia="ko-KR"/>
        </w:rPr>
      </w:pPr>
      <w:r w:rsidRPr="00E36515">
        <w:rPr>
          <w:rFonts w:eastAsia="Batang"/>
          <w:lang w:eastAsia="ko-KR"/>
        </w:rPr>
        <w:t>(AHSR), Boston, MA.</w:t>
      </w:r>
    </w:p>
    <w:p w14:paraId="52F4ADD8" w14:textId="77777777" w:rsidR="00573CD7" w:rsidRPr="00E36515" w:rsidRDefault="00573CD7" w:rsidP="00573CD7">
      <w:pPr>
        <w:tabs>
          <w:tab w:val="left" w:pos="2160"/>
        </w:tabs>
        <w:rPr>
          <w:rFonts w:eastAsia="Batang"/>
          <w:lang w:eastAsia="ko-KR"/>
        </w:rPr>
      </w:pPr>
    </w:p>
    <w:p w14:paraId="0FBE29D0" w14:textId="77777777" w:rsidR="00573CD7" w:rsidRPr="00E36515" w:rsidRDefault="00573CD7" w:rsidP="00573CD7">
      <w:pPr>
        <w:tabs>
          <w:tab w:val="left" w:pos="2160"/>
        </w:tabs>
        <w:rPr>
          <w:rFonts w:eastAsia="Batang"/>
          <w:lang w:eastAsia="ko-KR"/>
        </w:rPr>
      </w:pPr>
      <w:r w:rsidRPr="00E36515">
        <w:rPr>
          <w:rFonts w:eastAsia="Batang"/>
          <w:lang w:eastAsia="ko-KR"/>
        </w:rPr>
        <w:t>Summer 2008</w:t>
      </w:r>
      <w:r w:rsidRPr="00E36515">
        <w:rPr>
          <w:rFonts w:eastAsia="Batang"/>
          <w:lang w:eastAsia="ko-KR"/>
        </w:rPr>
        <w:tab/>
        <w:t>NIDA’s Director Travel Award.</w:t>
      </w:r>
    </w:p>
    <w:p w14:paraId="0D56CB16" w14:textId="77777777" w:rsidR="00573CD7" w:rsidRPr="00E36515" w:rsidRDefault="00573CD7" w:rsidP="00573CD7">
      <w:pPr>
        <w:tabs>
          <w:tab w:val="left" w:pos="2160"/>
        </w:tabs>
      </w:pPr>
      <w:r w:rsidRPr="00E36515">
        <w:rPr>
          <w:rFonts w:eastAsia="Batang"/>
          <w:lang w:eastAsia="ko-KR"/>
        </w:rPr>
        <w:tab/>
        <w:t>College on Problems of Drug Dependence (CPDD), San Juan, PR.</w:t>
      </w:r>
      <w:r w:rsidRPr="00E36515">
        <w:rPr>
          <w:rFonts w:eastAsia="Batang"/>
          <w:lang w:eastAsia="ko-KR"/>
        </w:rPr>
        <w:tab/>
      </w:r>
    </w:p>
    <w:p w14:paraId="55B9B926" w14:textId="77777777" w:rsidR="00573CD7" w:rsidRPr="00E36515" w:rsidRDefault="00573CD7" w:rsidP="00573CD7">
      <w:pPr>
        <w:tabs>
          <w:tab w:val="left" w:pos="2160"/>
        </w:tabs>
      </w:pPr>
    </w:p>
    <w:p w14:paraId="5100BC72" w14:textId="77777777" w:rsidR="00573CD7" w:rsidRPr="00E36515" w:rsidRDefault="00573CD7" w:rsidP="00573CD7">
      <w:pPr>
        <w:tabs>
          <w:tab w:val="left" w:pos="2160"/>
        </w:tabs>
      </w:pPr>
      <w:r w:rsidRPr="00E36515">
        <w:t>Fall, 2007</w:t>
      </w:r>
      <w:r w:rsidRPr="00E36515">
        <w:tab/>
        <w:t xml:space="preserve">Travel Award, Miami, FL. </w:t>
      </w:r>
    </w:p>
    <w:p w14:paraId="244A52DC" w14:textId="77777777" w:rsidR="00573CD7" w:rsidRPr="00E36515" w:rsidRDefault="00573CD7" w:rsidP="00573CD7">
      <w:pPr>
        <w:tabs>
          <w:tab w:val="left" w:pos="2160"/>
        </w:tabs>
      </w:pPr>
      <w:r w:rsidRPr="00E36515">
        <w:tab/>
        <w:t>NIDA National Hispanic Science Network (NHSN).</w:t>
      </w:r>
      <w:r w:rsidRPr="00E36515">
        <w:tab/>
      </w:r>
    </w:p>
    <w:p w14:paraId="5259758C" w14:textId="77777777" w:rsidR="00573CD7" w:rsidRPr="00E36515" w:rsidRDefault="00573CD7" w:rsidP="00573CD7">
      <w:pPr>
        <w:tabs>
          <w:tab w:val="left" w:pos="2160"/>
        </w:tabs>
      </w:pPr>
    </w:p>
    <w:p w14:paraId="4CFF5B78" w14:textId="77777777" w:rsidR="00573CD7" w:rsidRPr="00E36515" w:rsidRDefault="00573CD7" w:rsidP="00573CD7">
      <w:pPr>
        <w:tabs>
          <w:tab w:val="left" w:pos="1440"/>
          <w:tab w:val="left" w:pos="2160"/>
        </w:tabs>
        <w:ind w:left="2160" w:hanging="2160"/>
        <w:rPr>
          <w:rFonts w:eastAsia="Batang"/>
          <w:lang w:eastAsia="ko-KR"/>
        </w:rPr>
      </w:pPr>
      <w:r w:rsidRPr="00E36515">
        <w:rPr>
          <w:rFonts w:eastAsia="Batang"/>
          <w:lang w:eastAsia="ko-KR"/>
        </w:rPr>
        <w:t>Spring 2007</w:t>
      </w:r>
      <w:r w:rsidRPr="00E36515">
        <w:rPr>
          <w:rFonts w:eastAsia="Batang"/>
          <w:lang w:eastAsia="ko-KR"/>
        </w:rPr>
        <w:tab/>
      </w:r>
      <w:r w:rsidRPr="00E36515">
        <w:rPr>
          <w:rFonts w:eastAsia="Batang"/>
          <w:lang w:eastAsia="ko-KR"/>
        </w:rPr>
        <w:tab/>
        <w:t>Primm-Singleton Travel Award.</w:t>
      </w:r>
      <w:r w:rsidRPr="00E36515">
        <w:rPr>
          <w:rFonts w:eastAsia="Batang"/>
          <w:lang w:eastAsia="ko-KR"/>
        </w:rPr>
        <w:tab/>
      </w:r>
    </w:p>
    <w:p w14:paraId="7B64DBBD" w14:textId="77777777" w:rsidR="00573CD7" w:rsidRPr="00E36515" w:rsidRDefault="00573CD7" w:rsidP="00573CD7">
      <w:pPr>
        <w:tabs>
          <w:tab w:val="left" w:pos="1440"/>
          <w:tab w:val="left" w:pos="2160"/>
        </w:tabs>
        <w:ind w:left="2160" w:hanging="2160"/>
        <w:rPr>
          <w:rFonts w:eastAsia="Batang"/>
          <w:lang w:eastAsia="ko-KR"/>
        </w:rPr>
      </w:pPr>
      <w:r w:rsidRPr="00E36515">
        <w:rPr>
          <w:rFonts w:eastAsia="Batang"/>
          <w:lang w:eastAsia="ko-KR"/>
        </w:rPr>
        <w:tab/>
      </w:r>
      <w:r w:rsidRPr="00E36515">
        <w:rPr>
          <w:rFonts w:eastAsia="Batang"/>
          <w:lang w:eastAsia="ko-KR"/>
        </w:rPr>
        <w:tab/>
        <w:t>SAMHSA/College on Problems of Drug Dependence (CPDD).</w:t>
      </w:r>
      <w:r w:rsidRPr="00E36515">
        <w:rPr>
          <w:rFonts w:eastAsia="Batang"/>
          <w:lang w:eastAsia="ko-KR"/>
        </w:rPr>
        <w:tab/>
      </w:r>
      <w:r w:rsidRPr="00E36515">
        <w:rPr>
          <w:rFonts w:eastAsia="Batang"/>
          <w:lang w:eastAsia="ko-KR"/>
        </w:rPr>
        <w:tab/>
      </w:r>
      <w:r w:rsidRPr="00E36515">
        <w:rPr>
          <w:rFonts w:eastAsia="Batang"/>
          <w:lang w:eastAsia="ko-KR"/>
        </w:rPr>
        <w:tab/>
      </w:r>
    </w:p>
    <w:p w14:paraId="674ED6FF" w14:textId="77777777" w:rsidR="00573CD7" w:rsidRPr="00E36515" w:rsidRDefault="00573CD7" w:rsidP="00573CD7">
      <w:pPr>
        <w:tabs>
          <w:tab w:val="left" w:pos="1440"/>
          <w:tab w:val="left" w:pos="2160"/>
        </w:tabs>
        <w:ind w:left="2160" w:hanging="2160"/>
        <w:rPr>
          <w:rFonts w:eastAsia="Batang"/>
          <w:lang w:eastAsia="ko-KR"/>
        </w:rPr>
      </w:pPr>
    </w:p>
    <w:p w14:paraId="569ADFDC" w14:textId="77777777" w:rsidR="00573CD7" w:rsidRPr="00E36515" w:rsidRDefault="00573CD7" w:rsidP="00573CD7">
      <w:pPr>
        <w:tabs>
          <w:tab w:val="left" w:pos="2160"/>
        </w:tabs>
      </w:pPr>
      <w:r w:rsidRPr="00E36515">
        <w:t>Fall 2006</w:t>
      </w:r>
      <w:r w:rsidRPr="00E36515">
        <w:rPr>
          <w:rFonts w:eastAsia="Batang"/>
          <w:lang w:eastAsia="ko-KR"/>
        </w:rPr>
        <w:tab/>
      </w:r>
      <w:r w:rsidRPr="00E36515">
        <w:t>Texas Exes Teaching Award.</w:t>
      </w:r>
    </w:p>
    <w:p w14:paraId="0E8AD1FE" w14:textId="77777777" w:rsidR="00573CD7" w:rsidRPr="00E36515" w:rsidRDefault="00573CD7" w:rsidP="00573CD7">
      <w:pPr>
        <w:tabs>
          <w:tab w:val="left" w:pos="2160"/>
        </w:tabs>
      </w:pPr>
      <w:r w:rsidRPr="00E36515">
        <w:tab/>
        <w:t>The University of Texas Alumni Center, Austin, TX.</w:t>
      </w:r>
    </w:p>
    <w:p w14:paraId="7EA6B34B" w14:textId="77777777" w:rsidR="00573CD7" w:rsidRPr="00E36515" w:rsidRDefault="00573CD7" w:rsidP="00573CD7">
      <w:pPr>
        <w:tabs>
          <w:tab w:val="left" w:pos="2160"/>
        </w:tabs>
      </w:pPr>
    </w:p>
    <w:p w14:paraId="5C394306" w14:textId="77777777" w:rsidR="00573CD7" w:rsidRPr="00E36515" w:rsidRDefault="00573CD7" w:rsidP="00573CD7">
      <w:pPr>
        <w:tabs>
          <w:tab w:val="left" w:pos="2160"/>
        </w:tabs>
      </w:pPr>
      <w:r w:rsidRPr="00E36515">
        <w:t>Fall 2006</w:t>
      </w:r>
      <w:r w:rsidRPr="00E36515">
        <w:tab/>
        <w:t xml:space="preserve">Helen </w:t>
      </w:r>
      <w:proofErr w:type="spellStart"/>
      <w:r w:rsidRPr="00E36515">
        <w:t>Farabee</w:t>
      </w:r>
      <w:proofErr w:type="spellEnd"/>
      <w:r w:rsidRPr="00E36515">
        <w:t xml:space="preserve"> Memorial Endowed Presidential Scholarship </w:t>
      </w:r>
    </w:p>
    <w:p w14:paraId="1BCD23E9" w14:textId="77777777" w:rsidR="00573CD7" w:rsidRPr="00E36515" w:rsidRDefault="00573CD7" w:rsidP="00573CD7">
      <w:pPr>
        <w:tabs>
          <w:tab w:val="left" w:pos="2160"/>
        </w:tabs>
      </w:pPr>
      <w:r w:rsidRPr="00E36515">
        <w:tab/>
        <w:t>The University of Texas at Austin, School of Social Work.</w:t>
      </w:r>
      <w:r w:rsidRPr="00E36515">
        <w:tab/>
      </w:r>
      <w:r w:rsidRPr="00E36515">
        <w:tab/>
      </w:r>
    </w:p>
    <w:p w14:paraId="27E7563F" w14:textId="77777777" w:rsidR="00573CD7" w:rsidRPr="00E36515" w:rsidRDefault="00573CD7" w:rsidP="00573CD7">
      <w:pPr>
        <w:tabs>
          <w:tab w:val="left" w:pos="2160"/>
        </w:tabs>
        <w:ind w:left="2160"/>
      </w:pPr>
    </w:p>
    <w:p w14:paraId="70E475FE" w14:textId="77777777" w:rsidR="00573CD7" w:rsidRPr="00E36515" w:rsidRDefault="00573CD7" w:rsidP="00573CD7">
      <w:pPr>
        <w:tabs>
          <w:tab w:val="left" w:pos="2160"/>
        </w:tabs>
        <w:rPr>
          <w:bCs/>
        </w:rPr>
      </w:pPr>
      <w:r w:rsidRPr="00E36515">
        <w:t>2005-2006</w:t>
      </w:r>
      <w:r w:rsidRPr="00E36515">
        <w:tab/>
      </w:r>
      <w:r w:rsidRPr="00E36515">
        <w:rPr>
          <w:bCs/>
        </w:rPr>
        <w:t xml:space="preserve">August "Gus" N. Swain Endowed Scholarship. </w:t>
      </w:r>
    </w:p>
    <w:p w14:paraId="078F7994" w14:textId="77777777" w:rsidR="00573CD7" w:rsidRPr="00E36515" w:rsidRDefault="00573CD7" w:rsidP="00573CD7">
      <w:pPr>
        <w:tabs>
          <w:tab w:val="left" w:pos="2160"/>
        </w:tabs>
      </w:pPr>
      <w:r w:rsidRPr="00E36515">
        <w:rPr>
          <w:bCs/>
        </w:rPr>
        <w:tab/>
      </w:r>
      <w:r w:rsidRPr="00E36515">
        <w:t>The University of Texas at Austin, School of Social Work.</w:t>
      </w:r>
      <w:r w:rsidRPr="00E36515">
        <w:tab/>
      </w:r>
    </w:p>
    <w:p w14:paraId="2637D040" w14:textId="77777777" w:rsidR="00573CD7" w:rsidRPr="00E36515" w:rsidRDefault="00573CD7" w:rsidP="00573CD7">
      <w:pPr>
        <w:tabs>
          <w:tab w:val="left" w:pos="2160"/>
        </w:tabs>
        <w:rPr>
          <w:bCs/>
        </w:rPr>
      </w:pPr>
    </w:p>
    <w:p w14:paraId="463CE48B" w14:textId="77777777" w:rsidR="00573CD7" w:rsidRPr="00E36515" w:rsidRDefault="00573CD7" w:rsidP="00573CD7">
      <w:pPr>
        <w:tabs>
          <w:tab w:val="left" w:pos="2160"/>
        </w:tabs>
      </w:pPr>
      <w:r w:rsidRPr="00E36515">
        <w:t>April 2005</w:t>
      </w:r>
      <w:r w:rsidRPr="00E36515">
        <w:tab/>
        <w:t xml:space="preserve">William S. Livingston Outstanding Graduate Student Employee Award. </w:t>
      </w:r>
    </w:p>
    <w:p w14:paraId="2918724D" w14:textId="77777777" w:rsidR="00573CD7" w:rsidRPr="00E36515" w:rsidRDefault="00573CD7" w:rsidP="00573CD7">
      <w:pPr>
        <w:tabs>
          <w:tab w:val="left" w:pos="2160"/>
        </w:tabs>
        <w:ind w:left="2160"/>
      </w:pPr>
      <w:r w:rsidRPr="00E36515">
        <w:t>The University of Texas at Austin, School of Social Work, Office of Graduate Studies.</w:t>
      </w:r>
    </w:p>
    <w:p w14:paraId="29E5CA97" w14:textId="77777777" w:rsidR="00573CD7" w:rsidRPr="00E36515" w:rsidRDefault="00573CD7" w:rsidP="00573CD7">
      <w:pPr>
        <w:tabs>
          <w:tab w:val="left" w:pos="2160"/>
        </w:tabs>
        <w:ind w:left="2160"/>
      </w:pPr>
    </w:p>
    <w:p w14:paraId="6F99DBCB" w14:textId="77777777" w:rsidR="00573CD7" w:rsidRPr="00E36515" w:rsidRDefault="00573CD7" w:rsidP="00573CD7">
      <w:pPr>
        <w:tabs>
          <w:tab w:val="left" w:pos="2160"/>
        </w:tabs>
      </w:pPr>
      <w:r w:rsidRPr="00E36515">
        <w:t xml:space="preserve">2004-2005        </w:t>
      </w:r>
      <w:r w:rsidRPr="00E36515">
        <w:tab/>
        <w:t xml:space="preserve">Michael R. Daley Endowed Presidential Scholarship. </w:t>
      </w:r>
    </w:p>
    <w:p w14:paraId="7C91EBE2" w14:textId="77777777" w:rsidR="00573CD7" w:rsidRPr="00E36515" w:rsidRDefault="00573CD7" w:rsidP="00573CD7">
      <w:pPr>
        <w:tabs>
          <w:tab w:val="left" w:pos="2160"/>
        </w:tabs>
      </w:pPr>
      <w:r w:rsidRPr="00E36515">
        <w:tab/>
        <w:t>The University of Texas at Austin, School of Social Work.</w:t>
      </w:r>
      <w:r w:rsidRPr="00E36515">
        <w:tab/>
        <w:t xml:space="preserve"> </w:t>
      </w:r>
    </w:p>
    <w:p w14:paraId="05134819" w14:textId="77777777" w:rsidR="00573CD7" w:rsidRPr="00E36515" w:rsidRDefault="00573CD7" w:rsidP="00573CD7">
      <w:pPr>
        <w:tabs>
          <w:tab w:val="left" w:pos="2160"/>
        </w:tabs>
        <w:ind w:left="2160"/>
      </w:pPr>
    </w:p>
    <w:p w14:paraId="4FC19876" w14:textId="77777777" w:rsidR="00573CD7" w:rsidRPr="00E36515" w:rsidRDefault="00573CD7" w:rsidP="00573CD7">
      <w:pPr>
        <w:tabs>
          <w:tab w:val="left" w:pos="2160"/>
        </w:tabs>
      </w:pPr>
      <w:r w:rsidRPr="00E36515">
        <w:t>October 2004</w:t>
      </w:r>
      <w:r w:rsidRPr="00E36515">
        <w:tab/>
        <w:t>NIDA Junior Scientist Travel Award, Terre Haute, IN</w:t>
      </w:r>
      <w:r w:rsidRPr="00E36515">
        <w:tab/>
      </w:r>
    </w:p>
    <w:p w14:paraId="5102B53E" w14:textId="77777777" w:rsidR="00573CD7" w:rsidRPr="00E36515" w:rsidRDefault="00573CD7" w:rsidP="00573CD7">
      <w:pPr>
        <w:tabs>
          <w:tab w:val="left" w:pos="2160"/>
        </w:tabs>
      </w:pPr>
      <w:r w:rsidRPr="00E36515">
        <w:tab/>
      </w:r>
      <w:r w:rsidRPr="00E36515">
        <w:tab/>
      </w:r>
    </w:p>
    <w:p w14:paraId="4999C538" w14:textId="38BFD2D1" w:rsidR="008728FA" w:rsidRDefault="00573CD7" w:rsidP="00573CD7">
      <w:r w:rsidRPr="00E36515">
        <w:t>June 2003</w:t>
      </w:r>
      <w:r w:rsidRPr="00E36515">
        <w:tab/>
      </w:r>
      <w:r w:rsidR="00570B7E">
        <w:tab/>
      </w:r>
      <w:r w:rsidRPr="00E36515">
        <w:t xml:space="preserve">NIDA NHSN Pre-Doctoral Fellow, Houston, TX    </w:t>
      </w:r>
      <w:r w:rsidRPr="00E36515">
        <w:tab/>
      </w:r>
      <w:r w:rsidRPr="00E36515">
        <w:tab/>
      </w:r>
    </w:p>
    <w:p w14:paraId="52971A8A" w14:textId="77777777" w:rsidR="008728FA" w:rsidRDefault="008728FA" w:rsidP="00573CD7"/>
    <w:p w14:paraId="46B4FC5B" w14:textId="1CA96F1C" w:rsidR="00396C05" w:rsidRPr="00E36515" w:rsidRDefault="00396C05">
      <w:pPr>
        <w:rPr>
          <w:b/>
        </w:rPr>
      </w:pPr>
      <w:r w:rsidRPr="00E36515">
        <w:rPr>
          <w:b/>
        </w:rPr>
        <w:t>PUBLICATIONS</w:t>
      </w:r>
    </w:p>
    <w:p w14:paraId="2841FCC3" w14:textId="03C5D436" w:rsidR="00396C05" w:rsidRPr="00E36515" w:rsidRDefault="0006063F">
      <w:pPr>
        <w:rPr>
          <w:b/>
        </w:rPr>
      </w:pPr>
      <w:r>
        <w:rPr>
          <w:b/>
          <w:noProof/>
        </w:rPr>
        <mc:AlternateContent>
          <mc:Choice Requires="wps">
            <w:drawing>
              <wp:anchor distT="0" distB="0" distL="114300" distR="114300" simplePos="0" relativeHeight="251658240" behindDoc="0" locked="0" layoutInCell="1" allowOverlap="1" wp14:anchorId="5780D772" wp14:editId="515D4FA9">
                <wp:simplePos x="0" y="0"/>
                <wp:positionH relativeFrom="column">
                  <wp:posOffset>-11430</wp:posOffset>
                </wp:positionH>
                <wp:positionV relativeFrom="paragraph">
                  <wp:posOffset>83820</wp:posOffset>
                </wp:positionV>
                <wp:extent cx="6496050" cy="0"/>
                <wp:effectExtent l="9525" t="8890" r="9525"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9D667" id="AutoShape 7" o:spid="_x0000_s1026" type="#_x0000_t32" style="position:absolute;margin-left:-.9pt;margin-top:6.6pt;width:511.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rqJAIAAEUEAAAOAAAAZHJzL2Uyb0RvYy54bWysU8GO2yAQvVfqPyDuie3UyS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"/>
            </w:pict>
          </mc:Fallback>
        </mc:AlternateContent>
      </w:r>
    </w:p>
    <w:p w14:paraId="068A862E" w14:textId="77777777" w:rsidR="0001305A" w:rsidRPr="00E36515" w:rsidRDefault="0001305A">
      <w:pPr>
        <w:rPr>
          <w:b/>
          <w:i/>
        </w:rPr>
      </w:pPr>
    </w:p>
    <w:p w14:paraId="0B4A552D" w14:textId="17C56B3B" w:rsidR="00396C05" w:rsidRDefault="00396C05">
      <w:pPr>
        <w:rPr>
          <w:b/>
          <w:i/>
        </w:rPr>
      </w:pPr>
      <w:r w:rsidRPr="00E36515">
        <w:rPr>
          <w:b/>
          <w:i/>
        </w:rPr>
        <w:t>Journal Articles:</w:t>
      </w:r>
    </w:p>
    <w:p w14:paraId="0BAF71DB" w14:textId="450970A9" w:rsidR="008E250F" w:rsidRDefault="008E250F">
      <w:pPr>
        <w:rPr>
          <w:b/>
          <w:i/>
        </w:rPr>
      </w:pPr>
    </w:p>
    <w:p w14:paraId="1633DD16" w14:textId="04DA75CE" w:rsidR="008E250F" w:rsidRPr="008E250F" w:rsidRDefault="008E250F" w:rsidP="008E250F">
      <w:pPr>
        <w:rPr>
          <w:i/>
        </w:rPr>
      </w:pPr>
      <w:r w:rsidRPr="008E250F">
        <w:rPr>
          <w:i/>
        </w:rPr>
        <w:t>*Publications including students</w:t>
      </w:r>
    </w:p>
    <w:p w14:paraId="3DB2573F" w14:textId="77777777" w:rsidR="009E3272" w:rsidRPr="0057070D" w:rsidRDefault="009E3272">
      <w:pPr>
        <w:rPr>
          <w:b/>
          <w:i/>
        </w:rPr>
      </w:pPr>
    </w:p>
    <w:p w14:paraId="5E4F509A" w14:textId="528E0597" w:rsidR="00D77DDF" w:rsidRPr="000A41BA" w:rsidRDefault="00D77DDF" w:rsidP="00D77DDF">
      <w:pPr>
        <w:pStyle w:val="ListParagraph"/>
        <w:numPr>
          <w:ilvl w:val="0"/>
          <w:numId w:val="26"/>
        </w:numPr>
        <w:rPr>
          <w:sz w:val="22"/>
          <w:szCs w:val="22"/>
        </w:rPr>
      </w:pPr>
      <w:r w:rsidRPr="000A41BA">
        <w:rPr>
          <w:b/>
          <w:bCs/>
        </w:rPr>
        <w:lastRenderedPageBreak/>
        <w:t>Windsor, L.,</w:t>
      </w:r>
      <w:r w:rsidRPr="000A41BA">
        <w:t xml:space="preserve"> Benoit, E., Pinto, R. M., Gwadz, M., and Thompson, W. (</w:t>
      </w:r>
      <w:r w:rsidR="00265DE7">
        <w:t>2021</w:t>
      </w:r>
      <w:r w:rsidRPr="000A41BA">
        <w:t xml:space="preserve">) Enhancing Behavioral Intervention Science: Using Community Based Participatory Research Principles with the Multiphase Optimization Strategy. </w:t>
      </w:r>
      <w:r w:rsidRPr="000A41BA">
        <w:rPr>
          <w:i/>
          <w:iCs/>
        </w:rPr>
        <w:t>Translational Behavioral Medicine.</w:t>
      </w:r>
    </w:p>
    <w:p w14:paraId="3C36D57F" w14:textId="77777777" w:rsidR="00D77DDF" w:rsidRPr="00D77DDF" w:rsidRDefault="00D77DDF" w:rsidP="00D77DDF">
      <w:pPr>
        <w:pStyle w:val="ListParagraph"/>
        <w:rPr>
          <w:rFonts w:asciiTheme="minorHAnsi" w:hAnsiTheme="minorHAnsi" w:cstheme="minorBidi"/>
          <w:sz w:val="22"/>
          <w:szCs w:val="22"/>
        </w:rPr>
      </w:pPr>
    </w:p>
    <w:p w14:paraId="64744E78" w14:textId="59F2FE13" w:rsidR="00E217C8" w:rsidRDefault="00E217C8" w:rsidP="00E217C8">
      <w:pPr>
        <w:pStyle w:val="ListParagraph"/>
        <w:numPr>
          <w:ilvl w:val="0"/>
          <w:numId w:val="26"/>
        </w:numPr>
      </w:pPr>
      <w:r w:rsidRPr="00E217C8">
        <w:rPr>
          <w:b/>
        </w:rPr>
        <w:t>*Windsor, L.,</w:t>
      </w:r>
      <w:r w:rsidRPr="0011620C">
        <w:t xml:space="preserve"> Pinto, R., </w:t>
      </w:r>
      <w:r>
        <w:t>&amp; Lee, C. (</w:t>
      </w:r>
      <w:r w:rsidR="0096034B">
        <w:t>2020</w:t>
      </w:r>
      <w:r w:rsidRPr="0011620C">
        <w:t xml:space="preserve">). </w:t>
      </w:r>
      <w:r>
        <w:t>Interprofessional collaboration associated with frequency of life-saving links to HIV continuum of care services in the urban environment of Newark, New Jersey</w:t>
      </w:r>
      <w:r w:rsidRPr="0011620C">
        <w:t>.</w:t>
      </w:r>
      <w:r>
        <w:t xml:space="preserve"> </w:t>
      </w:r>
      <w:r w:rsidRPr="00BF2BA7">
        <w:t>Manuscript under review.</w:t>
      </w:r>
      <w:r>
        <w:t xml:space="preserve"> BMC Health Services Research.</w:t>
      </w:r>
    </w:p>
    <w:p w14:paraId="02894690" w14:textId="77777777" w:rsidR="00E217C8" w:rsidRDefault="00E217C8" w:rsidP="00E217C8">
      <w:pPr>
        <w:pStyle w:val="ListParagraph"/>
      </w:pPr>
    </w:p>
    <w:p w14:paraId="0E49CEBB" w14:textId="6115BA5C" w:rsidR="002E5485" w:rsidRDefault="008E250F" w:rsidP="002E5485">
      <w:pPr>
        <w:numPr>
          <w:ilvl w:val="0"/>
          <w:numId w:val="26"/>
        </w:numPr>
      </w:pPr>
      <w:r>
        <w:t>*</w:t>
      </w:r>
      <w:r w:rsidR="002E5485">
        <w:t xml:space="preserve">Egizio, L., Smith, D., Bennett, K., Campbell, C., &amp; </w:t>
      </w:r>
      <w:r w:rsidR="002E5485" w:rsidRPr="00FF4136">
        <w:rPr>
          <w:b/>
        </w:rPr>
        <w:t>Windsor, L.</w:t>
      </w:r>
      <w:r w:rsidR="002E5485">
        <w:t xml:space="preserve"> (</w:t>
      </w:r>
      <w:r w:rsidR="007C3D70">
        <w:t>2019</w:t>
      </w:r>
      <w:r w:rsidR="002E5485">
        <w:t xml:space="preserve">) Field Supervision Training for a Screening Brief Intervention and Referral to Treatment (SBIRT) Implementation Project. </w:t>
      </w:r>
      <w:r w:rsidR="002E5485" w:rsidRPr="002E5485">
        <w:rPr>
          <w:i/>
        </w:rPr>
        <w:t>Clinical Social Work Journal</w:t>
      </w:r>
      <w:r w:rsidR="007C3D70">
        <w:rPr>
          <w:i/>
        </w:rPr>
        <w:t>, 47 (1), 53-60.</w:t>
      </w:r>
    </w:p>
    <w:p w14:paraId="1D5E7170" w14:textId="77777777" w:rsidR="002E5485" w:rsidRDefault="002E5485" w:rsidP="002E5485">
      <w:pPr>
        <w:ind w:left="720"/>
      </w:pPr>
    </w:p>
    <w:p w14:paraId="723CF5EB" w14:textId="3C38C4A5" w:rsidR="0057070D" w:rsidRPr="0057070D" w:rsidRDefault="008E250F" w:rsidP="0057070D">
      <w:pPr>
        <w:pStyle w:val="Heading1"/>
        <w:numPr>
          <w:ilvl w:val="0"/>
          <w:numId w:val="26"/>
        </w:numPr>
        <w:tabs>
          <w:tab w:val="clear" w:pos="2160"/>
        </w:tabs>
        <w:rPr>
          <w:b w:val="0"/>
          <w:i/>
          <w:sz w:val="24"/>
        </w:rPr>
      </w:pPr>
      <w:r>
        <w:rPr>
          <w:b w:val="0"/>
          <w:sz w:val="24"/>
        </w:rPr>
        <w:t>*</w:t>
      </w:r>
      <w:r w:rsidR="0057070D" w:rsidRPr="0057070D">
        <w:rPr>
          <w:b w:val="0"/>
          <w:sz w:val="24"/>
        </w:rPr>
        <w:t xml:space="preserve">Smith, D., Egizio, L., Bennett, K., </w:t>
      </w:r>
      <w:r w:rsidR="0057070D" w:rsidRPr="007235D8">
        <w:rPr>
          <w:sz w:val="24"/>
        </w:rPr>
        <w:t>Windsor, L.</w:t>
      </w:r>
      <w:r w:rsidR="0057070D" w:rsidRPr="0057070D">
        <w:rPr>
          <w:b w:val="0"/>
          <w:sz w:val="24"/>
        </w:rPr>
        <w:t xml:space="preserve">, Valencik (2018) </w:t>
      </w:r>
      <w:r w:rsidR="0057070D" w:rsidRPr="0057070D">
        <w:rPr>
          <w:rStyle w:val="nlmarticle-title"/>
          <w:b w:val="0"/>
          <w:sz w:val="24"/>
        </w:rPr>
        <w:t>Teaching Empirically Supported Substance Use Interventions in Social Work: Navigating Instructional Methods and Accreditation Standards</w:t>
      </w:r>
      <w:r w:rsidR="0057070D" w:rsidRPr="0057070D">
        <w:rPr>
          <w:rStyle w:val="nlmarticle-title"/>
          <w:sz w:val="24"/>
        </w:rPr>
        <w:t xml:space="preserve">. </w:t>
      </w:r>
      <w:r w:rsidR="0057070D" w:rsidRPr="0057070D">
        <w:rPr>
          <w:b w:val="0"/>
          <w:i/>
          <w:sz w:val="24"/>
        </w:rPr>
        <w:t xml:space="preserve">Journal of Social Work Education. </w:t>
      </w:r>
      <w:r w:rsidR="0057070D" w:rsidRPr="0057070D">
        <w:rPr>
          <w:b w:val="0"/>
          <w:sz w:val="24"/>
        </w:rPr>
        <w:t xml:space="preserve">Advanced online publication. </w:t>
      </w:r>
      <w:hyperlink r:id="rId11" w:history="1">
        <w:r w:rsidR="0057070D" w:rsidRPr="005B70FD">
          <w:rPr>
            <w:rStyle w:val="Hyperlink"/>
            <w:b w:val="0"/>
            <w:sz w:val="24"/>
          </w:rPr>
          <w:t>https://doi.org/10.1080/10437797.2018.1434438</w:t>
        </w:r>
      </w:hyperlink>
    </w:p>
    <w:p w14:paraId="27B32ACA" w14:textId="77777777" w:rsidR="0057070D" w:rsidRPr="0057070D" w:rsidRDefault="0057070D" w:rsidP="0057070D">
      <w:pPr>
        <w:pStyle w:val="Heading1"/>
        <w:tabs>
          <w:tab w:val="clear" w:pos="2160"/>
        </w:tabs>
        <w:ind w:left="720"/>
        <w:rPr>
          <w:b w:val="0"/>
          <w:i/>
          <w:sz w:val="24"/>
        </w:rPr>
      </w:pPr>
    </w:p>
    <w:p w14:paraId="46B58656" w14:textId="34DC9E8D" w:rsidR="0057070D" w:rsidRDefault="0057070D" w:rsidP="0057070D">
      <w:pPr>
        <w:pStyle w:val="Heading1"/>
        <w:numPr>
          <w:ilvl w:val="0"/>
          <w:numId w:val="26"/>
        </w:numPr>
        <w:tabs>
          <w:tab w:val="clear" w:pos="2160"/>
        </w:tabs>
        <w:rPr>
          <w:b w:val="0"/>
          <w:sz w:val="24"/>
        </w:rPr>
      </w:pPr>
      <w:r w:rsidRPr="00316763">
        <w:rPr>
          <w:sz w:val="24"/>
        </w:rPr>
        <w:t>Windsor, L.;</w:t>
      </w:r>
      <w:r w:rsidRPr="0057070D">
        <w:rPr>
          <w:b w:val="0"/>
          <w:sz w:val="24"/>
        </w:rPr>
        <w:t xml:space="preserve"> Benoit, E., Smith, D., Pinto, R. M., &amp; Kugler, K. (2018) Optimizing a community-engaged multi-level group intervention to reduce substance use: An application of the multiphase optimization strategy. </w:t>
      </w:r>
      <w:r w:rsidRPr="0057070D">
        <w:rPr>
          <w:b w:val="0"/>
          <w:i/>
          <w:sz w:val="24"/>
        </w:rPr>
        <w:t xml:space="preserve">Trials, 19 (255). </w:t>
      </w:r>
      <w:r w:rsidRPr="0057070D">
        <w:rPr>
          <w:b w:val="0"/>
          <w:sz w:val="24"/>
        </w:rPr>
        <w:t>DOI:</w:t>
      </w:r>
      <w:r w:rsidRPr="0057070D">
        <w:rPr>
          <w:b w:val="0"/>
          <w:i/>
          <w:sz w:val="24"/>
        </w:rPr>
        <w:t xml:space="preserve"> </w:t>
      </w:r>
      <w:hyperlink r:id="rId12" w:tgtFrame="_blank" w:history="1">
        <w:r w:rsidRPr="0057070D">
          <w:rPr>
            <w:rStyle w:val="Hyperlink"/>
            <w:b w:val="0"/>
            <w:color w:val="auto"/>
            <w:sz w:val="24"/>
            <w:u w:val="none"/>
            <w:shd w:val="clear" w:color="auto" w:fill="FFFFFF"/>
          </w:rPr>
          <w:t>10.1186/s13063-018-2624-5</w:t>
        </w:r>
      </w:hyperlink>
      <w:r w:rsidRPr="0057070D">
        <w:rPr>
          <w:b w:val="0"/>
          <w:sz w:val="24"/>
        </w:rPr>
        <w:t>. PMC5921441</w:t>
      </w:r>
    </w:p>
    <w:p w14:paraId="0EBB50CE" w14:textId="77777777" w:rsidR="0057070D" w:rsidRPr="0057070D" w:rsidRDefault="0057070D" w:rsidP="0057070D"/>
    <w:p w14:paraId="48AE823C" w14:textId="3649D16E" w:rsidR="002A1377" w:rsidRPr="00E36515" w:rsidRDefault="008E250F" w:rsidP="0057070D">
      <w:pPr>
        <w:widowControl w:val="0"/>
        <w:numPr>
          <w:ilvl w:val="0"/>
          <w:numId w:val="26"/>
        </w:numPr>
        <w:autoSpaceDE w:val="0"/>
        <w:autoSpaceDN w:val="0"/>
        <w:adjustRightInd w:val="0"/>
        <w:rPr>
          <w:rStyle w:val="Emphasis"/>
          <w:i w:val="0"/>
          <w:iCs w:val="0"/>
        </w:rPr>
      </w:pPr>
      <w:r>
        <w:rPr>
          <w:bCs/>
        </w:rPr>
        <w:t>*</w:t>
      </w:r>
      <w:r w:rsidR="002A1377" w:rsidRPr="00E36515">
        <w:rPr>
          <w:bCs/>
        </w:rPr>
        <w:t xml:space="preserve">Jessell, Smith, Jemal &amp; </w:t>
      </w:r>
      <w:r w:rsidR="002A1377" w:rsidRPr="00E36515">
        <w:rPr>
          <w:b/>
          <w:bCs/>
        </w:rPr>
        <w:t>Windsor</w:t>
      </w:r>
      <w:r w:rsidR="002A1377" w:rsidRPr="00E36515">
        <w:rPr>
          <w:bCs/>
        </w:rPr>
        <w:t>, L. (</w:t>
      </w:r>
      <w:r w:rsidR="0056155F" w:rsidRPr="00E36515">
        <w:rPr>
          <w:bCs/>
        </w:rPr>
        <w:t>2016</w:t>
      </w:r>
      <w:r w:rsidR="002A1377" w:rsidRPr="00E36515">
        <w:rPr>
          <w:bCs/>
        </w:rPr>
        <w:t xml:space="preserve">). </w:t>
      </w:r>
      <w:r w:rsidR="002A1377" w:rsidRPr="00E36515">
        <w:t xml:space="preserve">Using online learning communities to facilitate collaboration in Community Based Participatory Research (CBPR). </w:t>
      </w:r>
      <w:r w:rsidR="002A1377" w:rsidRPr="00E36515">
        <w:rPr>
          <w:rStyle w:val="Emphasis"/>
        </w:rPr>
        <w:t>Journal of Technology in Human Services.</w:t>
      </w:r>
      <w:r w:rsidR="0056155F" w:rsidRPr="00E36515">
        <w:rPr>
          <w:rStyle w:val="Emphasis"/>
        </w:rPr>
        <w:t xml:space="preserve"> </w:t>
      </w:r>
      <w:r w:rsidR="0056155F" w:rsidRPr="00E36515">
        <w:rPr>
          <w:rStyle w:val="Emphasis"/>
          <w:shd w:val="clear" w:color="auto" w:fill="FFFFFF"/>
        </w:rPr>
        <w:t>34</w:t>
      </w:r>
      <w:r w:rsidR="0056155F" w:rsidRPr="00E36515">
        <w:rPr>
          <w:shd w:val="clear" w:color="auto" w:fill="FFFFFF"/>
        </w:rPr>
        <w:t>(3), 241-255. DOI:</w:t>
      </w:r>
      <w:r w:rsidR="0056155F" w:rsidRPr="00E36515">
        <w:rPr>
          <w:rStyle w:val="apple-converted-space"/>
          <w:shd w:val="clear" w:color="auto" w:fill="FFFFFF"/>
        </w:rPr>
        <w:t> </w:t>
      </w:r>
      <w:hyperlink r:id="rId13" w:history="1">
        <w:r w:rsidR="0056155F" w:rsidRPr="00E36515">
          <w:rPr>
            <w:rStyle w:val="Hyperlink"/>
            <w:color w:val="auto"/>
            <w:u w:val="none"/>
            <w:shd w:val="clear" w:color="auto" w:fill="FFFFFF"/>
          </w:rPr>
          <w:t>10.1080/15228835.2016.1186581</w:t>
        </w:r>
      </w:hyperlink>
      <w:r w:rsidR="00767F75" w:rsidRPr="00E36515">
        <w:t xml:space="preserve">. </w:t>
      </w:r>
      <w:r w:rsidR="00100050" w:rsidRPr="00100050">
        <w:t>PMC5646695</w:t>
      </w:r>
    </w:p>
    <w:p w14:paraId="54F20A1A" w14:textId="77777777" w:rsidR="00DE7CB0" w:rsidRPr="00E36515" w:rsidRDefault="00DE7CB0" w:rsidP="00DE7CB0">
      <w:pPr>
        <w:widowControl w:val="0"/>
        <w:autoSpaceDE w:val="0"/>
        <w:autoSpaceDN w:val="0"/>
        <w:adjustRightInd w:val="0"/>
        <w:ind w:left="720"/>
      </w:pPr>
    </w:p>
    <w:p w14:paraId="0048A66E" w14:textId="59EF6635" w:rsidR="00E4669C" w:rsidRPr="00E36515" w:rsidRDefault="008E250F" w:rsidP="0057070D">
      <w:pPr>
        <w:numPr>
          <w:ilvl w:val="0"/>
          <w:numId w:val="26"/>
        </w:numPr>
        <w:rPr>
          <w:i/>
        </w:rPr>
      </w:pPr>
      <w:r>
        <w:rPr>
          <w:b/>
        </w:rPr>
        <w:t>*</w:t>
      </w:r>
      <w:r w:rsidR="00E4669C" w:rsidRPr="00E36515">
        <w:rPr>
          <w:b/>
        </w:rPr>
        <w:t>Windsor, L.,</w:t>
      </w:r>
      <w:r w:rsidR="00E4669C" w:rsidRPr="00E36515">
        <w:t xml:space="preserve"> Jemal, A. &amp; Alessi, E. (2015). Cognitive </w:t>
      </w:r>
      <w:r w:rsidR="002A1377" w:rsidRPr="00E36515">
        <w:t>behavioral t</w:t>
      </w:r>
      <w:r w:rsidR="00E4669C" w:rsidRPr="00E36515">
        <w:t xml:space="preserve">herapy:  A </w:t>
      </w:r>
      <w:r w:rsidR="002A1377" w:rsidRPr="00E36515">
        <w:t>meta-analysis of race and substance use outcom</w:t>
      </w:r>
      <w:r w:rsidR="00E4669C" w:rsidRPr="00E36515">
        <w:t>es.</w:t>
      </w:r>
      <w:r w:rsidR="00E4669C" w:rsidRPr="00E36515">
        <w:rPr>
          <w:i/>
        </w:rPr>
        <w:t xml:space="preserve"> Cultural Diversity &amp; Ethnic Minority Psychology, 21 (2), </w:t>
      </w:r>
      <w:r w:rsidR="00E4669C" w:rsidRPr="00E36515">
        <w:t>300-310.</w:t>
      </w:r>
      <w:r w:rsidR="00E4669C" w:rsidRPr="00E36515">
        <w:rPr>
          <w:i/>
        </w:rPr>
        <w:t xml:space="preserve"> </w:t>
      </w:r>
      <w:r w:rsidR="00E4669C" w:rsidRPr="00E36515">
        <w:t>DOI: 10.1037/a0037929</w:t>
      </w:r>
    </w:p>
    <w:p w14:paraId="20B370EC" w14:textId="77777777" w:rsidR="00E4669C" w:rsidRPr="00E36515" w:rsidRDefault="00E4669C" w:rsidP="00E4669C">
      <w:pPr>
        <w:ind w:left="720"/>
        <w:rPr>
          <w:b/>
          <w:i/>
        </w:rPr>
      </w:pPr>
    </w:p>
    <w:p w14:paraId="7DC9D2B1" w14:textId="7DC1FA8B" w:rsidR="009E3272" w:rsidRPr="00E36515" w:rsidRDefault="008E250F" w:rsidP="0057070D">
      <w:pPr>
        <w:numPr>
          <w:ilvl w:val="0"/>
          <w:numId w:val="26"/>
        </w:numPr>
        <w:rPr>
          <w:b/>
          <w:i/>
        </w:rPr>
      </w:pPr>
      <w:r>
        <w:rPr>
          <w:b/>
        </w:rPr>
        <w:t>*</w:t>
      </w:r>
      <w:r w:rsidR="0098244D" w:rsidRPr="00E36515">
        <w:rPr>
          <w:b/>
        </w:rPr>
        <w:t xml:space="preserve">Windsor, L., </w:t>
      </w:r>
      <w:r w:rsidR="0098244D" w:rsidRPr="00E36515">
        <w:t xml:space="preserve">Jessell, L., Lassiter, T., &amp; Benoit, E. (2015). Community Wise: A formative evaluation of a </w:t>
      </w:r>
      <w:proofErr w:type="gramStart"/>
      <w:r w:rsidR="0098244D" w:rsidRPr="00E36515">
        <w:t>community based</w:t>
      </w:r>
      <w:proofErr w:type="gramEnd"/>
      <w:r w:rsidR="0098244D" w:rsidRPr="00E36515">
        <w:t xml:space="preserve"> health intervention. </w:t>
      </w:r>
      <w:r w:rsidR="0098244D" w:rsidRPr="00E36515">
        <w:rPr>
          <w:i/>
          <w:color w:val="000000"/>
        </w:rPr>
        <w:t>International Public Health Journal, 7(1)</w:t>
      </w:r>
      <w:r w:rsidR="00242CF2" w:rsidRPr="00E36515">
        <w:rPr>
          <w:i/>
          <w:color w:val="000000"/>
        </w:rPr>
        <w:t xml:space="preserve">, </w:t>
      </w:r>
      <w:r w:rsidR="00242CF2" w:rsidRPr="00E36515">
        <w:rPr>
          <w:color w:val="000000"/>
        </w:rPr>
        <w:t>79-90</w:t>
      </w:r>
      <w:r w:rsidR="0098244D" w:rsidRPr="00E36515">
        <w:rPr>
          <w:color w:val="000000"/>
        </w:rPr>
        <w:t>.</w:t>
      </w:r>
      <w:r w:rsidR="00F52973" w:rsidRPr="00E36515">
        <w:rPr>
          <w:color w:val="000000"/>
        </w:rPr>
        <w:t xml:space="preserve"> </w:t>
      </w:r>
      <w:r w:rsidR="00100050">
        <w:rPr>
          <w:color w:val="000000"/>
        </w:rPr>
        <w:t>PMC</w:t>
      </w:r>
      <w:r w:rsidR="00100050" w:rsidRPr="00100050">
        <w:t xml:space="preserve"> </w:t>
      </w:r>
      <w:r w:rsidR="00100050" w:rsidRPr="00100050">
        <w:rPr>
          <w:color w:val="000000"/>
        </w:rPr>
        <w:t>4653082</w:t>
      </w:r>
    </w:p>
    <w:p w14:paraId="42A4C317" w14:textId="77777777" w:rsidR="00DA4557" w:rsidRPr="00E36515" w:rsidRDefault="00DA4557" w:rsidP="00DA4557">
      <w:pPr>
        <w:ind w:left="720"/>
        <w:rPr>
          <w:b/>
          <w:i/>
        </w:rPr>
      </w:pPr>
    </w:p>
    <w:p w14:paraId="45DD2DAF" w14:textId="77777777" w:rsidR="00DA4557" w:rsidRPr="00E36515" w:rsidRDefault="00DA4557" w:rsidP="0057070D">
      <w:pPr>
        <w:numPr>
          <w:ilvl w:val="0"/>
          <w:numId w:val="26"/>
        </w:numPr>
        <w:rPr>
          <w:b/>
          <w:i/>
        </w:rPr>
      </w:pPr>
      <w:r w:rsidRPr="00E36515">
        <w:rPr>
          <w:b/>
        </w:rPr>
        <w:t>Windsor, L</w:t>
      </w:r>
      <w:r w:rsidRPr="00E36515">
        <w:t>., Shorkey, C., &amp; Battle, D. (2015). Measuring student learning in social justice courses: The Diversity and Oppression Scale.</w:t>
      </w:r>
      <w:r w:rsidRPr="00E36515">
        <w:rPr>
          <w:i/>
        </w:rPr>
        <w:t xml:space="preserve"> </w:t>
      </w:r>
      <w:r w:rsidR="00233491" w:rsidRPr="00E36515">
        <w:rPr>
          <w:i/>
        </w:rPr>
        <w:t>Journal of Social Work Education</w:t>
      </w:r>
      <w:r w:rsidRPr="00E36515">
        <w:rPr>
          <w:i/>
        </w:rPr>
        <w:t xml:space="preserve">, 51(1), </w:t>
      </w:r>
      <w:r w:rsidRPr="00E36515">
        <w:t>58-71</w:t>
      </w:r>
      <w:r w:rsidRPr="00E36515">
        <w:rPr>
          <w:b/>
          <w:i/>
        </w:rPr>
        <w:t>.</w:t>
      </w:r>
    </w:p>
    <w:p w14:paraId="512E74BB" w14:textId="77777777" w:rsidR="009E3272" w:rsidRPr="00E36515" w:rsidRDefault="009E3272" w:rsidP="009E3272">
      <w:pPr>
        <w:pStyle w:val="ListParagraph"/>
        <w:rPr>
          <w:b/>
        </w:rPr>
      </w:pPr>
    </w:p>
    <w:p w14:paraId="723CF02D" w14:textId="378A7178" w:rsidR="009E3272" w:rsidRPr="00E36515" w:rsidRDefault="008E250F" w:rsidP="0057070D">
      <w:pPr>
        <w:numPr>
          <w:ilvl w:val="0"/>
          <w:numId w:val="26"/>
        </w:numPr>
        <w:rPr>
          <w:b/>
        </w:rPr>
      </w:pPr>
      <w:r>
        <w:rPr>
          <w:b/>
        </w:rPr>
        <w:t>*</w:t>
      </w:r>
      <w:r w:rsidR="009E3272" w:rsidRPr="00E36515">
        <w:rPr>
          <w:b/>
        </w:rPr>
        <w:t>Windsor, L.;</w:t>
      </w:r>
      <w:r w:rsidR="009E3272" w:rsidRPr="00E36515">
        <w:t xml:space="preserve"> Pinto, R.; Benoit, E.; Jessell, L., &amp; Jemal, A. (2014). Community Wise: Addressing oppression to promote individual and community health. </w:t>
      </w:r>
      <w:r w:rsidR="009E3272" w:rsidRPr="00E36515">
        <w:rPr>
          <w:i/>
        </w:rPr>
        <w:t>Journal of Social Work Practice in the Addictions, 14(4),</w:t>
      </w:r>
      <w:r w:rsidR="009E3272" w:rsidRPr="00E36515">
        <w:t xml:space="preserve"> 402-420</w:t>
      </w:r>
      <w:r w:rsidR="009E3272" w:rsidRPr="00E36515">
        <w:rPr>
          <w:i/>
        </w:rPr>
        <w:t xml:space="preserve">. </w:t>
      </w:r>
      <w:r w:rsidR="009E3272" w:rsidRPr="00E36515">
        <w:t>[Among most downloaded articles published in Routledge Health &amp; Social Care Journals in 2014].</w:t>
      </w:r>
    </w:p>
    <w:p w14:paraId="26D6D933" w14:textId="77777777" w:rsidR="00C37B3C" w:rsidRPr="00E36515" w:rsidRDefault="00C37B3C" w:rsidP="00C37B3C">
      <w:pPr>
        <w:tabs>
          <w:tab w:val="left" w:pos="0"/>
        </w:tabs>
      </w:pPr>
    </w:p>
    <w:p w14:paraId="1B572DE8" w14:textId="28625AFA" w:rsidR="00E41AC2" w:rsidRPr="00E36515" w:rsidRDefault="008E250F" w:rsidP="0057070D">
      <w:pPr>
        <w:numPr>
          <w:ilvl w:val="0"/>
          <w:numId w:val="26"/>
        </w:numPr>
        <w:rPr>
          <w:color w:val="000000"/>
        </w:rPr>
      </w:pPr>
      <w:r>
        <w:rPr>
          <w:b/>
        </w:rPr>
        <w:t>*</w:t>
      </w:r>
      <w:r w:rsidR="00E41AC2" w:rsidRPr="00E36515">
        <w:rPr>
          <w:b/>
        </w:rPr>
        <w:t>Windsor, L</w:t>
      </w:r>
      <w:r w:rsidR="00E41AC2" w:rsidRPr="00E36515">
        <w:t xml:space="preserve">., Benoit, E., &amp; Jemal, A. (2014). </w:t>
      </w:r>
      <w:r w:rsidR="00E41AC2" w:rsidRPr="00E36515">
        <w:rPr>
          <w:color w:val="000000"/>
        </w:rPr>
        <w:t xml:space="preserve">Community Wise: Paving the Way for Empowerment in Community Reentry. </w:t>
      </w:r>
      <w:r w:rsidR="00E41AC2" w:rsidRPr="00E36515">
        <w:rPr>
          <w:i/>
          <w:color w:val="000000"/>
        </w:rPr>
        <w:t>International Journal of Law and Psychiatry</w:t>
      </w:r>
      <w:r w:rsidR="00E41AC2" w:rsidRPr="00E36515">
        <w:rPr>
          <w:color w:val="000000"/>
        </w:rPr>
        <w:t xml:space="preserve">. DOI </w:t>
      </w:r>
      <w:r w:rsidR="00E41AC2" w:rsidRPr="00E36515">
        <w:t>10.1016/j.ijlp.2014.02.023</w:t>
      </w:r>
      <w:r w:rsidR="006916E6" w:rsidRPr="00E36515">
        <w:t>. NIHMS576112</w:t>
      </w:r>
    </w:p>
    <w:p w14:paraId="7A88CF7B" w14:textId="77777777" w:rsidR="00E41AC2" w:rsidRPr="00E36515" w:rsidRDefault="00E41AC2" w:rsidP="00E41AC2">
      <w:pPr>
        <w:ind w:left="720"/>
        <w:rPr>
          <w:color w:val="000000"/>
        </w:rPr>
      </w:pPr>
    </w:p>
    <w:p w14:paraId="6D8C9658" w14:textId="7C4066B5" w:rsidR="00056D54" w:rsidRPr="00E36515" w:rsidRDefault="00056D54" w:rsidP="0057070D">
      <w:pPr>
        <w:widowControl w:val="0"/>
        <w:numPr>
          <w:ilvl w:val="0"/>
          <w:numId w:val="26"/>
        </w:numPr>
        <w:autoSpaceDE w:val="0"/>
        <w:autoSpaceDN w:val="0"/>
        <w:adjustRightInd w:val="0"/>
        <w:rPr>
          <w:i/>
        </w:rPr>
      </w:pPr>
      <w:r w:rsidRPr="00E36515">
        <w:rPr>
          <w:b/>
        </w:rPr>
        <w:t>Windsor, L</w:t>
      </w:r>
      <w:r w:rsidRPr="00E36515">
        <w:t xml:space="preserve">. (2013). Using Concept Mapping </w:t>
      </w:r>
      <w:r w:rsidR="00BB6508" w:rsidRPr="00E36515">
        <w:t>for community-based participatory research</w:t>
      </w:r>
      <w:r w:rsidRPr="00E36515">
        <w:t xml:space="preserve">: Paving </w:t>
      </w:r>
      <w:r w:rsidR="00BB6508" w:rsidRPr="00E36515">
        <w:t>the way for community-based health interventions for oppressed populations</w:t>
      </w:r>
      <w:r w:rsidRPr="00E36515">
        <w:t xml:space="preserve">. </w:t>
      </w:r>
      <w:r w:rsidRPr="00E36515">
        <w:rPr>
          <w:i/>
        </w:rPr>
        <w:t xml:space="preserve">Journal of Mixed Methods Research, 7(3), </w:t>
      </w:r>
      <w:r w:rsidRPr="00E36515">
        <w:t>274-293. DOI: 10.1177/1558689813479175</w:t>
      </w:r>
      <w:r w:rsidRPr="00E36515">
        <w:rPr>
          <w:i/>
        </w:rPr>
        <w:t xml:space="preserve"> </w:t>
      </w:r>
    </w:p>
    <w:p w14:paraId="4570A721" w14:textId="77777777" w:rsidR="00056D54" w:rsidRPr="00E36515" w:rsidRDefault="00056D54" w:rsidP="00056D54">
      <w:pPr>
        <w:ind w:left="720"/>
      </w:pPr>
    </w:p>
    <w:p w14:paraId="0DC86BE4" w14:textId="34BE6EB2" w:rsidR="00363D11" w:rsidRPr="00E36515" w:rsidRDefault="008E250F" w:rsidP="0057070D">
      <w:pPr>
        <w:numPr>
          <w:ilvl w:val="0"/>
          <w:numId w:val="26"/>
        </w:numPr>
      </w:pPr>
      <w:r>
        <w:rPr>
          <w:b/>
        </w:rPr>
        <w:t>*</w:t>
      </w:r>
      <w:r w:rsidR="00363D11" w:rsidRPr="00E36515">
        <w:rPr>
          <w:b/>
        </w:rPr>
        <w:t>Windsor, L.</w:t>
      </w:r>
      <w:r w:rsidR="00363D11" w:rsidRPr="00E36515">
        <w:t xml:space="preserve"> &amp; Murugan, V. (201</w:t>
      </w:r>
      <w:r w:rsidR="00997EDF" w:rsidRPr="00E36515">
        <w:t>2</w:t>
      </w:r>
      <w:r w:rsidR="00363D11" w:rsidRPr="00E36515">
        <w:t xml:space="preserve">). From </w:t>
      </w:r>
      <w:r w:rsidR="00BB6508" w:rsidRPr="00E36515">
        <w:t>the individual to the community</w:t>
      </w:r>
      <w:r w:rsidR="00363D11" w:rsidRPr="00E36515">
        <w:t xml:space="preserve">: Perspectives </w:t>
      </w:r>
      <w:r w:rsidR="00BB6508" w:rsidRPr="00E36515">
        <w:t>about</w:t>
      </w:r>
      <w:r w:rsidR="00BB6508" w:rsidRPr="00E36515">
        <w:rPr>
          <w:color w:val="4F81BD"/>
        </w:rPr>
        <w:t xml:space="preserve"> </w:t>
      </w:r>
      <w:r w:rsidR="00BB6508" w:rsidRPr="00E36515">
        <w:t>substance abuse se</w:t>
      </w:r>
      <w:r w:rsidR="00363D11" w:rsidRPr="00E36515">
        <w:t>rvices</w:t>
      </w:r>
      <w:r w:rsidR="00363D11" w:rsidRPr="00E36515">
        <w:rPr>
          <w:i/>
        </w:rPr>
        <w:t>.</w:t>
      </w:r>
      <w:r w:rsidR="00363D11" w:rsidRPr="00E36515">
        <w:t xml:space="preserve"> </w:t>
      </w:r>
      <w:r w:rsidR="00363D11" w:rsidRPr="00E36515">
        <w:rPr>
          <w:i/>
        </w:rPr>
        <w:t>Social Work Practice in the Addictions, 12(4)</w:t>
      </w:r>
      <w:r w:rsidR="008030E7" w:rsidRPr="00E36515">
        <w:rPr>
          <w:i/>
        </w:rPr>
        <w:t>, 412-433</w:t>
      </w:r>
      <w:r w:rsidR="00363D11" w:rsidRPr="00E36515">
        <w:rPr>
          <w:i/>
        </w:rPr>
        <w:t>.</w:t>
      </w:r>
    </w:p>
    <w:p w14:paraId="5CDFC791" w14:textId="77777777" w:rsidR="00363D11" w:rsidRPr="00E36515" w:rsidRDefault="00363D11" w:rsidP="00363D11">
      <w:pPr>
        <w:ind w:left="720"/>
        <w:rPr>
          <w:i/>
        </w:rPr>
      </w:pPr>
    </w:p>
    <w:p w14:paraId="0FF7F94B" w14:textId="208A71C8" w:rsidR="008B313D" w:rsidRPr="00E36515" w:rsidRDefault="008E250F" w:rsidP="0057070D">
      <w:pPr>
        <w:numPr>
          <w:ilvl w:val="0"/>
          <w:numId w:val="26"/>
        </w:numPr>
        <w:rPr>
          <w:i/>
        </w:rPr>
      </w:pPr>
      <w:r>
        <w:rPr>
          <w:b/>
        </w:rPr>
        <w:t>*</w:t>
      </w:r>
      <w:r w:rsidR="008B313D" w:rsidRPr="00E36515">
        <w:rPr>
          <w:b/>
        </w:rPr>
        <w:t xml:space="preserve">Windsor, L. </w:t>
      </w:r>
      <w:r w:rsidR="008B313D" w:rsidRPr="00E36515">
        <w:t>Benoit, E., Ream, G., &amp; Forenza, B. (2012)</w:t>
      </w:r>
      <w:r w:rsidR="00BA02F8" w:rsidRPr="00E36515">
        <w:t>.</w:t>
      </w:r>
      <w:r w:rsidR="008B313D" w:rsidRPr="00E36515">
        <w:t xml:space="preserve"> The Provider Perception Inventory: Psychometrics of a scale designed to measure provider stigma about HIV, substance abuse, and MSM behavior</w:t>
      </w:r>
      <w:r w:rsidR="008B313D" w:rsidRPr="00E36515">
        <w:rPr>
          <w:i/>
        </w:rPr>
        <w:t xml:space="preserve">.  Aids Care, </w:t>
      </w:r>
      <w:r w:rsidR="00063BEF" w:rsidRPr="00E36515">
        <w:rPr>
          <w:i/>
        </w:rPr>
        <w:t xml:space="preserve">25(5), </w:t>
      </w:r>
      <w:r w:rsidR="00063BEF" w:rsidRPr="00E36515">
        <w:t>586-591</w:t>
      </w:r>
      <w:r w:rsidR="008B313D" w:rsidRPr="00E36515">
        <w:rPr>
          <w:i/>
        </w:rPr>
        <w:t xml:space="preserve">. </w:t>
      </w:r>
      <w:r w:rsidR="008B313D" w:rsidRPr="00E36515">
        <w:t>Doi:10.1080/09540121.2012.726338</w:t>
      </w:r>
      <w:r w:rsidR="00796EE2" w:rsidRPr="00E36515">
        <w:t>.</w:t>
      </w:r>
    </w:p>
    <w:p w14:paraId="37237023" w14:textId="77777777" w:rsidR="008B313D" w:rsidRPr="00E36515" w:rsidRDefault="008B313D" w:rsidP="008B313D">
      <w:pPr>
        <w:ind w:left="720"/>
        <w:rPr>
          <w:b/>
        </w:rPr>
      </w:pPr>
    </w:p>
    <w:p w14:paraId="6591C9E7" w14:textId="77777777" w:rsidR="008B313D" w:rsidRPr="00E36515" w:rsidRDefault="008B313D" w:rsidP="0057070D">
      <w:pPr>
        <w:numPr>
          <w:ilvl w:val="0"/>
          <w:numId w:val="26"/>
        </w:numPr>
        <w:rPr>
          <w:b/>
        </w:rPr>
      </w:pPr>
      <w:r w:rsidRPr="00E36515">
        <w:rPr>
          <w:b/>
        </w:rPr>
        <w:t>Windsor, L.,</w:t>
      </w:r>
      <w:r w:rsidRPr="00E36515">
        <w:t xml:space="preserve"> Dunlap, E., &amp; Armour, M. (2012)</w:t>
      </w:r>
      <w:r w:rsidR="00BA02F8" w:rsidRPr="00E36515">
        <w:t>.</w:t>
      </w:r>
      <w:r w:rsidRPr="00E36515">
        <w:t xml:space="preserve"> Surviving oppression under the Rock: The intersection of New York’ drug, welfare, and educational polices in the lived experiences of low income African American.  </w:t>
      </w:r>
      <w:r w:rsidRPr="00E36515">
        <w:rPr>
          <w:i/>
        </w:rPr>
        <w:t>Journal of Ethnicity and Substance Abuse, 11(4)</w:t>
      </w:r>
      <w:r w:rsidR="00063BEF" w:rsidRPr="00E36515">
        <w:t>, 339-361</w:t>
      </w:r>
      <w:r w:rsidRPr="00E36515">
        <w:rPr>
          <w:i/>
        </w:rPr>
        <w:t>.</w:t>
      </w:r>
    </w:p>
    <w:p w14:paraId="24FB7EEF" w14:textId="77777777" w:rsidR="008B313D" w:rsidRPr="00E36515" w:rsidRDefault="008B313D" w:rsidP="008B313D">
      <w:pPr>
        <w:ind w:left="720"/>
        <w:rPr>
          <w:b/>
        </w:rPr>
      </w:pPr>
    </w:p>
    <w:p w14:paraId="5F414C65" w14:textId="77777777" w:rsidR="00A52B49" w:rsidRPr="00E36515" w:rsidRDefault="00A52B49" w:rsidP="0057070D">
      <w:pPr>
        <w:numPr>
          <w:ilvl w:val="0"/>
          <w:numId w:val="26"/>
        </w:numPr>
      </w:pPr>
      <w:r w:rsidRPr="00E36515">
        <w:rPr>
          <w:b/>
        </w:rPr>
        <w:t xml:space="preserve">Windsor, L., </w:t>
      </w:r>
      <w:r w:rsidRPr="00E36515">
        <w:t xml:space="preserve">Dunlap, E., &amp; Golub, A. (2011). Challenging controlling images, oppression, poverty, and other structural constraints: Survival strategies among African American women in distressed households. </w:t>
      </w:r>
      <w:r w:rsidRPr="00E36515">
        <w:rPr>
          <w:i/>
        </w:rPr>
        <w:t>Jour</w:t>
      </w:r>
      <w:r w:rsidR="006D747F" w:rsidRPr="00E36515">
        <w:rPr>
          <w:i/>
        </w:rPr>
        <w:t>nal of African American Studies</w:t>
      </w:r>
      <w:r w:rsidR="006D747F" w:rsidRPr="00E36515">
        <w:t xml:space="preserve">, </w:t>
      </w:r>
      <w:r w:rsidR="006D747F" w:rsidRPr="00E36515">
        <w:rPr>
          <w:i/>
        </w:rPr>
        <w:t>15 (3),</w:t>
      </w:r>
      <w:r w:rsidR="006D747F" w:rsidRPr="00E36515">
        <w:t xml:space="preserve"> 290-306.</w:t>
      </w:r>
    </w:p>
    <w:p w14:paraId="671CBA05" w14:textId="77777777" w:rsidR="006D747F" w:rsidRPr="00E36515" w:rsidRDefault="006D747F" w:rsidP="006D747F">
      <w:pPr>
        <w:ind w:left="720"/>
      </w:pPr>
    </w:p>
    <w:p w14:paraId="54195145" w14:textId="77777777" w:rsidR="00A425AA" w:rsidRPr="00E36515" w:rsidRDefault="00A425AA" w:rsidP="0057070D">
      <w:pPr>
        <w:numPr>
          <w:ilvl w:val="0"/>
          <w:numId w:val="26"/>
        </w:numPr>
        <w:tabs>
          <w:tab w:val="left" w:pos="720"/>
        </w:tabs>
      </w:pPr>
      <w:r w:rsidRPr="00E36515">
        <w:t xml:space="preserve">Bender, K &amp; </w:t>
      </w:r>
      <w:r w:rsidRPr="00E36515">
        <w:rPr>
          <w:b/>
        </w:rPr>
        <w:t>Windsor, L.</w:t>
      </w:r>
      <w:r w:rsidR="00CA2C0A" w:rsidRPr="00E36515">
        <w:t xml:space="preserve"> (2010). The 4 P’s of publishing: Demystifying publishing for social work d</w:t>
      </w:r>
      <w:r w:rsidRPr="00E36515">
        <w:t xml:space="preserve">octoral </w:t>
      </w:r>
      <w:r w:rsidR="00CA2C0A" w:rsidRPr="00E36515">
        <w:t>s</w:t>
      </w:r>
      <w:r w:rsidRPr="00E36515">
        <w:t xml:space="preserve">tudents. </w:t>
      </w:r>
      <w:r w:rsidRPr="00E36515">
        <w:rPr>
          <w:i/>
        </w:rPr>
        <w:t>Journal of Teaching in Social Work, 30 (2),</w:t>
      </w:r>
      <w:r w:rsidRPr="00E36515">
        <w:t xml:space="preserve"> 147</w:t>
      </w:r>
      <w:r w:rsidR="00063BEF" w:rsidRPr="00E36515">
        <w:t>-158</w:t>
      </w:r>
      <w:r w:rsidRPr="00E36515">
        <w:t>.</w:t>
      </w:r>
    </w:p>
    <w:p w14:paraId="6A4F9CC7" w14:textId="77777777" w:rsidR="00A425AA" w:rsidRPr="00E36515" w:rsidRDefault="003852B0" w:rsidP="003852B0">
      <w:pPr>
        <w:tabs>
          <w:tab w:val="left" w:pos="1245"/>
        </w:tabs>
        <w:ind w:left="360" w:hanging="360"/>
      </w:pPr>
      <w:r w:rsidRPr="00E36515">
        <w:tab/>
      </w:r>
      <w:r w:rsidRPr="00E36515">
        <w:tab/>
      </w:r>
    </w:p>
    <w:p w14:paraId="0B3E80E6" w14:textId="77777777" w:rsidR="00637133" w:rsidRPr="00E36515" w:rsidRDefault="00637133" w:rsidP="0057070D">
      <w:pPr>
        <w:numPr>
          <w:ilvl w:val="0"/>
          <w:numId w:val="26"/>
        </w:numPr>
      </w:pPr>
      <w:r w:rsidRPr="00E36515">
        <w:t xml:space="preserve">Shorkey, C., </w:t>
      </w:r>
      <w:r w:rsidRPr="00E36515">
        <w:rPr>
          <w:b/>
        </w:rPr>
        <w:t>Windsor L</w:t>
      </w:r>
      <w:r w:rsidRPr="00E36515">
        <w:t xml:space="preserve">., &amp; Spence, R. (2010).  Inventory of spirituality in alcohol and other drug research:  Psychometric dimensions. </w:t>
      </w:r>
      <w:r w:rsidRPr="00E36515">
        <w:rPr>
          <w:i/>
        </w:rPr>
        <w:t>Alcoholism Treatment Quarterly, 28</w:t>
      </w:r>
      <w:r w:rsidRPr="00E36515">
        <w:t>, 17-37.</w:t>
      </w:r>
    </w:p>
    <w:p w14:paraId="77E39BAB" w14:textId="77777777" w:rsidR="00637133" w:rsidRPr="00E36515" w:rsidRDefault="00637133" w:rsidP="00637133">
      <w:pPr>
        <w:ind w:left="360" w:hanging="360"/>
      </w:pPr>
    </w:p>
    <w:p w14:paraId="71D7DE16" w14:textId="77777777" w:rsidR="00F37C42" w:rsidRPr="00E36515" w:rsidRDefault="00F37C42" w:rsidP="0057070D">
      <w:pPr>
        <w:numPr>
          <w:ilvl w:val="0"/>
          <w:numId w:val="26"/>
        </w:numPr>
      </w:pPr>
      <w:r w:rsidRPr="00E36515">
        <w:t xml:space="preserve">Thompson, S., Bender, K., </w:t>
      </w:r>
      <w:r w:rsidRPr="00E36515">
        <w:rPr>
          <w:b/>
        </w:rPr>
        <w:t xml:space="preserve">Windsor, L., </w:t>
      </w:r>
      <w:r w:rsidRPr="00E36515">
        <w:t>Cook, M., Williams, H.  (2010)</w:t>
      </w:r>
      <w:r w:rsidR="00BA02F8" w:rsidRPr="00E36515">
        <w:t>.</w:t>
      </w:r>
      <w:r w:rsidRPr="00E36515">
        <w:t xml:space="preserve"> Homeless youth:  Characteristics, contributing factors and service options. </w:t>
      </w:r>
      <w:r w:rsidRPr="00E36515">
        <w:rPr>
          <w:i/>
        </w:rPr>
        <w:t>Human Behavior in the Social Environment, 20 (2),</w:t>
      </w:r>
      <w:r w:rsidRPr="00E36515">
        <w:t xml:space="preserve"> 193-217. </w:t>
      </w:r>
    </w:p>
    <w:p w14:paraId="016FF2A6" w14:textId="77777777" w:rsidR="00F37C42" w:rsidRPr="00E36515" w:rsidRDefault="00F37C42" w:rsidP="00637133">
      <w:pPr>
        <w:ind w:left="360" w:hanging="360"/>
      </w:pPr>
    </w:p>
    <w:p w14:paraId="3EBC7923" w14:textId="77777777" w:rsidR="003852B0" w:rsidRPr="00E36515" w:rsidRDefault="003852B0" w:rsidP="0057070D">
      <w:pPr>
        <w:pStyle w:val="PlainText"/>
        <w:numPr>
          <w:ilvl w:val="0"/>
          <w:numId w:val="26"/>
        </w:numPr>
        <w:rPr>
          <w:rFonts w:ascii="Times New Roman" w:hAnsi="Times New Roman" w:cs="Times New Roman"/>
          <w:sz w:val="24"/>
          <w:szCs w:val="24"/>
        </w:rPr>
      </w:pPr>
      <w:r w:rsidRPr="00E36515">
        <w:rPr>
          <w:rFonts w:ascii="Times New Roman" w:hAnsi="Times New Roman" w:cs="Times New Roman"/>
          <w:b/>
          <w:sz w:val="24"/>
          <w:szCs w:val="24"/>
        </w:rPr>
        <w:t>Windsor, L.,</w:t>
      </w:r>
      <w:r w:rsidRPr="00E36515">
        <w:rPr>
          <w:rFonts w:ascii="Times New Roman" w:hAnsi="Times New Roman" w:cs="Times New Roman"/>
          <w:sz w:val="24"/>
          <w:szCs w:val="24"/>
        </w:rPr>
        <w:t xml:space="preserve"> Benoit, E., &amp; Dunlap, E. (2010). Dimensions of oppression in the lives of impoverished African American women who use drugs.  </w:t>
      </w:r>
      <w:r w:rsidRPr="00E36515">
        <w:rPr>
          <w:rFonts w:ascii="Times New Roman" w:hAnsi="Times New Roman" w:cs="Times New Roman"/>
          <w:i/>
          <w:sz w:val="24"/>
          <w:szCs w:val="24"/>
        </w:rPr>
        <w:t>Journal of Black Studies, 41(1),</w:t>
      </w:r>
      <w:r w:rsidRPr="00E36515">
        <w:rPr>
          <w:rFonts w:ascii="Times New Roman" w:hAnsi="Times New Roman" w:cs="Times New Roman"/>
          <w:sz w:val="24"/>
          <w:szCs w:val="24"/>
        </w:rPr>
        <w:t xml:space="preserve"> 21-39.</w:t>
      </w:r>
    </w:p>
    <w:p w14:paraId="5F7FFB59" w14:textId="77777777" w:rsidR="00637133" w:rsidRPr="00E36515" w:rsidRDefault="00637133" w:rsidP="00637133">
      <w:pPr>
        <w:ind w:left="360" w:hanging="360"/>
      </w:pPr>
    </w:p>
    <w:p w14:paraId="4BDA5D26" w14:textId="77777777" w:rsidR="003852B0" w:rsidRPr="00E36515" w:rsidRDefault="003852B0" w:rsidP="0057070D">
      <w:pPr>
        <w:numPr>
          <w:ilvl w:val="0"/>
          <w:numId w:val="26"/>
        </w:numPr>
        <w:rPr>
          <w:rFonts w:eastAsia="Batang"/>
          <w:lang w:eastAsia="ko-KR"/>
        </w:rPr>
      </w:pPr>
      <w:r w:rsidRPr="00E36515">
        <w:rPr>
          <w:rFonts w:eastAsia="Batang"/>
          <w:b/>
          <w:lang w:eastAsia="ko-KR"/>
        </w:rPr>
        <w:t>Windsor, L.</w:t>
      </w:r>
      <w:r w:rsidRPr="00E36515">
        <w:rPr>
          <w:rFonts w:eastAsia="Batang"/>
          <w:lang w:eastAsia="ko-KR"/>
        </w:rPr>
        <w:t xml:space="preserve"> &amp; Dunlap, E. (2010)</w:t>
      </w:r>
      <w:r w:rsidR="00063BEF" w:rsidRPr="00E36515">
        <w:rPr>
          <w:rFonts w:eastAsia="Batang"/>
          <w:lang w:eastAsia="ko-KR"/>
        </w:rPr>
        <w:t>.</w:t>
      </w:r>
      <w:r w:rsidRPr="00E36515">
        <w:rPr>
          <w:rFonts w:eastAsia="Batang"/>
          <w:lang w:eastAsia="ko-KR"/>
        </w:rPr>
        <w:t xml:space="preserve"> What is substance use all about? Assumptions in New York’s drug policies and the perceptions of drug using low-income </w:t>
      </w:r>
      <w:proofErr w:type="gramStart"/>
      <w:r w:rsidRPr="00E36515">
        <w:rPr>
          <w:rFonts w:eastAsia="Batang"/>
          <w:lang w:eastAsia="ko-KR"/>
        </w:rPr>
        <w:t>African-Americans</w:t>
      </w:r>
      <w:proofErr w:type="gramEnd"/>
      <w:r w:rsidRPr="00E36515">
        <w:rPr>
          <w:rFonts w:eastAsia="Batang"/>
          <w:lang w:eastAsia="ko-KR"/>
        </w:rPr>
        <w:t xml:space="preserve">. </w:t>
      </w:r>
      <w:r w:rsidRPr="00E36515">
        <w:rPr>
          <w:rFonts w:eastAsia="Batang"/>
          <w:i/>
          <w:lang w:eastAsia="ko-KR"/>
        </w:rPr>
        <w:t>Journal of E</w:t>
      </w:r>
      <w:r w:rsidR="00796EE2" w:rsidRPr="00E36515">
        <w:rPr>
          <w:rFonts w:eastAsia="Batang"/>
          <w:i/>
          <w:lang w:eastAsia="ko-KR"/>
        </w:rPr>
        <w:t>thnicity in Substance Abuse, 9(1</w:t>
      </w:r>
      <w:r w:rsidRPr="00E36515">
        <w:rPr>
          <w:rFonts w:eastAsia="Batang"/>
          <w:i/>
          <w:lang w:eastAsia="ko-KR"/>
        </w:rPr>
        <w:t>)</w:t>
      </w:r>
      <w:r w:rsidR="00796EE2" w:rsidRPr="00E36515">
        <w:rPr>
          <w:rFonts w:eastAsia="Batang"/>
          <w:i/>
          <w:lang w:eastAsia="ko-KR"/>
        </w:rPr>
        <w:t xml:space="preserve">, </w:t>
      </w:r>
      <w:r w:rsidR="00796EE2" w:rsidRPr="00E36515">
        <w:rPr>
          <w:rFonts w:eastAsia="Batang"/>
          <w:lang w:eastAsia="ko-KR"/>
        </w:rPr>
        <w:t>64-87</w:t>
      </w:r>
      <w:r w:rsidRPr="00E36515">
        <w:rPr>
          <w:rFonts w:eastAsia="Batang"/>
          <w:lang w:eastAsia="ko-KR"/>
        </w:rPr>
        <w:t>.</w:t>
      </w:r>
    </w:p>
    <w:p w14:paraId="13345027" w14:textId="77777777" w:rsidR="00797E27" w:rsidRPr="00E36515" w:rsidRDefault="00797E27" w:rsidP="00797E27">
      <w:pPr>
        <w:pStyle w:val="PlainText"/>
        <w:ind w:left="360" w:hanging="360"/>
        <w:rPr>
          <w:rFonts w:ascii="Times New Roman" w:hAnsi="Times New Roman" w:cs="Times New Roman"/>
          <w:sz w:val="24"/>
          <w:szCs w:val="24"/>
        </w:rPr>
      </w:pPr>
    </w:p>
    <w:p w14:paraId="58F3975F" w14:textId="77777777" w:rsidR="003852B0" w:rsidRPr="00E36515" w:rsidRDefault="003852B0" w:rsidP="0057070D">
      <w:pPr>
        <w:numPr>
          <w:ilvl w:val="0"/>
          <w:numId w:val="26"/>
        </w:numPr>
        <w:tabs>
          <w:tab w:val="left" w:pos="360"/>
        </w:tabs>
      </w:pPr>
      <w:r w:rsidRPr="00E36515">
        <w:rPr>
          <w:b/>
        </w:rPr>
        <w:t>Windsor, L</w:t>
      </w:r>
      <w:r w:rsidRPr="00E36515">
        <w:t xml:space="preserve">. &amp; Shorkey, C. (2010). Spiritual Change in Drug Treatment: Utility of the Christian Inventory of Spirituality. </w:t>
      </w:r>
      <w:r w:rsidRPr="00E36515">
        <w:rPr>
          <w:i/>
          <w:iCs/>
        </w:rPr>
        <w:t>Substance Abuse</w:t>
      </w:r>
      <w:r w:rsidRPr="00E36515">
        <w:rPr>
          <w:i/>
        </w:rPr>
        <w:t xml:space="preserve">, </w:t>
      </w:r>
      <w:r w:rsidRPr="00E36515">
        <w:rPr>
          <w:i/>
          <w:iCs/>
        </w:rPr>
        <w:t>31</w:t>
      </w:r>
      <w:r w:rsidRPr="00E36515">
        <w:rPr>
          <w:i/>
        </w:rPr>
        <w:t>(3),</w:t>
      </w:r>
      <w:r w:rsidRPr="00E36515">
        <w:t xml:space="preserve"> 136-145.</w:t>
      </w:r>
    </w:p>
    <w:p w14:paraId="140301FD" w14:textId="77777777" w:rsidR="00D139EC" w:rsidRPr="00E36515" w:rsidRDefault="00D139EC" w:rsidP="003852B0">
      <w:pPr>
        <w:ind w:left="360" w:hanging="360"/>
      </w:pPr>
    </w:p>
    <w:p w14:paraId="526FFEA8" w14:textId="77777777" w:rsidR="00B65C5C" w:rsidRPr="00E36515" w:rsidRDefault="00B65C5C" w:rsidP="0057070D">
      <w:pPr>
        <w:pStyle w:val="Footer"/>
        <w:numPr>
          <w:ilvl w:val="0"/>
          <w:numId w:val="26"/>
        </w:numPr>
        <w:tabs>
          <w:tab w:val="clear" w:pos="4320"/>
          <w:tab w:val="clear" w:pos="8640"/>
        </w:tabs>
      </w:pPr>
      <w:r w:rsidRPr="00E36515">
        <w:t xml:space="preserve">Shorkey, C., </w:t>
      </w:r>
      <w:r w:rsidRPr="00E36515">
        <w:rPr>
          <w:b/>
        </w:rPr>
        <w:t>Windsor, L.,</w:t>
      </w:r>
      <w:r w:rsidRPr="00E36515">
        <w:t xml:space="preserve"> &amp; Spence, R. (2009).  Assessing cultural</w:t>
      </w:r>
      <w:r w:rsidR="00142C8D" w:rsidRPr="00E36515">
        <w:t>ly</w:t>
      </w:r>
      <w:r w:rsidRPr="00E36515">
        <w:t xml:space="preserve"> competen</w:t>
      </w:r>
      <w:r w:rsidR="00142C8D" w:rsidRPr="00E36515">
        <w:t xml:space="preserve">t </w:t>
      </w:r>
      <w:r w:rsidRPr="00E36515">
        <w:t>chemical dependence treatment serv</w:t>
      </w:r>
      <w:r w:rsidR="00142C8D" w:rsidRPr="00E36515">
        <w:t xml:space="preserve">ices for </w:t>
      </w:r>
      <w:r w:rsidRPr="00E36515">
        <w:t xml:space="preserve">Mexican Americans. </w:t>
      </w:r>
      <w:r w:rsidRPr="00E36515">
        <w:rPr>
          <w:i/>
        </w:rPr>
        <w:t>Journal of Behavioral Health Services &amp; Research, 36 (1),</w:t>
      </w:r>
      <w:r w:rsidRPr="00E36515">
        <w:t xml:space="preserve"> 61-74</w:t>
      </w:r>
      <w:r w:rsidR="000C7642" w:rsidRPr="00E36515">
        <w:t>.</w:t>
      </w:r>
    </w:p>
    <w:p w14:paraId="2D895244" w14:textId="77777777" w:rsidR="000C7642" w:rsidRPr="00E36515" w:rsidRDefault="000C7642" w:rsidP="00B65C5C">
      <w:pPr>
        <w:pStyle w:val="Footer"/>
        <w:tabs>
          <w:tab w:val="clear" w:pos="4320"/>
          <w:tab w:val="clear" w:pos="8640"/>
        </w:tabs>
        <w:ind w:left="360" w:hanging="360"/>
      </w:pPr>
    </w:p>
    <w:p w14:paraId="0825CF60" w14:textId="6A4FC6EB" w:rsidR="000C7642" w:rsidRPr="00E36515" w:rsidRDefault="000C7642" w:rsidP="0057070D">
      <w:pPr>
        <w:numPr>
          <w:ilvl w:val="0"/>
          <w:numId w:val="26"/>
        </w:numPr>
        <w:autoSpaceDE w:val="0"/>
        <w:autoSpaceDN w:val="0"/>
        <w:adjustRightInd w:val="0"/>
      </w:pPr>
      <w:r w:rsidRPr="00E36515">
        <w:t xml:space="preserve">Shorkey, C., </w:t>
      </w:r>
      <w:r w:rsidRPr="00E36515">
        <w:rPr>
          <w:b/>
        </w:rPr>
        <w:t>Windsor, L.,</w:t>
      </w:r>
      <w:r w:rsidR="00143F05" w:rsidRPr="00E36515">
        <w:t xml:space="preserve"> &amp; Spence, R. (2009). Systematic </w:t>
      </w:r>
      <w:r w:rsidR="00BB6508" w:rsidRPr="00E36515">
        <w:t>assessment of culturally competent chemical dependence treatment services fo</w:t>
      </w:r>
      <w:r w:rsidR="00143F05" w:rsidRPr="00E36515">
        <w:t>r African Americans</w:t>
      </w:r>
      <w:r w:rsidRPr="00E36515">
        <w:t xml:space="preserve">. </w:t>
      </w:r>
      <w:r w:rsidRPr="00E36515">
        <w:rPr>
          <w:i/>
        </w:rPr>
        <w:t xml:space="preserve">Journal of Ethnicity in Substance Abuse, 8, </w:t>
      </w:r>
      <w:r w:rsidRPr="00E36515">
        <w:t>113-128.</w:t>
      </w:r>
    </w:p>
    <w:p w14:paraId="2D915318" w14:textId="77777777" w:rsidR="00143F05" w:rsidRPr="00E36515" w:rsidRDefault="00143F05" w:rsidP="00143F05">
      <w:pPr>
        <w:autoSpaceDE w:val="0"/>
        <w:autoSpaceDN w:val="0"/>
        <w:adjustRightInd w:val="0"/>
      </w:pPr>
    </w:p>
    <w:p w14:paraId="3B2D828E" w14:textId="77777777" w:rsidR="00055FC8" w:rsidRPr="00E36515" w:rsidRDefault="00055FC8" w:rsidP="0057070D">
      <w:pPr>
        <w:numPr>
          <w:ilvl w:val="0"/>
          <w:numId w:val="26"/>
        </w:numPr>
      </w:pPr>
      <w:r w:rsidRPr="00E36515">
        <w:t xml:space="preserve">Thompson, S., Bender, K., </w:t>
      </w:r>
      <w:r w:rsidRPr="00E36515">
        <w:rPr>
          <w:b/>
        </w:rPr>
        <w:t>Windsor, L.</w:t>
      </w:r>
      <w:r w:rsidRPr="00E36515">
        <w:t xml:space="preserve">, Flynn, P. (2009). Keeping families engaged: the effects of home-based family therapy enhanced with experiential activities. </w:t>
      </w:r>
      <w:r w:rsidRPr="00E36515">
        <w:rPr>
          <w:i/>
        </w:rPr>
        <w:t>Social Work Research, 33 (2),</w:t>
      </w:r>
      <w:r w:rsidRPr="00E36515">
        <w:t xml:space="preserve"> </w:t>
      </w:r>
      <w:r w:rsidR="00063BEF" w:rsidRPr="00E36515">
        <w:t>121</w:t>
      </w:r>
      <w:r w:rsidRPr="00E36515">
        <w:t>-12</w:t>
      </w:r>
      <w:r w:rsidR="00063BEF" w:rsidRPr="00E36515">
        <w:t>6</w:t>
      </w:r>
      <w:r w:rsidRPr="00E36515">
        <w:t xml:space="preserve">. </w:t>
      </w:r>
    </w:p>
    <w:p w14:paraId="5BF65C53" w14:textId="77777777" w:rsidR="008976E1" w:rsidRPr="00E36515" w:rsidRDefault="008976E1" w:rsidP="00055FC8">
      <w:pPr>
        <w:ind w:left="360" w:hanging="360"/>
      </w:pPr>
    </w:p>
    <w:p w14:paraId="1540B4B8" w14:textId="77777777" w:rsidR="008976E1" w:rsidRPr="00E36515" w:rsidRDefault="008976E1" w:rsidP="0057070D">
      <w:pPr>
        <w:numPr>
          <w:ilvl w:val="0"/>
          <w:numId w:val="26"/>
        </w:numPr>
        <w:rPr>
          <w:bCs/>
          <w:iCs/>
        </w:rPr>
      </w:pPr>
      <w:r w:rsidRPr="00E36515">
        <w:rPr>
          <w:b/>
        </w:rPr>
        <w:lastRenderedPageBreak/>
        <w:t>Windsor, L.,</w:t>
      </w:r>
      <w:r w:rsidRPr="00E36515">
        <w:t xml:space="preserve"> &amp; Negi, N. (2009).</w:t>
      </w:r>
      <w:r w:rsidRPr="00E36515">
        <w:rPr>
          <w:b/>
          <w:color w:val="000000"/>
        </w:rPr>
        <w:t xml:space="preserve"> </w:t>
      </w:r>
      <w:r w:rsidRPr="00E36515">
        <w:t xml:space="preserve">Substance abuse and dependence among low income African Americans: Using data from the National Survey on Drug Use &amp; Health to demystify assumptions.  </w:t>
      </w:r>
      <w:r w:rsidRPr="00E36515">
        <w:rPr>
          <w:i/>
        </w:rPr>
        <w:t>Journal of Addictive Diseases</w:t>
      </w:r>
      <w:r w:rsidR="001B3975" w:rsidRPr="00E36515">
        <w:rPr>
          <w:i/>
        </w:rPr>
        <w:t>. 28(3),</w:t>
      </w:r>
      <w:r w:rsidR="001B3975" w:rsidRPr="00E36515">
        <w:t xml:space="preserve"> 258-268</w:t>
      </w:r>
      <w:r w:rsidRPr="00E36515">
        <w:t>.</w:t>
      </w:r>
    </w:p>
    <w:p w14:paraId="6E61C524" w14:textId="77777777" w:rsidR="00396C05" w:rsidRPr="00E36515" w:rsidRDefault="00396C05">
      <w:pPr>
        <w:ind w:left="360" w:hanging="360"/>
      </w:pPr>
    </w:p>
    <w:p w14:paraId="37D4EF2A" w14:textId="77777777" w:rsidR="00B65C5C" w:rsidRPr="00E36515" w:rsidRDefault="00A371FD" w:rsidP="0057070D">
      <w:pPr>
        <w:pStyle w:val="Footer"/>
        <w:numPr>
          <w:ilvl w:val="0"/>
          <w:numId w:val="26"/>
        </w:numPr>
        <w:tabs>
          <w:tab w:val="clear" w:pos="4320"/>
          <w:tab w:val="clear" w:pos="8640"/>
        </w:tabs>
        <w:rPr>
          <w:bCs/>
        </w:rPr>
      </w:pPr>
      <w:r w:rsidRPr="00E36515">
        <w:t xml:space="preserve"> </w:t>
      </w:r>
      <w:r w:rsidR="00B65C5C" w:rsidRPr="00E36515">
        <w:t xml:space="preserve">Armour, M., </w:t>
      </w:r>
      <w:r w:rsidR="00B65C5C" w:rsidRPr="00E36515">
        <w:rPr>
          <w:b/>
        </w:rPr>
        <w:t>Windsor, L.,</w:t>
      </w:r>
      <w:r w:rsidR="00B65C5C" w:rsidRPr="00E36515">
        <w:t xml:space="preserve"> &amp; Aguilar, J. (2008). </w:t>
      </w:r>
      <w:r w:rsidR="00B65C5C" w:rsidRPr="00E36515">
        <w:rPr>
          <w:bCs/>
        </w:rPr>
        <w:t xml:space="preserve">A pilot study of a faith-based restorative justice intervention for Christian and non-Christian offenders.  </w:t>
      </w:r>
      <w:r w:rsidR="00B65C5C" w:rsidRPr="00E36515">
        <w:rPr>
          <w:bCs/>
          <w:i/>
        </w:rPr>
        <w:t>Journal of Psychology and Christianity,</w:t>
      </w:r>
      <w:r w:rsidR="00B65C5C" w:rsidRPr="00E36515">
        <w:rPr>
          <w:rStyle w:val="medium-font"/>
          <w:i/>
        </w:rPr>
        <w:t xml:space="preserve"> 27(2),</w:t>
      </w:r>
      <w:r w:rsidR="00B65C5C" w:rsidRPr="00E36515">
        <w:rPr>
          <w:rStyle w:val="medium-font"/>
        </w:rPr>
        <w:t xml:space="preserve"> 159-167</w:t>
      </w:r>
      <w:r w:rsidR="00B65C5C" w:rsidRPr="00E36515">
        <w:rPr>
          <w:bCs/>
        </w:rPr>
        <w:t>.</w:t>
      </w:r>
    </w:p>
    <w:p w14:paraId="7EE7E61C" w14:textId="77777777" w:rsidR="007460E6" w:rsidRPr="00E36515" w:rsidRDefault="007460E6" w:rsidP="007460E6">
      <w:pPr>
        <w:pStyle w:val="ListParagraph"/>
        <w:rPr>
          <w:bCs/>
        </w:rPr>
      </w:pPr>
    </w:p>
    <w:p w14:paraId="2173C7CB" w14:textId="77777777" w:rsidR="007460E6" w:rsidRPr="00E36515" w:rsidRDefault="007460E6" w:rsidP="0057070D">
      <w:pPr>
        <w:numPr>
          <w:ilvl w:val="0"/>
          <w:numId w:val="26"/>
        </w:numPr>
      </w:pPr>
      <w:r w:rsidRPr="00E36515">
        <w:rPr>
          <w:color w:val="000000"/>
        </w:rPr>
        <w:t xml:space="preserve">Armour, A., Sage, J., Rubin, R., &amp; </w:t>
      </w:r>
      <w:r w:rsidRPr="00E36515">
        <w:rPr>
          <w:b/>
          <w:color w:val="000000"/>
        </w:rPr>
        <w:t>Windsor, L</w:t>
      </w:r>
      <w:r w:rsidRPr="00E36515">
        <w:rPr>
          <w:color w:val="000000"/>
        </w:rPr>
        <w:t>. (2008)</w:t>
      </w:r>
      <w:r w:rsidR="00BA02F8" w:rsidRPr="00E36515">
        <w:rPr>
          <w:color w:val="000000"/>
        </w:rPr>
        <w:t>.</w:t>
      </w:r>
      <w:r w:rsidRPr="00E36515">
        <w:rPr>
          <w:color w:val="000000"/>
        </w:rPr>
        <w:t xml:space="preserve"> Bridges to Life: The impact of an in-prison restorative justice intervention. </w:t>
      </w:r>
      <w:r w:rsidRPr="00E36515">
        <w:rPr>
          <w:i/>
          <w:color w:val="000000"/>
        </w:rPr>
        <w:t>Journal of Community Corrections, 18(1),</w:t>
      </w:r>
      <w:r w:rsidR="00063BEF" w:rsidRPr="00E36515">
        <w:rPr>
          <w:color w:val="000000"/>
        </w:rPr>
        <w:t xml:space="preserve"> </w:t>
      </w:r>
      <w:r w:rsidRPr="00E36515">
        <w:rPr>
          <w:color w:val="000000"/>
        </w:rPr>
        <w:t>19-25</w:t>
      </w:r>
    </w:p>
    <w:p w14:paraId="71C487E4" w14:textId="77777777" w:rsidR="007460E6" w:rsidRPr="00E36515" w:rsidRDefault="007460E6" w:rsidP="007460E6">
      <w:pPr>
        <w:pStyle w:val="Footer"/>
        <w:tabs>
          <w:tab w:val="clear" w:pos="4320"/>
          <w:tab w:val="clear" w:pos="8640"/>
        </w:tabs>
        <w:ind w:left="720"/>
        <w:rPr>
          <w:bCs/>
        </w:rPr>
      </w:pPr>
    </w:p>
    <w:p w14:paraId="1B9E2B2B" w14:textId="77777777" w:rsidR="00B65C5C" w:rsidRPr="00E36515" w:rsidRDefault="00B65C5C" w:rsidP="0057070D">
      <w:pPr>
        <w:numPr>
          <w:ilvl w:val="0"/>
          <w:numId w:val="26"/>
        </w:numPr>
      </w:pPr>
      <w:r w:rsidRPr="00E36515">
        <w:t xml:space="preserve">Shorkey, C., </w:t>
      </w:r>
      <w:proofErr w:type="spellStart"/>
      <w:r w:rsidRPr="00E36515">
        <w:t>Uebel</w:t>
      </w:r>
      <w:proofErr w:type="spellEnd"/>
      <w:r w:rsidRPr="00E36515">
        <w:t xml:space="preserve">, M., &amp; </w:t>
      </w:r>
      <w:r w:rsidRPr="00E36515">
        <w:rPr>
          <w:b/>
        </w:rPr>
        <w:t>Windsor, L.</w:t>
      </w:r>
      <w:r w:rsidRPr="00E36515">
        <w:t xml:space="preserve"> (2008)</w:t>
      </w:r>
      <w:r w:rsidR="00BA02F8" w:rsidRPr="00E36515">
        <w:t>.</w:t>
      </w:r>
      <w:r w:rsidRPr="00E36515">
        <w:t xml:space="preserve"> Measuring dimensions of spirituality in chemical dependence treatment and recovery: Research and practice.  </w:t>
      </w:r>
      <w:r w:rsidRPr="00E36515">
        <w:rPr>
          <w:i/>
        </w:rPr>
        <w:t>International Journal of Mental Health and Addictions, 6,</w:t>
      </w:r>
      <w:r w:rsidRPr="00E36515">
        <w:t xml:space="preserve"> 286-305.</w:t>
      </w:r>
    </w:p>
    <w:p w14:paraId="1DEAD57C" w14:textId="77777777" w:rsidR="00396C05" w:rsidRPr="00E36515" w:rsidRDefault="00396C05">
      <w:pPr>
        <w:ind w:left="360" w:hanging="360"/>
      </w:pPr>
    </w:p>
    <w:p w14:paraId="550CA6C0" w14:textId="77777777" w:rsidR="00396C05" w:rsidRPr="00E36515" w:rsidRDefault="00396C05" w:rsidP="0057070D">
      <w:pPr>
        <w:pStyle w:val="Footer"/>
        <w:numPr>
          <w:ilvl w:val="0"/>
          <w:numId w:val="26"/>
        </w:numPr>
        <w:tabs>
          <w:tab w:val="clear" w:pos="4320"/>
          <w:tab w:val="clear" w:pos="8640"/>
        </w:tabs>
        <w:rPr>
          <w:bCs/>
        </w:rPr>
      </w:pPr>
      <w:r w:rsidRPr="00E36515">
        <w:rPr>
          <w:b/>
        </w:rPr>
        <w:t>Windsor, L.,</w:t>
      </w:r>
      <w:r w:rsidRPr="00E36515">
        <w:t xml:space="preserve"> &amp; Thompson, S. (2008). </w:t>
      </w:r>
      <w:r w:rsidRPr="00E36515">
        <w:rPr>
          <w:bCs/>
        </w:rPr>
        <w:t xml:space="preserve">Educating homeless youth in Texas. </w:t>
      </w:r>
      <w:proofErr w:type="spellStart"/>
      <w:r w:rsidRPr="00E36515">
        <w:rPr>
          <w:bCs/>
          <w:i/>
        </w:rPr>
        <w:t>Educação</w:t>
      </w:r>
      <w:proofErr w:type="spellEnd"/>
      <w:r w:rsidRPr="00E36515">
        <w:rPr>
          <w:bCs/>
          <w:i/>
        </w:rPr>
        <w:t xml:space="preserve"> e </w:t>
      </w:r>
      <w:proofErr w:type="spellStart"/>
      <w:r w:rsidRPr="00E36515">
        <w:rPr>
          <w:bCs/>
          <w:i/>
        </w:rPr>
        <w:t>Realidade</w:t>
      </w:r>
      <w:proofErr w:type="spellEnd"/>
      <w:r w:rsidRPr="00E36515">
        <w:rPr>
          <w:bCs/>
          <w:i/>
        </w:rPr>
        <w:t>,</w:t>
      </w:r>
      <w:r w:rsidRPr="00E36515">
        <w:rPr>
          <w:bCs/>
        </w:rPr>
        <w:t xml:space="preserve"> </w:t>
      </w:r>
      <w:r w:rsidRPr="00E36515">
        <w:rPr>
          <w:bCs/>
          <w:i/>
        </w:rPr>
        <w:t>33(2),</w:t>
      </w:r>
      <w:r w:rsidRPr="00E36515">
        <w:rPr>
          <w:bCs/>
        </w:rPr>
        <w:t xml:space="preserve"> 123-130.</w:t>
      </w:r>
    </w:p>
    <w:p w14:paraId="6165F023" w14:textId="77777777" w:rsidR="00396C05" w:rsidRPr="00E36515" w:rsidRDefault="00396C05">
      <w:pPr>
        <w:pStyle w:val="Footer"/>
        <w:tabs>
          <w:tab w:val="clear" w:pos="4320"/>
          <w:tab w:val="clear" w:pos="8640"/>
        </w:tabs>
        <w:ind w:left="360" w:hanging="360"/>
        <w:rPr>
          <w:bCs/>
        </w:rPr>
      </w:pPr>
    </w:p>
    <w:p w14:paraId="1EBA4722" w14:textId="77777777" w:rsidR="00396C05" w:rsidRPr="00E36515" w:rsidRDefault="00396C05" w:rsidP="0057070D">
      <w:pPr>
        <w:numPr>
          <w:ilvl w:val="0"/>
          <w:numId w:val="26"/>
        </w:numPr>
      </w:pPr>
      <w:r w:rsidRPr="00E36515">
        <w:rPr>
          <w:b/>
        </w:rPr>
        <w:t>Windsor, L.</w:t>
      </w:r>
      <w:r w:rsidRPr="00E36515">
        <w:t xml:space="preserve"> (2007).</w:t>
      </w:r>
      <w:r w:rsidR="00FA6509" w:rsidRPr="00E36515">
        <w:t xml:space="preserve"> </w:t>
      </w:r>
      <w:r w:rsidRPr="00E36515">
        <w:t>Deconstructing racial democracy: A personal quest to understand social conditioning about race relations in Brazil. Social Identities, 13(4), 495-521.</w:t>
      </w:r>
    </w:p>
    <w:p w14:paraId="6B47A3B6" w14:textId="77777777" w:rsidR="00396C05" w:rsidRPr="00E36515" w:rsidRDefault="00396C05"/>
    <w:p w14:paraId="36607E72" w14:textId="77777777" w:rsidR="00396C05" w:rsidRPr="00E36515" w:rsidRDefault="00396C05" w:rsidP="0057070D">
      <w:pPr>
        <w:numPr>
          <w:ilvl w:val="0"/>
          <w:numId w:val="26"/>
        </w:numPr>
        <w:rPr>
          <w:iCs/>
        </w:rPr>
      </w:pPr>
      <w:r w:rsidRPr="00E36515">
        <w:t xml:space="preserve">Armour, M., Rubin, A., Sage, J., </w:t>
      </w:r>
      <w:r w:rsidRPr="00E36515">
        <w:rPr>
          <w:b/>
        </w:rPr>
        <w:t>&amp; Windsor, L.</w:t>
      </w:r>
      <w:r w:rsidRPr="00E36515">
        <w:t xml:space="preserve"> (2006).  Bridges to Life: Evaluation of an in-prison restorative justice intervention.</w:t>
      </w:r>
      <w:r w:rsidRPr="00E36515">
        <w:rPr>
          <w:iCs/>
        </w:rPr>
        <w:t xml:space="preserve"> </w:t>
      </w:r>
      <w:r w:rsidRPr="00E36515">
        <w:rPr>
          <w:i/>
          <w:iCs/>
        </w:rPr>
        <w:t>Medicine and Law, 24(4),</w:t>
      </w:r>
      <w:r w:rsidRPr="00E36515">
        <w:rPr>
          <w:iCs/>
        </w:rPr>
        <w:t xml:space="preserve"> 831-851.</w:t>
      </w:r>
    </w:p>
    <w:p w14:paraId="2EDFA2AC" w14:textId="77777777" w:rsidR="00396C05" w:rsidRPr="00E36515" w:rsidRDefault="00396C05">
      <w:pPr>
        <w:ind w:left="360" w:hanging="360"/>
        <w:rPr>
          <w:iCs/>
        </w:rPr>
      </w:pPr>
    </w:p>
    <w:p w14:paraId="5470705B" w14:textId="77777777" w:rsidR="00396C05" w:rsidRPr="00E36515" w:rsidRDefault="00396C05" w:rsidP="0057070D">
      <w:pPr>
        <w:numPr>
          <w:ilvl w:val="0"/>
          <w:numId w:val="26"/>
        </w:numPr>
      </w:pPr>
      <w:r w:rsidRPr="00E36515">
        <w:t xml:space="preserve">Neff, A., Shorkey, C., &amp; </w:t>
      </w:r>
      <w:r w:rsidRPr="00E36515">
        <w:rPr>
          <w:b/>
        </w:rPr>
        <w:t>Windsor, L.</w:t>
      </w:r>
      <w:r w:rsidRPr="00E36515">
        <w:t xml:space="preserve"> (2006).  Contrasting faith-based and traditional substance abuse treatment programs. </w:t>
      </w:r>
      <w:r w:rsidRPr="00E36515">
        <w:rPr>
          <w:i/>
        </w:rPr>
        <w:t>Journal of Substance Abuse Treatment, 30(1),</w:t>
      </w:r>
      <w:r w:rsidRPr="00E36515">
        <w:t xml:space="preserve"> 49-61.</w:t>
      </w:r>
    </w:p>
    <w:p w14:paraId="78934505" w14:textId="77777777" w:rsidR="00396C05" w:rsidRPr="00E36515" w:rsidRDefault="00396C05">
      <w:pPr>
        <w:ind w:left="360" w:hanging="360"/>
      </w:pPr>
    </w:p>
    <w:p w14:paraId="44CBDB95" w14:textId="77777777" w:rsidR="00396C05" w:rsidRPr="00E36515" w:rsidRDefault="00396C05" w:rsidP="0057070D">
      <w:pPr>
        <w:numPr>
          <w:ilvl w:val="0"/>
          <w:numId w:val="26"/>
        </w:numPr>
      </w:pPr>
      <w:r w:rsidRPr="00E36515">
        <w:t xml:space="preserve">Thompson, S.J., McManus, H., </w:t>
      </w:r>
      <w:proofErr w:type="spellStart"/>
      <w:r w:rsidRPr="00E36515">
        <w:t>Lantry</w:t>
      </w:r>
      <w:proofErr w:type="spellEnd"/>
      <w:r w:rsidRPr="00E36515">
        <w:t xml:space="preserve">, J., </w:t>
      </w:r>
      <w:r w:rsidRPr="00E36515">
        <w:rPr>
          <w:b/>
        </w:rPr>
        <w:t>Windsor, L</w:t>
      </w:r>
      <w:r w:rsidRPr="00E36515">
        <w:t>., &amp; Flynn, P. (2006)</w:t>
      </w:r>
      <w:r w:rsidR="00BA02F8" w:rsidRPr="00E36515">
        <w:t>.</w:t>
      </w:r>
      <w:r w:rsidRPr="00E36515">
        <w:t xml:space="preserve"> Insights from the street: Homeless street youths’ perceptions of services and providers.  </w:t>
      </w:r>
      <w:r w:rsidRPr="00E36515">
        <w:rPr>
          <w:i/>
        </w:rPr>
        <w:t>Evaluation and Program Planning, 29(1),</w:t>
      </w:r>
      <w:r w:rsidRPr="00E36515">
        <w:t xml:space="preserve"> 34-43.</w:t>
      </w:r>
    </w:p>
    <w:p w14:paraId="5BB3CC40" w14:textId="77777777" w:rsidR="00396C05" w:rsidRPr="00E36515" w:rsidRDefault="00396C05">
      <w:pPr>
        <w:ind w:left="360" w:hanging="360"/>
      </w:pPr>
    </w:p>
    <w:p w14:paraId="1BAFAD63" w14:textId="77777777" w:rsidR="00396C05" w:rsidRPr="00E36515" w:rsidRDefault="00396C05" w:rsidP="0057070D">
      <w:pPr>
        <w:numPr>
          <w:ilvl w:val="0"/>
          <w:numId w:val="26"/>
        </w:numPr>
      </w:pPr>
      <w:r w:rsidRPr="00E36515">
        <w:t xml:space="preserve">Thompson, S.J., &amp; </w:t>
      </w:r>
      <w:r w:rsidRPr="00E36515">
        <w:rPr>
          <w:b/>
        </w:rPr>
        <w:t>Windsor, L</w:t>
      </w:r>
      <w:r w:rsidRPr="00E36515">
        <w:t xml:space="preserve">.  (2006). Runaway youth admitted to juvenile detention:  Risk factors for cigarette, alcohol, and marijuana use. </w:t>
      </w:r>
      <w:r w:rsidRPr="00E36515">
        <w:rPr>
          <w:i/>
        </w:rPr>
        <w:t>Free Inquiry in Creative Sociology 34(1),</w:t>
      </w:r>
      <w:r w:rsidRPr="00E36515">
        <w:t xml:space="preserve"> 69-76.</w:t>
      </w:r>
    </w:p>
    <w:p w14:paraId="3D9B654A" w14:textId="77777777" w:rsidR="00396C05" w:rsidRPr="00E36515" w:rsidRDefault="00396C05">
      <w:pPr>
        <w:ind w:left="360" w:hanging="360"/>
      </w:pPr>
    </w:p>
    <w:p w14:paraId="0D8995D0" w14:textId="77777777" w:rsidR="00396C05" w:rsidRPr="00E36515" w:rsidRDefault="00396C05" w:rsidP="0057070D">
      <w:pPr>
        <w:numPr>
          <w:ilvl w:val="0"/>
          <w:numId w:val="26"/>
        </w:numPr>
      </w:pPr>
      <w:r w:rsidRPr="00E36515">
        <w:t xml:space="preserve">Thompson, S.J., </w:t>
      </w:r>
      <w:r w:rsidRPr="00E36515">
        <w:rPr>
          <w:b/>
        </w:rPr>
        <w:t>Windsor, L</w:t>
      </w:r>
      <w:r w:rsidRPr="00E36515">
        <w:t xml:space="preserve">., </w:t>
      </w:r>
      <w:proofErr w:type="spellStart"/>
      <w:r w:rsidRPr="00E36515">
        <w:t>Lantry</w:t>
      </w:r>
      <w:proofErr w:type="spellEnd"/>
      <w:r w:rsidRPr="00E36515">
        <w:t>, J., Bender, K., Maddox, G. (2006)</w:t>
      </w:r>
      <w:r w:rsidR="00BA02F8" w:rsidRPr="00E36515">
        <w:t>.</w:t>
      </w:r>
      <w:r w:rsidRPr="00E36515">
        <w:t xml:space="preserve"> The quagmires of conducting clinical research: One team’s quest for creative solutions</w:t>
      </w:r>
      <w:r w:rsidR="00796EE2" w:rsidRPr="00E36515">
        <w:rPr>
          <w:i/>
        </w:rPr>
        <w:t xml:space="preserve">. </w:t>
      </w:r>
      <w:r w:rsidRPr="00E36515">
        <w:rPr>
          <w:i/>
        </w:rPr>
        <w:t>Reflections 12(1),</w:t>
      </w:r>
      <w:r w:rsidRPr="00E36515">
        <w:t xml:space="preserve"> 36-45. </w:t>
      </w:r>
    </w:p>
    <w:p w14:paraId="7244FC70" w14:textId="77777777" w:rsidR="00396C05" w:rsidRPr="00E36515" w:rsidRDefault="00396C05">
      <w:pPr>
        <w:ind w:left="360" w:hanging="360"/>
        <w:rPr>
          <w:b/>
        </w:rPr>
      </w:pPr>
    </w:p>
    <w:p w14:paraId="5B955783" w14:textId="77777777" w:rsidR="00396C05" w:rsidRPr="00E36515" w:rsidRDefault="00396C05" w:rsidP="0057070D">
      <w:pPr>
        <w:numPr>
          <w:ilvl w:val="0"/>
          <w:numId w:val="26"/>
        </w:numPr>
        <w:rPr>
          <w:lang w:val="pt-BR"/>
        </w:rPr>
      </w:pPr>
      <w:r w:rsidRPr="00E36515">
        <w:rPr>
          <w:b/>
        </w:rPr>
        <w:t>Windsor, L.,</w:t>
      </w:r>
      <w:r w:rsidRPr="00E36515">
        <w:t xml:space="preserve"> &amp; Thompson, S.J. (2006)</w:t>
      </w:r>
      <w:r w:rsidR="00BA02F8" w:rsidRPr="00E36515">
        <w:t>.</w:t>
      </w:r>
      <w:r w:rsidRPr="00E36515">
        <w:t xml:space="preserve"> Predictors of juvenile violent behavior:  Examining the impact of victimization and exposure to violence. </w:t>
      </w:r>
      <w:r w:rsidRPr="00E36515">
        <w:rPr>
          <w:i/>
          <w:lang w:val="pt-BR"/>
        </w:rPr>
        <w:t xml:space="preserve">Perspectivas Sociales, 8(1), </w:t>
      </w:r>
      <w:r w:rsidRPr="00E36515">
        <w:rPr>
          <w:lang w:val="pt-BR"/>
        </w:rPr>
        <w:t>103-129.</w:t>
      </w:r>
    </w:p>
    <w:p w14:paraId="0B4B1C21" w14:textId="77777777" w:rsidR="00396C05" w:rsidRPr="00E36515" w:rsidRDefault="00396C05">
      <w:pPr>
        <w:ind w:left="480" w:hanging="480"/>
        <w:rPr>
          <w:lang w:val="pt-BR"/>
        </w:rPr>
      </w:pPr>
    </w:p>
    <w:p w14:paraId="5B82C1CD" w14:textId="77777777" w:rsidR="00396C05" w:rsidRPr="00E36515" w:rsidRDefault="00396C05" w:rsidP="0057070D">
      <w:pPr>
        <w:numPr>
          <w:ilvl w:val="0"/>
          <w:numId w:val="26"/>
        </w:numPr>
      </w:pPr>
      <w:r w:rsidRPr="00E36515">
        <w:t xml:space="preserve">Thompson, S.J., </w:t>
      </w:r>
      <w:r w:rsidRPr="00E36515">
        <w:rPr>
          <w:b/>
        </w:rPr>
        <w:t>Windsor, L.C</w:t>
      </w:r>
      <w:r w:rsidRPr="00E36515">
        <w:t>., &amp; Zittel-</w:t>
      </w:r>
      <w:proofErr w:type="spellStart"/>
      <w:r w:rsidRPr="00E36515">
        <w:t>Palamara</w:t>
      </w:r>
      <w:proofErr w:type="spellEnd"/>
      <w:r w:rsidRPr="00E36515">
        <w:t>, K.  (2005)</w:t>
      </w:r>
      <w:r w:rsidR="00BA02F8" w:rsidRPr="00E36515">
        <w:t>.</w:t>
      </w:r>
      <w:r w:rsidRPr="00E36515">
        <w:t xml:space="preserve"> Family reunification among two groups of runaway adolescents utilizing emergency shelters.  </w:t>
      </w:r>
      <w:r w:rsidRPr="00E36515">
        <w:rPr>
          <w:i/>
        </w:rPr>
        <w:t>Family Preservation Journal, 8,</w:t>
      </w:r>
      <w:r w:rsidRPr="00E36515">
        <w:t xml:space="preserve"> 95-109.</w:t>
      </w:r>
    </w:p>
    <w:p w14:paraId="4251CEEE" w14:textId="77777777" w:rsidR="00A96DE9" w:rsidRPr="00E36515" w:rsidRDefault="00A96DE9" w:rsidP="003852B0">
      <w:pPr>
        <w:rPr>
          <w:b/>
          <w:i/>
        </w:rPr>
      </w:pPr>
    </w:p>
    <w:p w14:paraId="577C6B28" w14:textId="2F65E4FE" w:rsidR="00396C05" w:rsidRPr="00E36515" w:rsidRDefault="00396C05" w:rsidP="003852B0">
      <w:pPr>
        <w:rPr>
          <w:b/>
          <w:i/>
        </w:rPr>
      </w:pPr>
      <w:r w:rsidRPr="00E36515">
        <w:rPr>
          <w:b/>
          <w:i/>
        </w:rPr>
        <w:t>Book Chapters</w:t>
      </w:r>
      <w:r w:rsidR="00641AC3" w:rsidRPr="00E36515">
        <w:rPr>
          <w:b/>
          <w:i/>
        </w:rPr>
        <w:t xml:space="preserve">, </w:t>
      </w:r>
      <w:r w:rsidR="00905871" w:rsidRPr="00E36515">
        <w:rPr>
          <w:b/>
          <w:i/>
        </w:rPr>
        <w:t>Monographs</w:t>
      </w:r>
      <w:r w:rsidR="00641AC3" w:rsidRPr="00E36515">
        <w:rPr>
          <w:b/>
          <w:i/>
        </w:rPr>
        <w:t>, and Reports</w:t>
      </w:r>
      <w:r w:rsidR="00E551C2" w:rsidRPr="00E36515">
        <w:rPr>
          <w:b/>
          <w:i/>
        </w:rPr>
        <w:t xml:space="preserve">: </w:t>
      </w:r>
    </w:p>
    <w:p w14:paraId="4C1EA0A0" w14:textId="77777777" w:rsidR="0067716D" w:rsidRPr="00E36515" w:rsidRDefault="0067716D" w:rsidP="003852B0">
      <w:pPr>
        <w:rPr>
          <w:b/>
          <w:i/>
        </w:rPr>
      </w:pPr>
    </w:p>
    <w:p w14:paraId="38F4AFC2" w14:textId="138FC696" w:rsidR="0067716D" w:rsidRPr="00E36515" w:rsidRDefault="0067716D" w:rsidP="0057070D">
      <w:pPr>
        <w:pStyle w:val="PlainText"/>
        <w:numPr>
          <w:ilvl w:val="0"/>
          <w:numId w:val="26"/>
        </w:numPr>
        <w:rPr>
          <w:rFonts w:ascii="Times New Roman" w:hAnsi="Times New Roman" w:cs="Times New Roman"/>
          <w:sz w:val="24"/>
          <w:szCs w:val="24"/>
        </w:rPr>
      </w:pPr>
      <w:r w:rsidRPr="00E36515">
        <w:rPr>
          <w:rFonts w:ascii="Times New Roman" w:hAnsi="Times New Roman" w:cs="Times New Roman"/>
          <w:sz w:val="24"/>
          <w:szCs w:val="24"/>
        </w:rPr>
        <w:t xml:space="preserve">Windsor, Smith, Gibbons (2017) Addressing the Needs of Diverse Emerging Adults receiving Substance Use Disorder Treatments. In Smith, D. (2017) Emerging Adults in Substance Use </w:t>
      </w:r>
      <w:r w:rsidRPr="00E36515">
        <w:rPr>
          <w:rFonts w:ascii="Times New Roman" w:hAnsi="Times New Roman" w:cs="Times New Roman"/>
          <w:sz w:val="24"/>
          <w:szCs w:val="24"/>
        </w:rPr>
        <w:lastRenderedPageBreak/>
        <w:t>Disorder Treatment: Developmental Considerations and Innovative Treatments. Oxford University Press. New York: NY.</w:t>
      </w:r>
    </w:p>
    <w:p w14:paraId="0DC236DF" w14:textId="77777777" w:rsidR="0067716D" w:rsidRPr="00E36515" w:rsidRDefault="0067716D" w:rsidP="0067716D">
      <w:pPr>
        <w:pStyle w:val="PlainText"/>
        <w:ind w:left="720"/>
        <w:rPr>
          <w:rFonts w:ascii="Times New Roman" w:hAnsi="Times New Roman" w:cs="Times New Roman"/>
          <w:sz w:val="24"/>
          <w:szCs w:val="24"/>
        </w:rPr>
      </w:pPr>
    </w:p>
    <w:p w14:paraId="690DDC30" w14:textId="43629F9F" w:rsidR="00921049" w:rsidRDefault="00FA6509" w:rsidP="003E611E">
      <w:pPr>
        <w:pStyle w:val="NormalWeb"/>
        <w:numPr>
          <w:ilvl w:val="0"/>
          <w:numId w:val="26"/>
        </w:numPr>
        <w:spacing w:before="0" w:beforeAutospacing="0" w:after="0" w:afterAutospacing="0"/>
      </w:pPr>
      <w:r w:rsidRPr="00E36515">
        <w:rPr>
          <w:b/>
        </w:rPr>
        <w:t>Windsor, L</w:t>
      </w:r>
      <w:r w:rsidRPr="00E36515">
        <w:t xml:space="preserve">. &amp; </w:t>
      </w:r>
      <w:proofErr w:type="spellStart"/>
      <w:r w:rsidRPr="00E36515">
        <w:t>Rosmarin</w:t>
      </w:r>
      <w:proofErr w:type="spellEnd"/>
      <w:r w:rsidRPr="00E36515">
        <w:t xml:space="preserve">- </w:t>
      </w:r>
      <w:proofErr w:type="spellStart"/>
      <w:r w:rsidRPr="00E36515">
        <w:t>DeStephano</w:t>
      </w:r>
      <w:proofErr w:type="spellEnd"/>
      <w:r w:rsidRPr="00E36515">
        <w:t>, C. &amp; (201</w:t>
      </w:r>
      <w:r w:rsidR="0067716D" w:rsidRPr="00E36515">
        <w:t>6</w:t>
      </w:r>
      <w:r w:rsidRPr="00E36515">
        <w:t xml:space="preserve">) </w:t>
      </w:r>
      <w:r w:rsidR="00906FA8" w:rsidRPr="00E36515">
        <w:rPr>
          <w:noProof/>
        </w:rPr>
        <w:t>C</w:t>
      </w:r>
      <w:r w:rsidR="00BB6508" w:rsidRPr="00E36515">
        <w:rPr>
          <w:noProof/>
        </w:rPr>
        <w:t>ommunity based interventions to increase hiv testing and hiv care utili</w:t>
      </w:r>
      <w:r w:rsidRPr="00E36515">
        <w:rPr>
          <w:noProof/>
        </w:rPr>
        <w:t xml:space="preserve">zation: </w:t>
      </w:r>
      <w:r w:rsidRPr="00E36515">
        <w:rPr>
          <w:bCs/>
          <w:noProof/>
        </w:rPr>
        <w:t xml:space="preserve">Test </w:t>
      </w:r>
      <w:r w:rsidR="00BB6508" w:rsidRPr="00E36515">
        <w:rPr>
          <w:bCs/>
          <w:noProof/>
        </w:rPr>
        <w:t>and treat initiative</w:t>
      </w:r>
      <w:r w:rsidRPr="00E36515">
        <w:t>. Newark, NJ: North Jersey Community Research Initiative.</w:t>
      </w:r>
    </w:p>
    <w:p w14:paraId="6A209157" w14:textId="77777777" w:rsidR="003E611E" w:rsidRDefault="003E611E" w:rsidP="003E611E">
      <w:pPr>
        <w:pStyle w:val="ListParagraph"/>
      </w:pPr>
    </w:p>
    <w:p w14:paraId="21785DBB" w14:textId="776953E0" w:rsidR="000058BA" w:rsidRDefault="008E250F" w:rsidP="003E611E">
      <w:pPr>
        <w:pStyle w:val="NormalWeb"/>
        <w:numPr>
          <w:ilvl w:val="0"/>
          <w:numId w:val="26"/>
        </w:numPr>
        <w:spacing w:before="0" w:beforeAutospacing="0" w:after="0" w:afterAutospacing="0"/>
      </w:pPr>
      <w:r>
        <w:rPr>
          <w:b/>
        </w:rPr>
        <w:t>*</w:t>
      </w:r>
      <w:r w:rsidR="000058BA" w:rsidRPr="00E36515">
        <w:rPr>
          <w:b/>
        </w:rPr>
        <w:t>Windsor, L</w:t>
      </w:r>
      <w:r w:rsidR="000058BA" w:rsidRPr="00E36515">
        <w:t xml:space="preserve">., Jessell, L., Lassiter, T., &amp; Benoit, E. (2014). Community Wise: A group behavioral intervention. In J. Merrick &amp; R. Caron (Eds.), </w:t>
      </w:r>
      <w:r w:rsidR="000058BA" w:rsidRPr="00E36515">
        <w:rPr>
          <w:i/>
          <w:iCs/>
        </w:rPr>
        <w:t>Public health: Improving health via inter-professional collaborations</w:t>
      </w:r>
      <w:r w:rsidR="000058BA" w:rsidRPr="00E36515">
        <w:t>. New York: Nova Science.</w:t>
      </w:r>
    </w:p>
    <w:p w14:paraId="7A9EE62C" w14:textId="77777777" w:rsidR="009A422B" w:rsidRDefault="009A422B" w:rsidP="009A422B">
      <w:pPr>
        <w:pStyle w:val="ListParagraph"/>
      </w:pPr>
    </w:p>
    <w:p w14:paraId="21B0A4BB" w14:textId="4DD45FD1" w:rsidR="00641AC3" w:rsidRPr="00E36515" w:rsidRDefault="00641AC3" w:rsidP="0057070D">
      <w:pPr>
        <w:pStyle w:val="PlainText"/>
        <w:numPr>
          <w:ilvl w:val="0"/>
          <w:numId w:val="26"/>
        </w:numPr>
        <w:spacing w:after="240"/>
        <w:rPr>
          <w:rFonts w:ascii="Times New Roman" w:hAnsi="Times New Roman" w:cs="Times New Roman"/>
          <w:sz w:val="24"/>
          <w:szCs w:val="24"/>
        </w:rPr>
      </w:pPr>
      <w:r w:rsidRPr="00E36515">
        <w:rPr>
          <w:rFonts w:ascii="Times New Roman" w:hAnsi="Times New Roman" w:cs="Times New Roman"/>
          <w:b/>
          <w:sz w:val="24"/>
          <w:szCs w:val="24"/>
        </w:rPr>
        <w:t>Windsor, L</w:t>
      </w:r>
      <w:r w:rsidRPr="00E36515">
        <w:rPr>
          <w:rFonts w:ascii="Times New Roman" w:hAnsi="Times New Roman" w:cs="Times New Roman"/>
          <w:sz w:val="24"/>
          <w:szCs w:val="24"/>
        </w:rPr>
        <w:t>. &amp; Williams, A. (2013)</w:t>
      </w:r>
      <w:r w:rsidRPr="00E36515">
        <w:t xml:space="preserve"> </w:t>
      </w:r>
      <w:r w:rsidRPr="00E36515">
        <w:rPr>
          <w:rFonts w:ascii="Times New Roman" w:hAnsi="Times New Roman" w:cs="Times New Roman"/>
          <w:sz w:val="24"/>
          <w:szCs w:val="24"/>
        </w:rPr>
        <w:t xml:space="preserve">Project WOW! Service </w:t>
      </w:r>
      <w:r w:rsidR="00BB6508" w:rsidRPr="00E36515">
        <w:rPr>
          <w:rFonts w:ascii="Times New Roman" w:hAnsi="Times New Roman" w:cs="Times New Roman"/>
          <w:sz w:val="24"/>
          <w:szCs w:val="24"/>
        </w:rPr>
        <w:t>to science initiative evaluation repo</w:t>
      </w:r>
      <w:r w:rsidRPr="00E36515">
        <w:rPr>
          <w:rFonts w:ascii="Times New Roman" w:hAnsi="Times New Roman" w:cs="Times New Roman"/>
          <w:sz w:val="24"/>
          <w:szCs w:val="24"/>
        </w:rPr>
        <w:t>rt. Newark, NJ: North Jersey Community Research Initiative.</w:t>
      </w:r>
    </w:p>
    <w:p w14:paraId="10AC4C97" w14:textId="03630F45" w:rsidR="00232AF8" w:rsidRPr="00E36515" w:rsidRDefault="008E250F" w:rsidP="0057070D">
      <w:pPr>
        <w:pStyle w:val="PlainText"/>
        <w:numPr>
          <w:ilvl w:val="0"/>
          <w:numId w:val="26"/>
        </w:numPr>
        <w:rPr>
          <w:rFonts w:ascii="Times New Roman" w:hAnsi="Times New Roman" w:cs="Times New Roman"/>
          <w:sz w:val="24"/>
          <w:szCs w:val="24"/>
        </w:rPr>
      </w:pPr>
      <w:r>
        <w:rPr>
          <w:rFonts w:ascii="Times New Roman" w:hAnsi="Times New Roman" w:cs="Times New Roman"/>
          <w:b/>
          <w:sz w:val="24"/>
          <w:szCs w:val="24"/>
        </w:rPr>
        <w:t>*</w:t>
      </w:r>
      <w:r w:rsidR="00232AF8" w:rsidRPr="00E36515">
        <w:rPr>
          <w:rFonts w:ascii="Times New Roman" w:hAnsi="Times New Roman" w:cs="Times New Roman"/>
          <w:b/>
          <w:sz w:val="24"/>
          <w:szCs w:val="24"/>
        </w:rPr>
        <w:t>Windsor, L</w:t>
      </w:r>
      <w:r w:rsidR="00232AF8" w:rsidRPr="00E36515">
        <w:rPr>
          <w:rFonts w:ascii="Times New Roman" w:hAnsi="Times New Roman" w:cs="Times New Roman"/>
          <w:sz w:val="24"/>
          <w:szCs w:val="24"/>
        </w:rPr>
        <w:t>. &amp; Jemal, A. (2012)</w:t>
      </w:r>
      <w:r w:rsidR="00BA02F8" w:rsidRPr="00E36515">
        <w:rPr>
          <w:rFonts w:ascii="Times New Roman" w:hAnsi="Times New Roman" w:cs="Times New Roman"/>
          <w:sz w:val="24"/>
          <w:szCs w:val="24"/>
        </w:rPr>
        <w:t>.</w:t>
      </w:r>
      <w:r w:rsidR="00232AF8" w:rsidRPr="00E36515">
        <w:rPr>
          <w:rFonts w:ascii="Times New Roman" w:hAnsi="Times New Roman" w:cs="Times New Roman"/>
          <w:sz w:val="24"/>
          <w:szCs w:val="24"/>
        </w:rPr>
        <w:t xml:space="preserve"> </w:t>
      </w:r>
      <w:r w:rsidR="00232AF8" w:rsidRPr="00E36515">
        <w:rPr>
          <w:rFonts w:ascii="Times New Roman" w:hAnsi="Times New Roman" w:cs="Times New Roman"/>
          <w:i/>
          <w:sz w:val="24"/>
          <w:szCs w:val="24"/>
        </w:rPr>
        <w:t xml:space="preserve">Community Wise intervention manual: Raising critical consciousness for community capacity building. </w:t>
      </w:r>
      <w:r w:rsidR="00232AF8" w:rsidRPr="00E36515">
        <w:rPr>
          <w:rFonts w:ascii="Times New Roman" w:hAnsi="Times New Roman" w:cs="Times New Roman"/>
          <w:sz w:val="24"/>
          <w:szCs w:val="24"/>
        </w:rPr>
        <w:t>Brunswick, NJ: Center for Behavioral Health Services &amp; Criminal Justice Research; School of Social Work.</w:t>
      </w:r>
    </w:p>
    <w:p w14:paraId="3D02E83D" w14:textId="77777777" w:rsidR="00232AF8" w:rsidRPr="00E36515" w:rsidRDefault="00232AF8" w:rsidP="00232AF8">
      <w:pPr>
        <w:pStyle w:val="PlainText"/>
        <w:ind w:left="720"/>
        <w:rPr>
          <w:rFonts w:ascii="Times New Roman" w:hAnsi="Times New Roman" w:cs="Times New Roman"/>
          <w:sz w:val="24"/>
          <w:szCs w:val="24"/>
        </w:rPr>
      </w:pPr>
    </w:p>
    <w:p w14:paraId="33944C85" w14:textId="33CECE36" w:rsidR="00232AF8" w:rsidRPr="00E36515" w:rsidRDefault="008E250F" w:rsidP="0057070D">
      <w:pPr>
        <w:pStyle w:val="PlainText"/>
        <w:numPr>
          <w:ilvl w:val="0"/>
          <w:numId w:val="26"/>
        </w:numPr>
        <w:rPr>
          <w:rFonts w:ascii="Times New Roman" w:hAnsi="Times New Roman" w:cs="Times New Roman"/>
          <w:sz w:val="24"/>
          <w:szCs w:val="24"/>
        </w:rPr>
      </w:pPr>
      <w:r>
        <w:rPr>
          <w:rFonts w:ascii="Times New Roman" w:hAnsi="Times New Roman" w:cs="Times New Roman"/>
          <w:b/>
          <w:sz w:val="24"/>
          <w:szCs w:val="24"/>
        </w:rPr>
        <w:t>*</w:t>
      </w:r>
      <w:r w:rsidR="00232AF8" w:rsidRPr="00E36515">
        <w:rPr>
          <w:rFonts w:ascii="Times New Roman" w:hAnsi="Times New Roman" w:cs="Times New Roman"/>
          <w:b/>
          <w:sz w:val="24"/>
          <w:szCs w:val="24"/>
        </w:rPr>
        <w:t>Windsor, L</w:t>
      </w:r>
      <w:r w:rsidR="00232AF8" w:rsidRPr="00E36515">
        <w:rPr>
          <w:rFonts w:ascii="Times New Roman" w:hAnsi="Times New Roman" w:cs="Times New Roman"/>
          <w:sz w:val="24"/>
          <w:szCs w:val="24"/>
        </w:rPr>
        <w:t>. &amp; Jessell, L. (2012)</w:t>
      </w:r>
      <w:r w:rsidR="00BA02F8" w:rsidRPr="00E36515">
        <w:rPr>
          <w:rFonts w:ascii="Times New Roman" w:hAnsi="Times New Roman" w:cs="Times New Roman"/>
          <w:sz w:val="24"/>
          <w:szCs w:val="24"/>
        </w:rPr>
        <w:t>.</w:t>
      </w:r>
      <w:r w:rsidR="00232AF8" w:rsidRPr="00E36515">
        <w:rPr>
          <w:rFonts w:ascii="Times New Roman" w:hAnsi="Times New Roman" w:cs="Times New Roman"/>
          <w:sz w:val="24"/>
          <w:szCs w:val="24"/>
        </w:rPr>
        <w:t xml:space="preserve"> </w:t>
      </w:r>
      <w:r w:rsidR="00232AF8" w:rsidRPr="00E36515">
        <w:rPr>
          <w:rFonts w:ascii="Times New Roman" w:hAnsi="Times New Roman" w:cs="Times New Roman"/>
          <w:i/>
          <w:sz w:val="24"/>
          <w:szCs w:val="24"/>
        </w:rPr>
        <w:t>Community Wise participant</w:t>
      </w:r>
      <w:r w:rsidR="00DB6FEE" w:rsidRPr="00E36515">
        <w:rPr>
          <w:rFonts w:ascii="Times New Roman" w:hAnsi="Times New Roman" w:cs="Times New Roman"/>
          <w:i/>
          <w:sz w:val="24"/>
          <w:szCs w:val="24"/>
        </w:rPr>
        <w:t>’s</w:t>
      </w:r>
      <w:r w:rsidR="00232AF8" w:rsidRPr="00E36515">
        <w:rPr>
          <w:rFonts w:ascii="Times New Roman" w:hAnsi="Times New Roman" w:cs="Times New Roman"/>
          <w:i/>
          <w:sz w:val="24"/>
          <w:szCs w:val="24"/>
        </w:rPr>
        <w:t xml:space="preserve"> handbook: Raising critical consciousness for community capacity building. </w:t>
      </w:r>
      <w:r w:rsidR="00232AF8" w:rsidRPr="00E36515">
        <w:rPr>
          <w:rFonts w:ascii="Times New Roman" w:hAnsi="Times New Roman" w:cs="Times New Roman"/>
          <w:sz w:val="24"/>
          <w:szCs w:val="24"/>
        </w:rPr>
        <w:t>Brunswick, NJ: Center for Behavioral Health Services &amp; Criminal Justice Research; School of Social Work.</w:t>
      </w:r>
    </w:p>
    <w:p w14:paraId="5B48546B" w14:textId="77777777" w:rsidR="00232AF8" w:rsidRPr="00E36515" w:rsidRDefault="00232AF8" w:rsidP="00232AF8">
      <w:pPr>
        <w:pStyle w:val="PlainText"/>
        <w:ind w:left="720"/>
        <w:rPr>
          <w:rFonts w:ascii="Times New Roman" w:hAnsi="Times New Roman" w:cs="Times New Roman"/>
          <w:sz w:val="24"/>
          <w:szCs w:val="24"/>
        </w:rPr>
      </w:pPr>
    </w:p>
    <w:p w14:paraId="00DB7F5E" w14:textId="4B311760" w:rsidR="0013548F" w:rsidRPr="00E36515" w:rsidRDefault="008E250F" w:rsidP="0057070D">
      <w:pPr>
        <w:pStyle w:val="PlainText"/>
        <w:numPr>
          <w:ilvl w:val="0"/>
          <w:numId w:val="26"/>
        </w:numPr>
        <w:rPr>
          <w:rFonts w:ascii="Times New Roman" w:hAnsi="Times New Roman" w:cs="Times New Roman"/>
          <w:sz w:val="24"/>
          <w:szCs w:val="24"/>
        </w:rPr>
      </w:pPr>
      <w:r>
        <w:rPr>
          <w:rFonts w:ascii="Times New Roman" w:hAnsi="Times New Roman" w:cs="Times New Roman"/>
          <w:b/>
          <w:sz w:val="24"/>
          <w:szCs w:val="24"/>
        </w:rPr>
        <w:t>*</w:t>
      </w:r>
      <w:r w:rsidR="0013548F" w:rsidRPr="00E36515">
        <w:rPr>
          <w:rFonts w:ascii="Times New Roman" w:hAnsi="Times New Roman" w:cs="Times New Roman"/>
          <w:b/>
          <w:sz w:val="24"/>
          <w:szCs w:val="24"/>
        </w:rPr>
        <w:t>Windsor, L</w:t>
      </w:r>
      <w:r w:rsidR="0013548F" w:rsidRPr="00E36515">
        <w:rPr>
          <w:rFonts w:ascii="Times New Roman" w:hAnsi="Times New Roman" w:cs="Times New Roman"/>
          <w:sz w:val="24"/>
          <w:szCs w:val="24"/>
        </w:rPr>
        <w:t>. &amp; Jessell, L. (2011)</w:t>
      </w:r>
      <w:r w:rsidR="00BA02F8" w:rsidRPr="00E36515">
        <w:rPr>
          <w:rFonts w:ascii="Times New Roman" w:hAnsi="Times New Roman" w:cs="Times New Roman"/>
          <w:sz w:val="24"/>
          <w:szCs w:val="24"/>
        </w:rPr>
        <w:t>.</w:t>
      </w:r>
      <w:r w:rsidR="0013548F" w:rsidRPr="00E36515">
        <w:rPr>
          <w:rFonts w:ascii="Times New Roman" w:hAnsi="Times New Roman" w:cs="Times New Roman"/>
          <w:sz w:val="24"/>
          <w:szCs w:val="24"/>
        </w:rPr>
        <w:t xml:space="preserve"> </w:t>
      </w:r>
      <w:r w:rsidR="0013548F" w:rsidRPr="00E36515">
        <w:rPr>
          <w:rFonts w:ascii="Times New Roman" w:hAnsi="Times New Roman" w:cs="Times New Roman"/>
          <w:i/>
          <w:sz w:val="24"/>
          <w:szCs w:val="24"/>
        </w:rPr>
        <w:t>Community Wise</w:t>
      </w:r>
      <w:r w:rsidR="00232AF8" w:rsidRPr="00E36515">
        <w:rPr>
          <w:rFonts w:ascii="Times New Roman" w:hAnsi="Times New Roman" w:cs="Times New Roman"/>
          <w:i/>
          <w:sz w:val="24"/>
          <w:szCs w:val="24"/>
        </w:rPr>
        <w:t xml:space="preserve"> intervention manual</w:t>
      </w:r>
      <w:r w:rsidR="0013548F" w:rsidRPr="00E36515">
        <w:rPr>
          <w:rFonts w:ascii="Times New Roman" w:hAnsi="Times New Roman" w:cs="Times New Roman"/>
          <w:i/>
          <w:sz w:val="24"/>
          <w:szCs w:val="24"/>
        </w:rPr>
        <w:t xml:space="preserve">: Raising critical consciousness for community capacity building. </w:t>
      </w:r>
      <w:r w:rsidR="0013548F" w:rsidRPr="00E36515">
        <w:rPr>
          <w:rFonts w:ascii="Times New Roman" w:hAnsi="Times New Roman" w:cs="Times New Roman"/>
          <w:sz w:val="24"/>
          <w:szCs w:val="24"/>
        </w:rPr>
        <w:t>Brunswick, NJ: Center for Behavioral Health Services &amp; Criminal Justice Research; School of Social Work.</w:t>
      </w:r>
    </w:p>
    <w:p w14:paraId="7FB1DB3D" w14:textId="77777777" w:rsidR="0013548F" w:rsidRPr="00E36515" w:rsidRDefault="0013548F" w:rsidP="0013548F">
      <w:pPr>
        <w:pStyle w:val="Title"/>
        <w:ind w:left="720"/>
        <w:jc w:val="left"/>
        <w:rPr>
          <w:b w:val="0"/>
        </w:rPr>
      </w:pPr>
    </w:p>
    <w:p w14:paraId="6534A5CD" w14:textId="77777777" w:rsidR="003852B0" w:rsidRPr="00E36515" w:rsidRDefault="003852B0" w:rsidP="0057070D">
      <w:pPr>
        <w:pStyle w:val="Title"/>
        <w:numPr>
          <w:ilvl w:val="0"/>
          <w:numId w:val="26"/>
        </w:numPr>
        <w:jc w:val="left"/>
        <w:rPr>
          <w:b w:val="0"/>
        </w:rPr>
      </w:pPr>
      <w:r w:rsidRPr="00E36515">
        <w:rPr>
          <w:b w:val="0"/>
        </w:rPr>
        <w:t xml:space="preserve">Shorkey, C., Garcia, E., &amp; </w:t>
      </w:r>
      <w:r w:rsidRPr="00E36515">
        <w:t>Windsor, L</w:t>
      </w:r>
      <w:r w:rsidRPr="00E36515">
        <w:rPr>
          <w:b w:val="0"/>
        </w:rPr>
        <w:t>. (2010)</w:t>
      </w:r>
      <w:r w:rsidR="00BA02F8" w:rsidRPr="00E36515">
        <w:rPr>
          <w:b w:val="0"/>
        </w:rPr>
        <w:t>.</w:t>
      </w:r>
      <w:r w:rsidRPr="00E36515">
        <w:rPr>
          <w:b w:val="0"/>
        </w:rPr>
        <w:t xml:space="preserve"> Spirituality as a strength in the Latino community. In Furman, R. &amp; Negi (Eds.) Social Work Practice with Latinos (p. 85-101).  Lyceum Books.</w:t>
      </w:r>
    </w:p>
    <w:p w14:paraId="2FC98B68" w14:textId="77777777" w:rsidR="003852B0" w:rsidRPr="00E36515" w:rsidRDefault="003852B0" w:rsidP="003852B0">
      <w:pPr>
        <w:pStyle w:val="Title"/>
        <w:ind w:left="720"/>
        <w:jc w:val="left"/>
        <w:rPr>
          <w:b w:val="0"/>
        </w:rPr>
      </w:pPr>
    </w:p>
    <w:p w14:paraId="61F5D7C4" w14:textId="77777777" w:rsidR="006D3B3E" w:rsidRPr="00E36515" w:rsidRDefault="006D3B3E" w:rsidP="0057070D">
      <w:pPr>
        <w:numPr>
          <w:ilvl w:val="0"/>
          <w:numId w:val="26"/>
        </w:numPr>
        <w:autoSpaceDE w:val="0"/>
        <w:autoSpaceDN w:val="0"/>
        <w:adjustRightInd w:val="0"/>
      </w:pPr>
      <w:r w:rsidRPr="00E36515">
        <w:rPr>
          <w:b/>
        </w:rPr>
        <w:t>Windsor, L.</w:t>
      </w:r>
      <w:r w:rsidRPr="00E36515">
        <w:t xml:space="preserve"> (2010). Policy Brief: Substance use and treatment in Newark: Voices from African-</w:t>
      </w:r>
    </w:p>
    <w:p w14:paraId="2F6362E1" w14:textId="77777777" w:rsidR="006D3B3E" w:rsidRPr="00BF2BA7" w:rsidRDefault="006D3B3E" w:rsidP="00BF2BA7">
      <w:pPr>
        <w:autoSpaceDE w:val="0"/>
        <w:autoSpaceDN w:val="0"/>
        <w:adjustRightInd w:val="0"/>
        <w:ind w:left="720"/>
      </w:pPr>
      <w:r w:rsidRPr="00E36515">
        <w:t xml:space="preserve">American distressed communities. New Brunswick, NJ: Center for Behavioral Health Services &amp; Criminal Justice Research. </w:t>
      </w:r>
    </w:p>
    <w:p w14:paraId="12D52211" w14:textId="77777777" w:rsidR="00396C05" w:rsidRPr="00BF2BA7" w:rsidRDefault="006D3B3E" w:rsidP="00BF2BA7">
      <w:pPr>
        <w:pStyle w:val="Title"/>
        <w:ind w:left="360"/>
        <w:jc w:val="left"/>
      </w:pPr>
      <w:r w:rsidRPr="00BF2BA7">
        <w:t xml:space="preserve"> </w:t>
      </w:r>
    </w:p>
    <w:p w14:paraId="15888EDD" w14:textId="77777777" w:rsidR="008C1EEB" w:rsidRPr="00BF2BA7" w:rsidRDefault="00396C05" w:rsidP="0057070D">
      <w:pPr>
        <w:pStyle w:val="PlainText"/>
        <w:numPr>
          <w:ilvl w:val="0"/>
          <w:numId w:val="26"/>
        </w:numPr>
        <w:rPr>
          <w:rFonts w:ascii="Times New Roman" w:hAnsi="Times New Roman" w:cs="Times New Roman"/>
          <w:sz w:val="24"/>
          <w:szCs w:val="24"/>
        </w:rPr>
      </w:pPr>
      <w:r w:rsidRPr="00BF2BA7">
        <w:rPr>
          <w:rFonts w:ascii="Times New Roman" w:hAnsi="Times New Roman" w:cs="Times New Roman"/>
          <w:sz w:val="24"/>
          <w:szCs w:val="24"/>
          <w:lang w:val="sv-SE"/>
        </w:rPr>
        <w:t xml:space="preserve">Franklin, C, Linseisen, T., &amp; </w:t>
      </w:r>
      <w:r w:rsidRPr="00BF2BA7">
        <w:rPr>
          <w:rFonts w:ascii="Times New Roman" w:hAnsi="Times New Roman" w:cs="Times New Roman"/>
          <w:b/>
          <w:sz w:val="24"/>
          <w:szCs w:val="24"/>
          <w:lang w:val="sv-SE"/>
        </w:rPr>
        <w:t>Windsor, L</w:t>
      </w:r>
      <w:r w:rsidRPr="00BF2BA7">
        <w:rPr>
          <w:rFonts w:ascii="Times New Roman" w:hAnsi="Times New Roman" w:cs="Times New Roman"/>
          <w:sz w:val="24"/>
          <w:szCs w:val="24"/>
          <w:lang w:val="sv-SE"/>
        </w:rPr>
        <w:t xml:space="preserve">. (2004).  </w:t>
      </w:r>
      <w:r w:rsidRPr="00BF2BA7">
        <w:rPr>
          <w:rFonts w:ascii="Times New Roman" w:hAnsi="Times New Roman" w:cs="Times New Roman"/>
          <w:sz w:val="24"/>
          <w:szCs w:val="24"/>
        </w:rPr>
        <w:t xml:space="preserve">Using standardized measures to enhance psychosocial reports:  A case example.  In:  </w:t>
      </w:r>
      <w:proofErr w:type="spellStart"/>
      <w:r w:rsidRPr="00BF2BA7">
        <w:rPr>
          <w:rFonts w:ascii="Times New Roman" w:hAnsi="Times New Roman" w:cs="Times New Roman"/>
          <w:sz w:val="24"/>
          <w:szCs w:val="24"/>
        </w:rPr>
        <w:t>LeCroy</w:t>
      </w:r>
      <w:proofErr w:type="spellEnd"/>
      <w:r w:rsidRPr="00BF2BA7">
        <w:rPr>
          <w:rFonts w:ascii="Times New Roman" w:hAnsi="Times New Roman" w:cs="Times New Roman"/>
          <w:sz w:val="24"/>
          <w:szCs w:val="24"/>
        </w:rPr>
        <w:t>, C.W. &amp; Daley, J.M. (Eds.) Case studies in child, adolescent, and family treatment.  Wadsworth Publishing.</w:t>
      </w:r>
    </w:p>
    <w:p w14:paraId="32DD7FF7" w14:textId="77777777" w:rsidR="00C23855" w:rsidRPr="00BF2BA7" w:rsidRDefault="00C23855" w:rsidP="00BF2BA7">
      <w:pPr>
        <w:pStyle w:val="PlainText"/>
        <w:ind w:left="720"/>
        <w:rPr>
          <w:rFonts w:ascii="Times New Roman" w:hAnsi="Times New Roman" w:cs="Times New Roman"/>
          <w:sz w:val="24"/>
          <w:szCs w:val="24"/>
        </w:rPr>
      </w:pPr>
    </w:p>
    <w:p w14:paraId="7682EBBD" w14:textId="77777777" w:rsidR="001E4DF9" w:rsidRPr="00BF2BA7" w:rsidRDefault="001E4DF9" w:rsidP="0057070D">
      <w:pPr>
        <w:numPr>
          <w:ilvl w:val="0"/>
          <w:numId w:val="26"/>
        </w:numPr>
      </w:pPr>
      <w:r w:rsidRPr="00BF2BA7">
        <w:t xml:space="preserve">Thompson, S.J., &amp; </w:t>
      </w:r>
      <w:r w:rsidRPr="00BF2BA7">
        <w:rPr>
          <w:b/>
          <w:bCs/>
        </w:rPr>
        <w:t>Windsor, L.</w:t>
      </w:r>
      <w:r w:rsidRPr="00BF2BA7">
        <w:t xml:space="preserve"> (2004). Runaway youth admitted to juvenile detention: Risk factors for cigarette, alcohol, and marijuana use. In A. Mata (Ed.)</w:t>
      </w:r>
      <w:r w:rsidRPr="00BF2BA7">
        <w:rPr>
          <w:i/>
          <w:iCs/>
        </w:rPr>
        <w:t xml:space="preserve"> High Risk Youth, High Risk Families and </w:t>
      </w:r>
      <w:proofErr w:type="gramStart"/>
      <w:r w:rsidRPr="00BF2BA7">
        <w:rPr>
          <w:i/>
          <w:iCs/>
        </w:rPr>
        <w:t>High Risk</w:t>
      </w:r>
      <w:proofErr w:type="gramEnd"/>
      <w:r w:rsidRPr="00BF2BA7">
        <w:rPr>
          <w:i/>
          <w:iCs/>
        </w:rPr>
        <w:t xml:space="preserve"> Communities: Implications for Prevention, Intervention and Treatment. </w:t>
      </w:r>
      <w:proofErr w:type="spellStart"/>
      <w:r w:rsidRPr="00BF2BA7">
        <w:t>Mellen</w:t>
      </w:r>
      <w:proofErr w:type="spellEnd"/>
      <w:r w:rsidRPr="00BF2BA7">
        <w:t xml:space="preserve"> Press.</w:t>
      </w:r>
    </w:p>
    <w:p w14:paraId="55313776" w14:textId="77777777" w:rsidR="0067716D" w:rsidRPr="00BF2BA7" w:rsidRDefault="0067716D" w:rsidP="00BF2BA7">
      <w:pPr>
        <w:rPr>
          <w:b/>
          <w:i/>
        </w:rPr>
      </w:pPr>
    </w:p>
    <w:p w14:paraId="673930A5" w14:textId="491308F8" w:rsidR="00BF2BA7" w:rsidRPr="00BF2BA7" w:rsidRDefault="00E43001" w:rsidP="00BF2BA7">
      <w:pPr>
        <w:rPr>
          <w:b/>
          <w:i/>
        </w:rPr>
      </w:pPr>
      <w:r w:rsidRPr="00BF2BA7">
        <w:rPr>
          <w:b/>
          <w:i/>
        </w:rPr>
        <w:t>Journal Articles</w:t>
      </w:r>
      <w:r w:rsidR="00BF2BA7" w:rsidRPr="00BF2BA7">
        <w:rPr>
          <w:b/>
          <w:i/>
        </w:rPr>
        <w:t xml:space="preserve"> under Review:</w:t>
      </w:r>
    </w:p>
    <w:p w14:paraId="7A4BF0A6" w14:textId="4F1A2F07" w:rsidR="00BF2BA7" w:rsidRPr="00BF2BA7" w:rsidRDefault="00BF2BA7" w:rsidP="00BF2BA7">
      <w:pPr>
        <w:rPr>
          <w:b/>
          <w:i/>
        </w:rPr>
      </w:pPr>
    </w:p>
    <w:p w14:paraId="3691A1BF" w14:textId="74421376" w:rsidR="00974E7D" w:rsidRDefault="00974E7D" w:rsidP="00974E7D">
      <w:pPr>
        <w:ind w:left="360" w:hanging="360"/>
      </w:pPr>
      <w:r w:rsidRPr="00974E7D">
        <w:t xml:space="preserve">Sunderrajan, A., Durantini, M., </w:t>
      </w:r>
      <w:r>
        <w:t>Sanchez, E., Windsor, L., Chan, S., Jung, A., O’Brien, T., Fayaz, B., Karan, A. Lee, C., Kwon, S., Albarracin, D. (2021) Testing a Digitally Distributed Recruitment Method to Recruit a Network of Community Agencies to Fight the Consequences of the Drug Epidemic: A Study in Thirteen American States. Manuscript under review.</w:t>
      </w:r>
    </w:p>
    <w:p w14:paraId="18DB8894" w14:textId="77777777" w:rsidR="00974E7D" w:rsidRDefault="00974E7D" w:rsidP="00AE330B">
      <w:pPr>
        <w:ind w:left="360" w:hanging="360"/>
      </w:pPr>
    </w:p>
    <w:p w14:paraId="7528BD75" w14:textId="14C7E04C" w:rsidR="00AE330B" w:rsidRDefault="00AE330B" w:rsidP="00AE330B">
      <w:pPr>
        <w:ind w:left="360" w:hanging="360"/>
      </w:pPr>
      <w:r>
        <w:t xml:space="preserve">*Jemal, A., Inyang, C., Monteiro, R., &amp; </w:t>
      </w:r>
      <w:r w:rsidRPr="00376323">
        <w:rPr>
          <w:b/>
        </w:rPr>
        <w:t>Windsor, L.</w:t>
      </w:r>
      <w:r w:rsidR="00AE47E7">
        <w:t xml:space="preserve"> (2021</w:t>
      </w:r>
      <w:r>
        <w:t xml:space="preserve">) </w:t>
      </w:r>
      <w:r w:rsidRPr="00544D48">
        <w:t>C</w:t>
      </w:r>
      <w:r>
        <w:t>ritical Dialogue: Development, process and implementation in group p</w:t>
      </w:r>
      <w:r w:rsidRPr="00544D48">
        <w:t>ractice</w:t>
      </w:r>
      <w:r>
        <w:t xml:space="preserve">. </w:t>
      </w:r>
      <w:r w:rsidR="00974E7D">
        <w:t>Manuscript under review</w:t>
      </w:r>
      <w:r>
        <w:t>.</w:t>
      </w:r>
    </w:p>
    <w:p w14:paraId="63CA9462" w14:textId="77777777" w:rsidR="00290BB6" w:rsidRDefault="00290BB6" w:rsidP="00AE330B">
      <w:pPr>
        <w:ind w:left="360" w:hanging="360"/>
      </w:pPr>
    </w:p>
    <w:p w14:paraId="36F9269E" w14:textId="00F0BF8B" w:rsidR="00AE330B" w:rsidRPr="00290BB6" w:rsidRDefault="00290BB6" w:rsidP="00AE330B">
      <w:pPr>
        <w:ind w:left="360" w:hanging="360"/>
      </w:pPr>
      <w:r>
        <w:t>*Kang,</w:t>
      </w:r>
      <w:r w:rsidR="00EE6B91">
        <w:t xml:space="preserve"> S.</w:t>
      </w:r>
      <w:r>
        <w:t xml:space="preserve"> </w:t>
      </w:r>
      <w:r w:rsidRPr="00290BB6">
        <w:t>Lassiter</w:t>
      </w:r>
      <w:r w:rsidR="00EE6B91">
        <w:t>, T. &amp; Windsor, L.</w:t>
      </w:r>
      <w:r w:rsidR="00AE47E7">
        <w:t xml:space="preserve"> (2021</w:t>
      </w:r>
      <w:r w:rsidRPr="00290BB6">
        <w:t xml:space="preserve">) </w:t>
      </w:r>
      <w:r w:rsidRPr="00290BB6">
        <w:rPr>
          <w:color w:val="000000"/>
        </w:rPr>
        <w:t>Thwarted Hopes: The Role of Stigma, Barriers to Employment, and Social Support in the Lived Experiences of Formerly Incarcerated People</w:t>
      </w:r>
      <w:r w:rsidRPr="00290BB6">
        <w:t xml:space="preserve">. </w:t>
      </w:r>
      <w:r w:rsidR="00265DE7">
        <w:t>Manuscript under review</w:t>
      </w:r>
      <w:r w:rsidRPr="00290BB6">
        <w:t>.</w:t>
      </w:r>
    </w:p>
    <w:p w14:paraId="21CB4590" w14:textId="77777777" w:rsidR="00290BB6" w:rsidRDefault="00290BB6" w:rsidP="00AE330B">
      <w:pPr>
        <w:ind w:left="360" w:hanging="360"/>
      </w:pPr>
    </w:p>
    <w:p w14:paraId="2A660B91" w14:textId="4BC32DA1" w:rsidR="00D20365" w:rsidRPr="00E36515" w:rsidRDefault="00BF2BA7" w:rsidP="00706EB2">
      <w:pPr>
        <w:rPr>
          <w:bCs/>
        </w:rPr>
      </w:pPr>
      <w:r>
        <w:rPr>
          <w:b/>
          <w:i/>
        </w:rPr>
        <w:t xml:space="preserve">Journal Articles </w:t>
      </w:r>
      <w:r w:rsidR="00396C05" w:rsidRPr="00E36515">
        <w:rPr>
          <w:b/>
          <w:i/>
        </w:rPr>
        <w:t xml:space="preserve">in </w:t>
      </w:r>
      <w:r>
        <w:rPr>
          <w:b/>
          <w:i/>
        </w:rPr>
        <w:t>P</w:t>
      </w:r>
      <w:r w:rsidR="00396C05" w:rsidRPr="00E36515">
        <w:rPr>
          <w:b/>
          <w:i/>
        </w:rPr>
        <w:t>rogress:</w:t>
      </w:r>
    </w:p>
    <w:p w14:paraId="25C93E2C" w14:textId="77777777" w:rsidR="003B06BE" w:rsidRPr="00E36515" w:rsidRDefault="003B06BE" w:rsidP="00CB5227">
      <w:pPr>
        <w:ind w:left="360" w:hanging="360"/>
      </w:pPr>
    </w:p>
    <w:p w14:paraId="4D58AB39" w14:textId="77777777" w:rsidR="00265DE7" w:rsidRDefault="00265DE7" w:rsidP="00265DE7">
      <w:pPr>
        <w:ind w:left="360" w:hanging="360"/>
      </w:pPr>
      <w:r>
        <w:rPr>
          <w:b/>
        </w:rPr>
        <w:t>*</w:t>
      </w:r>
      <w:r w:rsidRPr="00E36515">
        <w:rPr>
          <w:b/>
        </w:rPr>
        <w:t>Windsor, L</w:t>
      </w:r>
      <w:r w:rsidRPr="00E36515">
        <w:t xml:space="preserve">. Jemal., A., Goffnett, J., </w:t>
      </w:r>
      <w:r>
        <w:t>&amp; Smith, D. (2021</w:t>
      </w:r>
      <w:r w:rsidRPr="00E36515">
        <w:t xml:space="preserve">). </w:t>
      </w:r>
      <w:r w:rsidRPr="00905CD3">
        <w:t>Studying critical consciousness and health inequalities: The utility of the Critical Consciousness Scale about Health Inequalities</w:t>
      </w:r>
      <w:r w:rsidRPr="00E36515">
        <w:t xml:space="preserve">. Manuscript </w:t>
      </w:r>
      <w:r>
        <w:t>under review</w:t>
      </w:r>
      <w:r w:rsidRPr="00E36515">
        <w:t>.</w:t>
      </w:r>
    </w:p>
    <w:p w14:paraId="5DAD7B14" w14:textId="77777777" w:rsidR="00265DE7" w:rsidRDefault="00265DE7" w:rsidP="00265DE7">
      <w:pPr>
        <w:ind w:left="360" w:hanging="360"/>
        <w:rPr>
          <w:b/>
        </w:rPr>
      </w:pPr>
    </w:p>
    <w:p w14:paraId="63579225" w14:textId="77777777" w:rsidR="00265DE7" w:rsidRDefault="00265DE7" w:rsidP="00265DE7">
      <w:pPr>
        <w:ind w:left="360" w:hanging="360"/>
      </w:pPr>
      <w:r>
        <w:rPr>
          <w:b/>
        </w:rPr>
        <w:t>*</w:t>
      </w:r>
      <w:r w:rsidRPr="0066411B">
        <w:rPr>
          <w:b/>
        </w:rPr>
        <w:t>Windsor, L</w:t>
      </w:r>
      <w:r>
        <w:t xml:space="preserve">., Jemal, A., &amp; </w:t>
      </w:r>
      <w:proofErr w:type="spellStart"/>
      <w:r>
        <w:t>Sallisbury</w:t>
      </w:r>
      <w:proofErr w:type="spellEnd"/>
      <w:r>
        <w:t xml:space="preserve">, A. (2021). Critical Consciousness Associated with Lower Engagement in Criminalized Coping Behavior among Formerly Incarcerated Men Who are More Stable: Implications for Smart Decarceration. </w:t>
      </w:r>
      <w:r w:rsidRPr="00BF2BA7">
        <w:t>Manuscript under review.</w:t>
      </w:r>
    </w:p>
    <w:p w14:paraId="318E7427" w14:textId="77777777" w:rsidR="00265DE7" w:rsidRDefault="00265DE7" w:rsidP="00265DE7">
      <w:pPr>
        <w:ind w:left="360" w:hanging="360"/>
      </w:pPr>
    </w:p>
    <w:p w14:paraId="499EDDA8" w14:textId="7554ED6C" w:rsidR="00905CD3" w:rsidRPr="00905CD3" w:rsidRDefault="00A46234" w:rsidP="00905CD3">
      <w:pPr>
        <w:ind w:left="360" w:hanging="360"/>
      </w:pPr>
      <w:r>
        <w:rPr>
          <w:b/>
        </w:rPr>
        <w:t>*</w:t>
      </w:r>
      <w:r w:rsidR="00905CD3">
        <w:rPr>
          <w:b/>
        </w:rPr>
        <w:t>Windsor, L</w:t>
      </w:r>
      <w:r w:rsidR="00905CD3" w:rsidRPr="00905CD3">
        <w:t>.</w:t>
      </w:r>
      <w:r w:rsidR="00905CD3">
        <w:t xml:space="preserve">, </w:t>
      </w:r>
      <w:r w:rsidR="00905CD3" w:rsidRPr="00905CD3">
        <w:t xml:space="preserve">Jemal, A., </w:t>
      </w:r>
      <w:r w:rsidR="00AE47E7">
        <w:t>Goffnett, J. (2021</w:t>
      </w:r>
      <w:r w:rsidR="00905CD3">
        <w:t>). Psychometrics of the States of Engaged Awareness about Health Inequalities Scale (SEAHI). Manuscript in preparation.</w:t>
      </w:r>
    </w:p>
    <w:p w14:paraId="0DC88519" w14:textId="03202777" w:rsidR="00E9701B" w:rsidRDefault="00E9701B" w:rsidP="00CB5227">
      <w:pPr>
        <w:ind w:left="360" w:hanging="360"/>
      </w:pPr>
    </w:p>
    <w:p w14:paraId="55394275" w14:textId="234F69A9" w:rsidR="008728FA" w:rsidRPr="00E36515" w:rsidRDefault="008728FA" w:rsidP="008728FA">
      <w:pPr>
        <w:rPr>
          <w:b/>
        </w:rPr>
      </w:pPr>
      <w:r w:rsidRPr="00E36515">
        <w:rPr>
          <w:b/>
        </w:rPr>
        <w:t>TEACHING EXPERIENCE</w:t>
      </w:r>
    </w:p>
    <w:p w14:paraId="10B76C28" w14:textId="77777777" w:rsidR="008728FA" w:rsidRPr="00E36515" w:rsidRDefault="008728FA" w:rsidP="008728FA">
      <w:r>
        <w:rPr>
          <w:bCs/>
          <w:noProof/>
        </w:rPr>
        <mc:AlternateContent>
          <mc:Choice Requires="wps">
            <w:drawing>
              <wp:anchor distT="0" distB="0" distL="114300" distR="114300" simplePos="0" relativeHeight="251665408" behindDoc="0" locked="0" layoutInCell="1" allowOverlap="1" wp14:anchorId="5829B070" wp14:editId="5262A08A">
                <wp:simplePos x="0" y="0"/>
                <wp:positionH relativeFrom="column">
                  <wp:posOffset>7620</wp:posOffset>
                </wp:positionH>
                <wp:positionV relativeFrom="paragraph">
                  <wp:posOffset>99060</wp:posOffset>
                </wp:positionV>
                <wp:extent cx="6467475" cy="0"/>
                <wp:effectExtent l="9525" t="6985" r="9525"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41474" id="AutoShape 8" o:spid="_x0000_s1026" type="#_x0000_t32" style="position:absolute;margin-left:.6pt;margin-top:7.8pt;width:509.2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"/>
            </w:pict>
          </mc:Fallback>
        </mc:AlternateContent>
      </w:r>
      <w:r w:rsidRPr="00E36515">
        <w:rPr>
          <w:bCs/>
        </w:rPr>
        <w:tab/>
      </w:r>
    </w:p>
    <w:p w14:paraId="67BCF25A" w14:textId="77777777" w:rsidR="008728FA" w:rsidRPr="00E36515" w:rsidRDefault="008728FA" w:rsidP="008728FA"/>
    <w:p w14:paraId="42E509F6" w14:textId="2DB72458" w:rsidR="00E06443" w:rsidRPr="00E36515" w:rsidRDefault="00AE47E7" w:rsidP="00E06443">
      <w:pPr>
        <w:rPr>
          <w:b/>
        </w:rPr>
      </w:pPr>
      <w:r>
        <w:t>Spring 2021</w:t>
      </w:r>
      <w:r w:rsidR="00E06443">
        <w:tab/>
      </w:r>
      <w:r w:rsidR="00E06443">
        <w:tab/>
      </w:r>
      <w:r w:rsidR="00E06443" w:rsidRPr="001B0534">
        <w:rPr>
          <w:b/>
        </w:rPr>
        <w:t>Associate Professor –</w:t>
      </w:r>
      <w:r w:rsidR="00E06443">
        <w:rPr>
          <w:b/>
        </w:rPr>
        <w:t xml:space="preserve"> MSW Program</w:t>
      </w:r>
    </w:p>
    <w:p w14:paraId="1A1CFE1B" w14:textId="52B6CBF9" w:rsidR="00E06443" w:rsidRDefault="00E06443" w:rsidP="00E06443">
      <w:pPr>
        <w:ind w:left="2460"/>
      </w:pPr>
      <w:r>
        <w:t>Social Work 561</w:t>
      </w:r>
      <w:r w:rsidRPr="00E36515">
        <w:t xml:space="preserve">: </w:t>
      </w:r>
      <w:r w:rsidRPr="00E06443">
        <w:t>Critical Dialogue: Addressing substance misuse in marginalized communities</w:t>
      </w:r>
    </w:p>
    <w:p w14:paraId="6CB65157" w14:textId="17D01F87" w:rsidR="00E06443" w:rsidRDefault="00E06443" w:rsidP="008728FA">
      <w:r>
        <w:tab/>
      </w:r>
      <w:r>
        <w:tab/>
      </w:r>
      <w:r>
        <w:tab/>
      </w:r>
      <w:r w:rsidRPr="00E36515">
        <w:rPr>
          <w:i/>
        </w:rPr>
        <w:t>University of Illinois at Urbana-Champaign, School of Social Work</w:t>
      </w:r>
    </w:p>
    <w:p w14:paraId="51383A43" w14:textId="77777777" w:rsidR="00E06443" w:rsidRDefault="00E06443" w:rsidP="008728FA"/>
    <w:p w14:paraId="56AA4CE5" w14:textId="1BDB9036" w:rsidR="008728FA" w:rsidRPr="00E36515" w:rsidRDefault="008728FA" w:rsidP="008728FA">
      <w:pPr>
        <w:rPr>
          <w:b/>
        </w:rPr>
      </w:pPr>
      <w:r w:rsidRPr="00705339">
        <w:t>Spring</w:t>
      </w:r>
      <w:r w:rsidR="00AE330B">
        <w:t xml:space="preserve"> 2017</w:t>
      </w:r>
      <w:r>
        <w:tab/>
      </w:r>
      <w:r>
        <w:tab/>
      </w:r>
      <w:r w:rsidRPr="001B0534">
        <w:rPr>
          <w:b/>
        </w:rPr>
        <w:t>Associate Professor –</w:t>
      </w:r>
      <w:r>
        <w:rPr>
          <w:b/>
        </w:rPr>
        <w:t xml:space="preserve"> </w:t>
      </w:r>
      <w:r w:rsidRPr="00E36515">
        <w:rPr>
          <w:b/>
        </w:rPr>
        <w:t>Doctoral Program</w:t>
      </w:r>
    </w:p>
    <w:p w14:paraId="5E54E41A" w14:textId="64AC507C" w:rsidR="008728FA" w:rsidRDefault="00AE330B" w:rsidP="008728FA">
      <w:r>
        <w:t>and</w:t>
      </w:r>
      <w:r w:rsidRPr="00705339">
        <w:t xml:space="preserve"> 2019</w:t>
      </w:r>
      <w:r w:rsidR="008728FA" w:rsidRPr="00E36515">
        <w:rPr>
          <w:b/>
        </w:rPr>
        <w:tab/>
      </w:r>
      <w:r w:rsidR="008728FA" w:rsidRPr="00E36515">
        <w:rPr>
          <w:b/>
        </w:rPr>
        <w:tab/>
        <w:t xml:space="preserve">     </w:t>
      </w:r>
      <w:r w:rsidR="008728FA" w:rsidRPr="00E36515">
        <w:t>Social Work 575: Doctoral Teaching Seminar</w:t>
      </w:r>
    </w:p>
    <w:p w14:paraId="79BF9D65" w14:textId="77777777" w:rsidR="008728FA" w:rsidRPr="00E36515" w:rsidRDefault="008728FA" w:rsidP="008728FA">
      <w:r>
        <w:tab/>
      </w:r>
      <w:r>
        <w:tab/>
      </w:r>
      <w:r>
        <w:tab/>
      </w:r>
      <w:r w:rsidRPr="00E36515">
        <w:rPr>
          <w:i/>
        </w:rPr>
        <w:t>University of Illinois at Urbana-Champaign, School of Social Work</w:t>
      </w:r>
    </w:p>
    <w:p w14:paraId="470637BB" w14:textId="77777777" w:rsidR="008728FA" w:rsidRDefault="008728FA" w:rsidP="008728FA"/>
    <w:p w14:paraId="5494ED81" w14:textId="77777777" w:rsidR="008728FA" w:rsidRDefault="008728FA" w:rsidP="008728FA">
      <w:r>
        <w:t>Spring 2018</w:t>
      </w:r>
      <w:r>
        <w:tab/>
      </w:r>
      <w:r>
        <w:tab/>
      </w:r>
      <w:r w:rsidRPr="001B0534">
        <w:rPr>
          <w:b/>
        </w:rPr>
        <w:t>Associate Professor – BSW Program</w:t>
      </w:r>
    </w:p>
    <w:p w14:paraId="70684F44" w14:textId="77777777" w:rsidR="008728FA" w:rsidRDefault="008728FA" w:rsidP="008728FA">
      <w:r>
        <w:tab/>
      </w:r>
      <w:r>
        <w:tab/>
      </w:r>
      <w:r>
        <w:tab/>
        <w:t xml:space="preserve">    Social Work 427: Social Work Research Methods </w:t>
      </w:r>
    </w:p>
    <w:p w14:paraId="6CB5E900" w14:textId="77777777" w:rsidR="008728FA" w:rsidRDefault="008728FA" w:rsidP="008728FA">
      <w:r>
        <w:tab/>
      </w:r>
      <w:r>
        <w:tab/>
      </w:r>
      <w:r>
        <w:tab/>
      </w:r>
      <w:r w:rsidRPr="00E36515">
        <w:rPr>
          <w:i/>
        </w:rPr>
        <w:t>University of Illinois at Urbana-Champaign, School of Social Work</w:t>
      </w:r>
    </w:p>
    <w:p w14:paraId="19B8843D" w14:textId="77777777" w:rsidR="008728FA" w:rsidRDefault="008728FA" w:rsidP="008728FA"/>
    <w:p w14:paraId="56B5C68A" w14:textId="1F2A692C" w:rsidR="008728FA" w:rsidRPr="00E36515" w:rsidRDefault="008728FA" w:rsidP="008728FA">
      <w:pPr>
        <w:rPr>
          <w:b/>
        </w:rPr>
      </w:pPr>
      <w:r w:rsidRPr="00E36515">
        <w:t>Spring 2017</w:t>
      </w:r>
      <w:r>
        <w:tab/>
      </w:r>
      <w:r w:rsidRPr="00E36515">
        <w:tab/>
      </w:r>
      <w:r w:rsidRPr="00E36515">
        <w:rPr>
          <w:b/>
        </w:rPr>
        <w:t>Assistant Professor- Doctoral Program</w:t>
      </w:r>
    </w:p>
    <w:p w14:paraId="168E86AF" w14:textId="77777777" w:rsidR="008728FA" w:rsidRDefault="008728FA" w:rsidP="008728FA">
      <w:r>
        <w:rPr>
          <w:b/>
        </w:rPr>
        <w:tab/>
      </w:r>
      <w:r w:rsidRPr="00E36515">
        <w:rPr>
          <w:b/>
        </w:rPr>
        <w:tab/>
      </w:r>
      <w:r w:rsidRPr="00E36515">
        <w:rPr>
          <w:b/>
        </w:rPr>
        <w:tab/>
        <w:t xml:space="preserve">     </w:t>
      </w:r>
      <w:r w:rsidRPr="00E36515">
        <w:t>Social Work 575: Doctoral Teaching Seminar</w:t>
      </w:r>
    </w:p>
    <w:p w14:paraId="74D1A649" w14:textId="77777777" w:rsidR="008728FA" w:rsidRPr="00E36515" w:rsidRDefault="008728FA" w:rsidP="008728FA">
      <w:r>
        <w:tab/>
      </w:r>
      <w:r>
        <w:tab/>
      </w:r>
      <w:r>
        <w:tab/>
      </w:r>
      <w:r w:rsidRPr="00E36515">
        <w:rPr>
          <w:i/>
        </w:rPr>
        <w:t>University of Illinois at Urbana-Champaign, School of Social Work</w:t>
      </w:r>
    </w:p>
    <w:p w14:paraId="29E53FFF" w14:textId="77777777" w:rsidR="008728FA" w:rsidRPr="00E36515" w:rsidRDefault="008728FA" w:rsidP="008728FA"/>
    <w:p w14:paraId="5AD4EEAE" w14:textId="77777777" w:rsidR="008728FA" w:rsidRPr="00E36515" w:rsidRDefault="008728FA" w:rsidP="008728FA">
      <w:pPr>
        <w:rPr>
          <w:bCs/>
        </w:rPr>
      </w:pPr>
      <w:r w:rsidRPr="00E36515">
        <w:t>Fall 2015-</w:t>
      </w:r>
      <w:r w:rsidRPr="00E36515">
        <w:rPr>
          <w:b/>
        </w:rPr>
        <w:t xml:space="preserve"> </w:t>
      </w:r>
      <w:r w:rsidRPr="00E36515">
        <w:rPr>
          <w:b/>
        </w:rPr>
        <w:tab/>
      </w:r>
      <w:r w:rsidRPr="00E36515">
        <w:rPr>
          <w:b/>
        </w:rPr>
        <w:tab/>
        <w:t>Assistant Professor- BSW Program</w:t>
      </w:r>
    </w:p>
    <w:p w14:paraId="35D56945" w14:textId="77777777" w:rsidR="008728FA" w:rsidRPr="00E36515" w:rsidRDefault="008728FA" w:rsidP="008728FA">
      <w:pPr>
        <w:tabs>
          <w:tab w:val="left" w:pos="2520"/>
        </w:tabs>
        <w:rPr>
          <w:bCs/>
        </w:rPr>
      </w:pPr>
      <w:r w:rsidRPr="00E36515">
        <w:rPr>
          <w:bCs/>
        </w:rPr>
        <w:t>Fall 2016</w:t>
      </w:r>
      <w:r w:rsidRPr="00E36515">
        <w:rPr>
          <w:bCs/>
        </w:rPr>
        <w:tab/>
        <w:t xml:space="preserve">Social Work 420: Substance Abuse in Social Context (Fall 2015, Spring and </w:t>
      </w:r>
    </w:p>
    <w:p w14:paraId="573450A9" w14:textId="77777777" w:rsidR="008728FA" w:rsidRPr="00E36515" w:rsidRDefault="008728FA" w:rsidP="008728FA">
      <w:pPr>
        <w:tabs>
          <w:tab w:val="left" w:pos="2520"/>
        </w:tabs>
        <w:rPr>
          <w:bCs/>
        </w:rPr>
      </w:pPr>
      <w:r w:rsidRPr="00E36515">
        <w:rPr>
          <w:bCs/>
        </w:rPr>
        <w:tab/>
        <w:t>Fall 2016)</w:t>
      </w:r>
    </w:p>
    <w:p w14:paraId="0D074002" w14:textId="77777777" w:rsidR="008728FA" w:rsidRPr="00E36515" w:rsidRDefault="008728FA" w:rsidP="008728FA">
      <w:pPr>
        <w:rPr>
          <w:bCs/>
          <w:i/>
        </w:rPr>
      </w:pPr>
      <w:r w:rsidRPr="00E36515">
        <w:rPr>
          <w:bCs/>
        </w:rPr>
        <w:tab/>
      </w:r>
      <w:r w:rsidRPr="00E36515">
        <w:rPr>
          <w:bCs/>
        </w:rPr>
        <w:tab/>
      </w:r>
      <w:r w:rsidRPr="00E36515">
        <w:rPr>
          <w:bCs/>
        </w:rPr>
        <w:tab/>
      </w:r>
      <w:r w:rsidRPr="00E36515">
        <w:rPr>
          <w:i/>
        </w:rPr>
        <w:t>University of Illinois at Urbana-Champaign, School of Social Work</w:t>
      </w:r>
    </w:p>
    <w:p w14:paraId="6A2F53AE" w14:textId="77777777" w:rsidR="008728FA" w:rsidRPr="00E36515" w:rsidRDefault="008728FA" w:rsidP="008728FA"/>
    <w:p w14:paraId="34AA3AF0" w14:textId="77777777" w:rsidR="008728FA" w:rsidRPr="00E36515" w:rsidRDefault="008728FA" w:rsidP="008728FA">
      <w:pPr>
        <w:rPr>
          <w:bCs/>
        </w:rPr>
      </w:pPr>
      <w:r w:rsidRPr="00E36515">
        <w:t>Fall 2008-</w:t>
      </w:r>
      <w:r w:rsidRPr="00E36515">
        <w:rPr>
          <w:b/>
        </w:rPr>
        <w:t xml:space="preserve"> </w:t>
      </w:r>
      <w:r w:rsidRPr="00E36515">
        <w:rPr>
          <w:b/>
        </w:rPr>
        <w:tab/>
      </w:r>
      <w:r w:rsidRPr="00E36515">
        <w:rPr>
          <w:b/>
        </w:rPr>
        <w:tab/>
        <w:t>Assistant Professor – MSW Program</w:t>
      </w:r>
    </w:p>
    <w:p w14:paraId="01A3E547" w14:textId="77777777" w:rsidR="008728FA" w:rsidRPr="00E36515" w:rsidRDefault="008728FA" w:rsidP="008728FA">
      <w:pPr>
        <w:tabs>
          <w:tab w:val="left" w:pos="2520"/>
        </w:tabs>
        <w:rPr>
          <w:bCs/>
        </w:rPr>
      </w:pPr>
      <w:r w:rsidRPr="00E36515">
        <w:rPr>
          <w:bCs/>
        </w:rPr>
        <w:t>Spring 2015</w:t>
      </w:r>
      <w:r w:rsidRPr="00E36515">
        <w:rPr>
          <w:bCs/>
        </w:rPr>
        <w:tab/>
        <w:t>General Practice (Fall 2009)</w:t>
      </w:r>
    </w:p>
    <w:p w14:paraId="079F9157" w14:textId="77777777" w:rsidR="008728FA" w:rsidRPr="00E36515" w:rsidRDefault="008728FA" w:rsidP="008728FA">
      <w:pPr>
        <w:tabs>
          <w:tab w:val="left" w:pos="2520"/>
        </w:tabs>
        <w:rPr>
          <w:bCs/>
        </w:rPr>
      </w:pPr>
      <w:r w:rsidRPr="00E36515">
        <w:rPr>
          <w:bCs/>
        </w:rPr>
        <w:lastRenderedPageBreak/>
        <w:tab/>
        <w:t>Diversity and Oppression (Fall 2008, Spring 2010, Fall 2010)</w:t>
      </w:r>
    </w:p>
    <w:p w14:paraId="0F976118" w14:textId="77777777" w:rsidR="008728FA" w:rsidRPr="00E36515" w:rsidRDefault="008728FA" w:rsidP="008728FA">
      <w:pPr>
        <w:tabs>
          <w:tab w:val="left" w:pos="2520"/>
        </w:tabs>
        <w:rPr>
          <w:bCs/>
        </w:rPr>
      </w:pPr>
      <w:r w:rsidRPr="00E36515">
        <w:rPr>
          <w:bCs/>
        </w:rPr>
        <w:tab/>
        <w:t>Research I (Spring 2009, 2010, 2011, Winter 2010, Spring 2015)</w:t>
      </w:r>
    </w:p>
    <w:p w14:paraId="3D749452" w14:textId="77777777" w:rsidR="008728FA" w:rsidRPr="00E36515" w:rsidRDefault="008728FA" w:rsidP="008728FA">
      <w:pPr>
        <w:tabs>
          <w:tab w:val="left" w:pos="2520"/>
        </w:tabs>
        <w:rPr>
          <w:bCs/>
        </w:rPr>
      </w:pPr>
      <w:r w:rsidRPr="00E36515">
        <w:rPr>
          <w:bCs/>
        </w:rPr>
        <w:tab/>
        <w:t>Research II (Fall 2010, 2011, 2012, 2013, 2014, 2015)</w:t>
      </w:r>
    </w:p>
    <w:p w14:paraId="3C6AF1A2" w14:textId="77777777" w:rsidR="008728FA" w:rsidRPr="00E36515" w:rsidRDefault="008728FA" w:rsidP="008728FA">
      <w:pPr>
        <w:tabs>
          <w:tab w:val="left" w:pos="2520"/>
        </w:tabs>
        <w:ind w:left="2160"/>
        <w:rPr>
          <w:bCs/>
          <w:i/>
        </w:rPr>
      </w:pPr>
      <w:r w:rsidRPr="00E36515">
        <w:rPr>
          <w:i/>
        </w:rPr>
        <w:t>Rutgers: The State University of New Jersey, School of Social Work</w:t>
      </w:r>
    </w:p>
    <w:p w14:paraId="6DC49BEE" w14:textId="77777777" w:rsidR="008728FA" w:rsidRPr="00E36515" w:rsidRDefault="008728FA" w:rsidP="008728FA">
      <w:pPr>
        <w:tabs>
          <w:tab w:val="left" w:pos="2160"/>
        </w:tabs>
        <w:rPr>
          <w:b/>
          <w:bCs/>
        </w:rPr>
      </w:pPr>
    </w:p>
    <w:p w14:paraId="6F114410" w14:textId="6BE1A1A3" w:rsidR="00AE330B" w:rsidRDefault="00AE330B" w:rsidP="008728FA">
      <w:pPr>
        <w:tabs>
          <w:tab w:val="left" w:pos="360"/>
        </w:tabs>
      </w:pPr>
      <w:r>
        <w:t>Fall, 2019-</w:t>
      </w:r>
      <w:r>
        <w:tab/>
      </w:r>
      <w:r>
        <w:tab/>
      </w:r>
      <w:r w:rsidRPr="00E36515">
        <w:rPr>
          <w:b/>
        </w:rPr>
        <w:t>Advisor</w:t>
      </w:r>
    </w:p>
    <w:p w14:paraId="7F0C0643" w14:textId="1BA26E1B" w:rsidR="00AE330B" w:rsidRPr="00E36515" w:rsidRDefault="00AE330B" w:rsidP="00AE330B">
      <w:pPr>
        <w:tabs>
          <w:tab w:val="left" w:pos="90"/>
        </w:tabs>
      </w:pPr>
      <w:r>
        <w:t>Present</w:t>
      </w:r>
      <w:r>
        <w:tab/>
      </w:r>
      <w:r>
        <w:tab/>
      </w:r>
      <w:r>
        <w:tab/>
      </w:r>
      <w:r w:rsidRPr="00E36515">
        <w:t xml:space="preserve">-    </w:t>
      </w:r>
      <w:r>
        <w:t>Allison Salisbury</w:t>
      </w:r>
      <w:r w:rsidRPr="00E36515">
        <w:t xml:space="preserve">, Doctoral Student in Social Work, University of Illinois at </w:t>
      </w:r>
    </w:p>
    <w:p w14:paraId="0B5934F3" w14:textId="77777777" w:rsidR="00AE330B" w:rsidRPr="00E36515" w:rsidRDefault="00AE330B" w:rsidP="00AE330B">
      <w:pPr>
        <w:tabs>
          <w:tab w:val="left" w:pos="90"/>
        </w:tabs>
      </w:pPr>
      <w:r w:rsidRPr="00E36515">
        <w:tab/>
      </w:r>
      <w:r w:rsidRPr="00E36515">
        <w:tab/>
      </w:r>
      <w:r w:rsidRPr="00E36515">
        <w:tab/>
      </w:r>
      <w:r w:rsidRPr="00E36515">
        <w:tab/>
        <w:t xml:space="preserve">     Urbana-Champaign, School of Social Work</w:t>
      </w:r>
    </w:p>
    <w:p w14:paraId="0A9404A2" w14:textId="77777777" w:rsidR="00AE330B" w:rsidRDefault="00AE330B" w:rsidP="008728FA">
      <w:pPr>
        <w:tabs>
          <w:tab w:val="left" w:pos="360"/>
        </w:tabs>
      </w:pPr>
    </w:p>
    <w:p w14:paraId="2A9EEFA0" w14:textId="60DC9D86" w:rsidR="008728FA" w:rsidRPr="00E36515" w:rsidRDefault="008728FA" w:rsidP="008728FA">
      <w:pPr>
        <w:tabs>
          <w:tab w:val="left" w:pos="360"/>
        </w:tabs>
      </w:pPr>
      <w:r w:rsidRPr="00E36515">
        <w:t>Spring, 2016-</w:t>
      </w:r>
      <w:r w:rsidRPr="00E36515">
        <w:tab/>
      </w:r>
      <w:r w:rsidRPr="00E36515">
        <w:tab/>
      </w:r>
      <w:r w:rsidRPr="00E36515">
        <w:rPr>
          <w:b/>
        </w:rPr>
        <w:t xml:space="preserve">Advisor </w:t>
      </w:r>
    </w:p>
    <w:p w14:paraId="2E5B91D6" w14:textId="77777777" w:rsidR="008728FA" w:rsidRPr="00E36515" w:rsidRDefault="008728FA" w:rsidP="008728FA">
      <w:pPr>
        <w:tabs>
          <w:tab w:val="left" w:pos="90"/>
        </w:tabs>
      </w:pPr>
      <w:r w:rsidRPr="00E36515">
        <w:t>Present</w:t>
      </w:r>
      <w:r w:rsidRPr="00E36515">
        <w:tab/>
      </w:r>
      <w:r w:rsidRPr="00E36515">
        <w:tab/>
      </w:r>
      <w:r w:rsidRPr="00E36515">
        <w:tab/>
        <w:t xml:space="preserve">-    Jacob Goffnett, Doctoral Student in Social Work, University of Illinois at </w:t>
      </w:r>
    </w:p>
    <w:p w14:paraId="09F687E0" w14:textId="77777777" w:rsidR="008728FA" w:rsidRPr="00E36515" w:rsidRDefault="008728FA" w:rsidP="008728FA">
      <w:pPr>
        <w:tabs>
          <w:tab w:val="left" w:pos="90"/>
        </w:tabs>
      </w:pPr>
      <w:r w:rsidRPr="00E36515">
        <w:tab/>
      </w:r>
      <w:r w:rsidRPr="00E36515">
        <w:tab/>
      </w:r>
      <w:r w:rsidRPr="00E36515">
        <w:tab/>
      </w:r>
      <w:r w:rsidRPr="00E36515">
        <w:tab/>
        <w:t xml:space="preserve">     Urbana-Champaign, School of Social Work</w:t>
      </w:r>
    </w:p>
    <w:p w14:paraId="51C75AA4" w14:textId="77777777" w:rsidR="008728FA" w:rsidRPr="00E36515" w:rsidRDefault="008728FA" w:rsidP="008728FA">
      <w:pPr>
        <w:tabs>
          <w:tab w:val="left" w:pos="360"/>
        </w:tabs>
      </w:pPr>
    </w:p>
    <w:p w14:paraId="67ED1D3E" w14:textId="77777777" w:rsidR="008728FA" w:rsidRPr="00E36515" w:rsidRDefault="008728FA" w:rsidP="008728FA">
      <w:pPr>
        <w:tabs>
          <w:tab w:val="left" w:pos="360"/>
        </w:tabs>
      </w:pPr>
      <w:r w:rsidRPr="00E36515">
        <w:t>Fall, 2016</w:t>
      </w:r>
      <w:r w:rsidRPr="00E36515">
        <w:tab/>
      </w:r>
      <w:r w:rsidRPr="00E36515">
        <w:tab/>
      </w:r>
      <w:r w:rsidRPr="00E36515">
        <w:rPr>
          <w:b/>
        </w:rPr>
        <w:t>Advisor</w:t>
      </w:r>
    </w:p>
    <w:p w14:paraId="0E87C14C" w14:textId="77777777" w:rsidR="008728FA" w:rsidRPr="00E36515" w:rsidRDefault="008728FA" w:rsidP="008728FA">
      <w:pPr>
        <w:tabs>
          <w:tab w:val="left" w:pos="360"/>
        </w:tabs>
      </w:pPr>
      <w:r>
        <w:t>Present</w:t>
      </w:r>
      <w:r>
        <w:tab/>
      </w:r>
      <w:r>
        <w:tab/>
      </w:r>
      <w:r>
        <w:tab/>
        <w:t xml:space="preserve">-    </w:t>
      </w:r>
      <w:r w:rsidRPr="00E36515">
        <w:t>Carol Lee, Doctoral Student in Social Work, University of Illinois at Urbana-</w:t>
      </w:r>
    </w:p>
    <w:p w14:paraId="090F380F" w14:textId="77777777" w:rsidR="008728FA" w:rsidRPr="00E36515" w:rsidRDefault="008728FA" w:rsidP="008728FA">
      <w:pPr>
        <w:tabs>
          <w:tab w:val="left" w:pos="360"/>
        </w:tabs>
      </w:pPr>
      <w:r w:rsidRPr="00E36515">
        <w:tab/>
      </w:r>
      <w:r w:rsidRPr="00E36515">
        <w:tab/>
      </w:r>
      <w:r w:rsidRPr="00E36515">
        <w:tab/>
      </w:r>
      <w:r w:rsidRPr="00E36515">
        <w:tab/>
        <w:t xml:space="preserve">      Champaign, School of Social Work</w:t>
      </w:r>
    </w:p>
    <w:p w14:paraId="27E65AD0" w14:textId="77777777" w:rsidR="008728FA" w:rsidRPr="00E36515" w:rsidRDefault="008728FA" w:rsidP="008728FA">
      <w:pPr>
        <w:numPr>
          <w:ilvl w:val="0"/>
          <w:numId w:val="21"/>
        </w:numPr>
        <w:tabs>
          <w:tab w:val="left" w:pos="360"/>
        </w:tabs>
      </w:pPr>
      <w:r w:rsidRPr="00E36515">
        <w:t>Hyun Jung, Doctoral Student in Social Work, University of Illinois at Urbana-Champaign, School of Social Work</w:t>
      </w:r>
    </w:p>
    <w:p w14:paraId="4B369C5A" w14:textId="77777777" w:rsidR="008728FA" w:rsidRPr="00E36515" w:rsidRDefault="008728FA" w:rsidP="008728FA">
      <w:pPr>
        <w:tabs>
          <w:tab w:val="left" w:pos="360"/>
        </w:tabs>
      </w:pPr>
    </w:p>
    <w:p w14:paraId="09190AC8" w14:textId="77777777" w:rsidR="008728FA" w:rsidRPr="00E36515" w:rsidRDefault="008728FA" w:rsidP="008728FA">
      <w:pPr>
        <w:tabs>
          <w:tab w:val="left" w:pos="360"/>
        </w:tabs>
        <w:rPr>
          <w:b/>
        </w:rPr>
      </w:pPr>
      <w:r w:rsidRPr="00E36515">
        <w:t>Fall, 2010-</w:t>
      </w:r>
      <w:r w:rsidRPr="00E36515">
        <w:tab/>
      </w:r>
      <w:r w:rsidRPr="00E36515">
        <w:tab/>
      </w:r>
      <w:r w:rsidRPr="00E36515">
        <w:rPr>
          <w:b/>
        </w:rPr>
        <w:t>Advisor</w:t>
      </w:r>
    </w:p>
    <w:p w14:paraId="20BF4538" w14:textId="77777777" w:rsidR="008728FA" w:rsidRPr="00E36515" w:rsidRDefault="008728FA" w:rsidP="008728FA">
      <w:pPr>
        <w:pStyle w:val="PlainText"/>
        <w:spacing w:line="276" w:lineRule="auto"/>
        <w:rPr>
          <w:rFonts w:ascii="Times New Roman" w:hAnsi="Times New Roman" w:cs="Times New Roman"/>
          <w:sz w:val="24"/>
          <w:szCs w:val="24"/>
        </w:rPr>
      </w:pPr>
      <w:r w:rsidRPr="00E36515">
        <w:rPr>
          <w:rFonts w:ascii="Times New Roman" w:hAnsi="Times New Roman" w:cs="Times New Roman"/>
          <w:sz w:val="24"/>
          <w:szCs w:val="24"/>
        </w:rPr>
        <w:t>Spring 2016</w:t>
      </w:r>
      <w:r w:rsidRPr="00E36515">
        <w:rPr>
          <w:rFonts w:ascii="Times New Roman" w:hAnsi="Times New Roman" w:cs="Times New Roman"/>
          <w:sz w:val="24"/>
          <w:szCs w:val="24"/>
        </w:rPr>
        <w:tab/>
      </w:r>
      <w:r w:rsidRPr="00E36515">
        <w:rPr>
          <w:rFonts w:ascii="Times New Roman" w:hAnsi="Times New Roman" w:cs="Times New Roman"/>
          <w:sz w:val="24"/>
          <w:szCs w:val="24"/>
        </w:rPr>
        <w:tab/>
        <w:t>- Alexis Jemal, Doctoral Student in Social Work, Rutgers University</w:t>
      </w:r>
    </w:p>
    <w:p w14:paraId="64CF2F69" w14:textId="77777777" w:rsidR="008728FA" w:rsidRPr="00E36515" w:rsidRDefault="008728FA" w:rsidP="008728FA">
      <w:pPr>
        <w:tabs>
          <w:tab w:val="left" w:pos="360"/>
        </w:tabs>
      </w:pPr>
    </w:p>
    <w:p w14:paraId="7B5AC694" w14:textId="77777777" w:rsidR="008728FA" w:rsidRPr="00E36515" w:rsidRDefault="008728FA" w:rsidP="008728FA">
      <w:pPr>
        <w:tabs>
          <w:tab w:val="left" w:pos="360"/>
        </w:tabs>
        <w:rPr>
          <w:b/>
        </w:rPr>
      </w:pPr>
      <w:r w:rsidRPr="00E36515">
        <w:t>Fall, 2009-</w:t>
      </w:r>
      <w:r w:rsidRPr="00E36515">
        <w:tab/>
      </w:r>
      <w:r w:rsidRPr="00E36515">
        <w:tab/>
      </w:r>
      <w:r w:rsidRPr="00E36515">
        <w:rPr>
          <w:b/>
        </w:rPr>
        <w:t>Advisor</w:t>
      </w:r>
    </w:p>
    <w:p w14:paraId="64810A22" w14:textId="77777777" w:rsidR="008728FA" w:rsidRPr="00E36515" w:rsidRDefault="008728FA" w:rsidP="008728FA">
      <w:pPr>
        <w:pStyle w:val="PlainText"/>
        <w:spacing w:line="276" w:lineRule="auto"/>
        <w:rPr>
          <w:rFonts w:ascii="Times New Roman" w:hAnsi="Times New Roman" w:cs="Times New Roman"/>
          <w:sz w:val="24"/>
          <w:szCs w:val="24"/>
        </w:rPr>
      </w:pPr>
      <w:r w:rsidRPr="00E36515">
        <w:rPr>
          <w:rFonts w:ascii="Times New Roman" w:hAnsi="Times New Roman" w:cs="Times New Roman"/>
          <w:sz w:val="24"/>
          <w:szCs w:val="24"/>
        </w:rPr>
        <w:t>2010</w:t>
      </w:r>
      <w:r w:rsidRPr="00E36515">
        <w:rPr>
          <w:rFonts w:ascii="Times New Roman" w:hAnsi="Times New Roman" w:cs="Times New Roman"/>
          <w:sz w:val="24"/>
          <w:szCs w:val="24"/>
        </w:rPr>
        <w:tab/>
      </w:r>
      <w:r w:rsidRPr="00E36515">
        <w:rPr>
          <w:rFonts w:ascii="Times New Roman" w:hAnsi="Times New Roman" w:cs="Times New Roman"/>
          <w:sz w:val="24"/>
          <w:szCs w:val="24"/>
        </w:rPr>
        <w:tab/>
      </w:r>
      <w:r w:rsidRPr="00E36515">
        <w:rPr>
          <w:rFonts w:ascii="Times New Roman" w:hAnsi="Times New Roman" w:cs="Times New Roman"/>
          <w:sz w:val="24"/>
          <w:szCs w:val="24"/>
        </w:rPr>
        <w:tab/>
        <w:t xml:space="preserve">- James </w:t>
      </w:r>
      <w:proofErr w:type="spellStart"/>
      <w:r w:rsidRPr="00E36515">
        <w:rPr>
          <w:rFonts w:ascii="Times New Roman" w:hAnsi="Times New Roman" w:cs="Times New Roman"/>
          <w:sz w:val="24"/>
          <w:szCs w:val="24"/>
        </w:rPr>
        <w:t>Fedor</w:t>
      </w:r>
      <w:proofErr w:type="spellEnd"/>
      <w:r w:rsidRPr="00E36515">
        <w:rPr>
          <w:rFonts w:ascii="Times New Roman" w:hAnsi="Times New Roman" w:cs="Times New Roman"/>
          <w:sz w:val="24"/>
          <w:szCs w:val="24"/>
        </w:rPr>
        <w:t>, Doctoral Student in Social Work, Rutgers University</w:t>
      </w:r>
    </w:p>
    <w:p w14:paraId="456EA99F" w14:textId="77777777" w:rsidR="008728FA" w:rsidRPr="00E36515" w:rsidRDefault="008728FA" w:rsidP="008728FA">
      <w:pPr>
        <w:tabs>
          <w:tab w:val="left" w:pos="360"/>
        </w:tabs>
      </w:pPr>
    </w:p>
    <w:p w14:paraId="416E087C" w14:textId="77777777" w:rsidR="008728FA" w:rsidRPr="00E36515" w:rsidRDefault="008728FA" w:rsidP="008728FA">
      <w:pPr>
        <w:tabs>
          <w:tab w:val="left" w:pos="360"/>
        </w:tabs>
      </w:pPr>
      <w:r w:rsidRPr="00E36515">
        <w:t>Spring, 2009</w:t>
      </w:r>
      <w:r w:rsidRPr="00E36515">
        <w:tab/>
      </w:r>
      <w:r w:rsidRPr="00E36515">
        <w:rPr>
          <w:b/>
        </w:rPr>
        <w:tab/>
        <w:t>Faculty Mentor for Child Welfare Scholars</w:t>
      </w:r>
      <w:r w:rsidRPr="00E36515">
        <w:t xml:space="preserve"> </w:t>
      </w:r>
    </w:p>
    <w:p w14:paraId="35486114" w14:textId="77777777" w:rsidR="008728FA" w:rsidRPr="00E36515" w:rsidRDefault="008728FA" w:rsidP="008728FA">
      <w:pPr>
        <w:tabs>
          <w:tab w:val="left" w:pos="360"/>
        </w:tabs>
        <w:ind w:left="2160"/>
      </w:pPr>
      <w:r w:rsidRPr="00E36515">
        <w:rPr>
          <w:i/>
        </w:rPr>
        <w:t>Public Child Welfare Intensive Weekend Program (PCWIW)</w:t>
      </w:r>
      <w:r w:rsidRPr="00E36515">
        <w:rPr>
          <w:b/>
        </w:rPr>
        <w:t xml:space="preserve"> </w:t>
      </w:r>
    </w:p>
    <w:p w14:paraId="34C1028D" w14:textId="77777777" w:rsidR="008728FA" w:rsidRPr="00E36515" w:rsidRDefault="008728FA" w:rsidP="008728FA">
      <w:pPr>
        <w:tabs>
          <w:tab w:val="left" w:pos="360"/>
        </w:tabs>
      </w:pPr>
    </w:p>
    <w:p w14:paraId="6B8B9D3B" w14:textId="77777777" w:rsidR="008728FA" w:rsidRPr="00E36515" w:rsidRDefault="008728FA" w:rsidP="008728FA">
      <w:pPr>
        <w:rPr>
          <w:bCs/>
        </w:rPr>
      </w:pPr>
      <w:r w:rsidRPr="00E36515">
        <w:t>Fall 2007-</w:t>
      </w:r>
      <w:r w:rsidRPr="00E36515">
        <w:tab/>
      </w:r>
      <w:r w:rsidRPr="00E36515">
        <w:tab/>
      </w:r>
      <w:r w:rsidRPr="00E36515">
        <w:rPr>
          <w:b/>
        </w:rPr>
        <w:t>A</w:t>
      </w:r>
      <w:r w:rsidRPr="00E36515">
        <w:rPr>
          <w:b/>
          <w:bCs/>
        </w:rPr>
        <w:t>djunct Instructor-MSW Program</w:t>
      </w:r>
    </w:p>
    <w:p w14:paraId="661BE19C" w14:textId="77777777" w:rsidR="008728FA" w:rsidRPr="00E36515" w:rsidRDefault="008728FA" w:rsidP="008728FA">
      <w:pPr>
        <w:tabs>
          <w:tab w:val="left" w:pos="2520"/>
        </w:tabs>
        <w:rPr>
          <w:bCs/>
        </w:rPr>
      </w:pPr>
      <w:r w:rsidRPr="00E36515">
        <w:t>Spring 2008</w:t>
      </w:r>
      <w:r w:rsidRPr="00E36515">
        <w:rPr>
          <w:bCs/>
        </w:rPr>
        <w:t xml:space="preserve">                </w:t>
      </w:r>
      <w:r w:rsidRPr="00E36515">
        <w:rPr>
          <w:bCs/>
        </w:rPr>
        <w:tab/>
        <w:t>Diversity and Oppression (Fall 2007)</w:t>
      </w:r>
    </w:p>
    <w:p w14:paraId="56AAFD34" w14:textId="77777777" w:rsidR="008728FA" w:rsidRPr="00E36515" w:rsidRDefault="008728FA" w:rsidP="008728FA">
      <w:pPr>
        <w:tabs>
          <w:tab w:val="left" w:pos="2160"/>
          <w:tab w:val="left" w:pos="2520"/>
        </w:tabs>
        <w:ind w:left="2520"/>
        <w:rPr>
          <w:bCs/>
        </w:rPr>
      </w:pPr>
      <w:r w:rsidRPr="00E36515">
        <w:rPr>
          <w:bCs/>
        </w:rPr>
        <w:t>Alcohol, Tobacco, and Other Drugs (Spring 2008)</w:t>
      </w:r>
    </w:p>
    <w:p w14:paraId="78C0A46E" w14:textId="77777777" w:rsidR="008728FA" w:rsidRPr="00E36515" w:rsidRDefault="008728FA" w:rsidP="008728FA">
      <w:pPr>
        <w:tabs>
          <w:tab w:val="left" w:pos="2520"/>
        </w:tabs>
        <w:ind w:left="2520"/>
        <w:rPr>
          <w:i/>
        </w:rPr>
      </w:pPr>
      <w:r w:rsidRPr="00E36515">
        <w:rPr>
          <w:i/>
        </w:rPr>
        <w:t>Rutgers: The State University of New Jersey, School of Social Work</w:t>
      </w:r>
    </w:p>
    <w:p w14:paraId="1171096C" w14:textId="77777777" w:rsidR="008728FA" w:rsidRPr="00E36515" w:rsidRDefault="008728FA" w:rsidP="008728FA">
      <w:pPr>
        <w:tabs>
          <w:tab w:val="left" w:pos="2160"/>
        </w:tabs>
      </w:pPr>
    </w:p>
    <w:p w14:paraId="388338A5" w14:textId="77777777" w:rsidR="008728FA" w:rsidRPr="00E36515" w:rsidRDefault="008728FA" w:rsidP="008728FA">
      <w:pPr>
        <w:tabs>
          <w:tab w:val="left" w:pos="2160"/>
        </w:tabs>
        <w:rPr>
          <w:b/>
          <w:bCs/>
          <w:i/>
        </w:rPr>
      </w:pPr>
      <w:r w:rsidRPr="00E36515">
        <w:t>Spring 2006</w:t>
      </w:r>
      <w:r w:rsidRPr="00E36515">
        <w:tab/>
      </w:r>
      <w:r w:rsidRPr="00E36515">
        <w:rPr>
          <w:b/>
          <w:bCs/>
        </w:rPr>
        <w:t xml:space="preserve">Teaching Assistant </w:t>
      </w:r>
    </w:p>
    <w:p w14:paraId="1D20E590" w14:textId="77777777" w:rsidR="008728FA" w:rsidRPr="00E36515" w:rsidRDefault="008728FA" w:rsidP="008728FA">
      <w:pPr>
        <w:tabs>
          <w:tab w:val="left" w:pos="2520"/>
        </w:tabs>
        <w:ind w:left="2520" w:hanging="2520"/>
        <w:rPr>
          <w:bCs/>
        </w:rPr>
      </w:pPr>
      <w:r w:rsidRPr="00E36515">
        <w:rPr>
          <w:bCs/>
        </w:rPr>
        <w:t>Fall 2006</w:t>
      </w:r>
      <w:r w:rsidRPr="00E36515">
        <w:rPr>
          <w:bCs/>
          <w:i/>
        </w:rPr>
        <w:tab/>
      </w:r>
      <w:r w:rsidRPr="00E36515">
        <w:rPr>
          <w:bCs/>
        </w:rPr>
        <w:t>Social Work Research Methods (Dr. Kirk Von Sternberg)</w:t>
      </w:r>
    </w:p>
    <w:p w14:paraId="12139411" w14:textId="77777777" w:rsidR="008728FA" w:rsidRPr="00E36515" w:rsidRDefault="008728FA" w:rsidP="008728FA">
      <w:pPr>
        <w:tabs>
          <w:tab w:val="left" w:pos="2520"/>
        </w:tabs>
        <w:ind w:left="2520" w:hanging="2520"/>
        <w:rPr>
          <w:bCs/>
        </w:rPr>
      </w:pPr>
      <w:r w:rsidRPr="00E36515">
        <w:rPr>
          <w:bCs/>
        </w:rPr>
        <w:tab/>
        <w:t>Treatment of Chemical Dependence (Dr. Clay Shorkey)</w:t>
      </w:r>
    </w:p>
    <w:p w14:paraId="1423FFFC" w14:textId="77777777" w:rsidR="008728FA" w:rsidRPr="00E36515" w:rsidRDefault="008728FA" w:rsidP="008728FA">
      <w:pPr>
        <w:tabs>
          <w:tab w:val="left" w:pos="2520"/>
        </w:tabs>
        <w:ind w:left="2520" w:hanging="2520"/>
        <w:rPr>
          <w:bCs/>
        </w:rPr>
      </w:pPr>
      <w:r w:rsidRPr="00E36515">
        <w:rPr>
          <w:bCs/>
        </w:rPr>
        <w:tab/>
        <w:t>Restorative Justice (Dr. Marilyn Armour, PhD)</w:t>
      </w:r>
    </w:p>
    <w:p w14:paraId="442015AD" w14:textId="77777777" w:rsidR="008728FA" w:rsidRPr="00E36515" w:rsidRDefault="008728FA" w:rsidP="008728FA">
      <w:pPr>
        <w:tabs>
          <w:tab w:val="left" w:pos="2160"/>
        </w:tabs>
        <w:rPr>
          <w:i/>
        </w:rPr>
      </w:pPr>
      <w:r w:rsidRPr="00E36515">
        <w:rPr>
          <w:bCs/>
          <w:i/>
        </w:rPr>
        <w:tab/>
      </w:r>
      <w:r w:rsidRPr="00E36515">
        <w:rPr>
          <w:i/>
        </w:rPr>
        <w:t>The University of Texas at Austin, School of Social Work</w:t>
      </w:r>
      <w:r w:rsidRPr="00E36515">
        <w:rPr>
          <w:i/>
        </w:rPr>
        <w:tab/>
      </w:r>
    </w:p>
    <w:p w14:paraId="1DEC715B" w14:textId="77777777" w:rsidR="008728FA" w:rsidRPr="00E36515" w:rsidRDefault="008728FA" w:rsidP="008728FA">
      <w:pPr>
        <w:tabs>
          <w:tab w:val="left" w:pos="2160"/>
        </w:tabs>
        <w:rPr>
          <w:i/>
        </w:rPr>
      </w:pPr>
    </w:p>
    <w:p w14:paraId="12C56BEE" w14:textId="77777777" w:rsidR="008728FA" w:rsidRPr="00E36515" w:rsidRDefault="008728FA" w:rsidP="008728FA">
      <w:pPr>
        <w:tabs>
          <w:tab w:val="left" w:pos="2160"/>
        </w:tabs>
        <w:rPr>
          <w:b/>
          <w:i/>
        </w:rPr>
      </w:pPr>
      <w:r w:rsidRPr="00E36515">
        <w:rPr>
          <w:b/>
          <w:i/>
        </w:rPr>
        <w:t>Independent Studies</w:t>
      </w:r>
      <w:r w:rsidRPr="00E36515">
        <w:rPr>
          <w:b/>
          <w:i/>
        </w:rPr>
        <w:tab/>
      </w:r>
    </w:p>
    <w:p w14:paraId="3ACA41F5" w14:textId="77777777" w:rsidR="008728FA" w:rsidRPr="00E36515" w:rsidRDefault="008728FA" w:rsidP="008728FA">
      <w:pPr>
        <w:tabs>
          <w:tab w:val="left" w:pos="2160"/>
        </w:tabs>
        <w:rPr>
          <w:b/>
          <w:i/>
        </w:rPr>
      </w:pPr>
    </w:p>
    <w:p w14:paraId="7C512C31" w14:textId="77777777" w:rsidR="008728FA" w:rsidRPr="00E36515" w:rsidRDefault="008728FA" w:rsidP="008728FA">
      <w:pPr>
        <w:tabs>
          <w:tab w:val="left" w:pos="360"/>
        </w:tabs>
      </w:pPr>
      <w:r>
        <w:t>Spring, 2018</w:t>
      </w:r>
      <w:r>
        <w:tab/>
      </w:r>
      <w:r>
        <w:tab/>
        <w:t xml:space="preserve">Hyun Jung Kim, </w:t>
      </w:r>
      <w:r w:rsidRPr="00E36515">
        <w:t>Doctoral Student in Social Work, University of Illinois at Urbana-</w:t>
      </w:r>
    </w:p>
    <w:p w14:paraId="51194BFC" w14:textId="77777777" w:rsidR="008728FA" w:rsidRDefault="008728FA" w:rsidP="008728FA">
      <w:pPr>
        <w:tabs>
          <w:tab w:val="left" w:pos="360"/>
        </w:tabs>
      </w:pPr>
      <w:r>
        <w:tab/>
      </w:r>
      <w:r>
        <w:tab/>
      </w:r>
      <w:r w:rsidRPr="00E36515">
        <w:tab/>
      </w:r>
      <w:r w:rsidRPr="00E36515">
        <w:tab/>
        <w:t>Champaign</w:t>
      </w:r>
    </w:p>
    <w:p w14:paraId="5284E9DF" w14:textId="77777777" w:rsidR="008728FA" w:rsidRDefault="008728FA" w:rsidP="008728FA">
      <w:pPr>
        <w:tabs>
          <w:tab w:val="left" w:pos="360"/>
        </w:tabs>
        <w:ind w:left="2160"/>
      </w:pPr>
      <w:r>
        <w:t xml:space="preserve">Lived immigration experiences among Latinos in the U.S East Coast: A pilot ethnography </w:t>
      </w:r>
    </w:p>
    <w:p w14:paraId="500CFC5B" w14:textId="77777777" w:rsidR="008728FA" w:rsidRDefault="008728FA" w:rsidP="008728FA">
      <w:pPr>
        <w:tabs>
          <w:tab w:val="left" w:pos="360"/>
        </w:tabs>
      </w:pPr>
    </w:p>
    <w:p w14:paraId="1D3A21ED" w14:textId="77777777" w:rsidR="008728FA" w:rsidRDefault="008728FA" w:rsidP="008728FA">
      <w:pPr>
        <w:tabs>
          <w:tab w:val="left" w:pos="360"/>
        </w:tabs>
        <w:ind w:left="2160" w:hanging="2160"/>
      </w:pPr>
      <w:r>
        <w:t>Spring, 2018</w:t>
      </w:r>
      <w:r>
        <w:tab/>
        <w:t xml:space="preserve">Allison </w:t>
      </w:r>
      <w:proofErr w:type="spellStart"/>
      <w:r>
        <w:t>Sallisbury</w:t>
      </w:r>
      <w:proofErr w:type="spellEnd"/>
      <w:r>
        <w:t xml:space="preserve">, Master of Science in Social Work Student, </w:t>
      </w:r>
      <w:r w:rsidRPr="00E36515">
        <w:t>University of Illinois at Urbana-</w:t>
      </w:r>
      <w:r>
        <w:t xml:space="preserve"> </w:t>
      </w:r>
      <w:r w:rsidRPr="00E36515">
        <w:t>Champaign</w:t>
      </w:r>
    </w:p>
    <w:p w14:paraId="5A344608" w14:textId="77777777" w:rsidR="008728FA" w:rsidRDefault="008728FA" w:rsidP="008728FA">
      <w:pPr>
        <w:tabs>
          <w:tab w:val="left" w:pos="360"/>
        </w:tabs>
        <w:ind w:left="2160" w:hanging="2160"/>
      </w:pPr>
      <w:r>
        <w:lastRenderedPageBreak/>
        <w:tab/>
      </w:r>
      <w:r>
        <w:tab/>
        <w:t>Substance misuse among men with histories of substance use disorder and incarceration in a marginalized urban city.</w:t>
      </w:r>
    </w:p>
    <w:p w14:paraId="226F7EF2" w14:textId="77777777" w:rsidR="008728FA" w:rsidRDefault="008728FA" w:rsidP="008728FA">
      <w:pPr>
        <w:tabs>
          <w:tab w:val="left" w:pos="360"/>
        </w:tabs>
      </w:pPr>
    </w:p>
    <w:p w14:paraId="2A65BBD1" w14:textId="77777777" w:rsidR="008728FA" w:rsidRPr="00E36515" w:rsidRDefault="008728FA" w:rsidP="008728FA">
      <w:pPr>
        <w:tabs>
          <w:tab w:val="left" w:pos="360"/>
        </w:tabs>
      </w:pPr>
      <w:r>
        <w:t>Fall, 2017</w:t>
      </w:r>
      <w:r>
        <w:tab/>
      </w:r>
      <w:r>
        <w:tab/>
      </w:r>
      <w:r w:rsidRPr="00E36515">
        <w:t>Jacob Goffnett, Doctoral Student in Social Work, University of Illinois at Urbana-</w:t>
      </w:r>
    </w:p>
    <w:p w14:paraId="1BE319B8" w14:textId="77777777" w:rsidR="008728FA" w:rsidRDefault="008728FA" w:rsidP="008728FA">
      <w:pPr>
        <w:tabs>
          <w:tab w:val="left" w:pos="360"/>
        </w:tabs>
      </w:pPr>
      <w:r>
        <w:t>Spring, 2018</w:t>
      </w:r>
      <w:r w:rsidRPr="00E36515">
        <w:tab/>
      </w:r>
      <w:r w:rsidRPr="00E36515">
        <w:tab/>
        <w:t>Champaign</w:t>
      </w:r>
    </w:p>
    <w:p w14:paraId="725E64AF" w14:textId="77777777" w:rsidR="008728FA" w:rsidRDefault="008728FA" w:rsidP="008728FA">
      <w:pPr>
        <w:tabs>
          <w:tab w:val="left" w:pos="360"/>
        </w:tabs>
      </w:pPr>
      <w:r>
        <w:tab/>
      </w:r>
      <w:r>
        <w:tab/>
      </w:r>
      <w:r>
        <w:tab/>
      </w:r>
      <w:r>
        <w:tab/>
        <w:t>Dissertation Research</w:t>
      </w:r>
    </w:p>
    <w:p w14:paraId="2A497A4C" w14:textId="77777777" w:rsidR="008728FA" w:rsidRDefault="008728FA" w:rsidP="008728FA">
      <w:pPr>
        <w:tabs>
          <w:tab w:val="left" w:pos="360"/>
        </w:tabs>
        <w:ind w:left="2160" w:hanging="2160"/>
      </w:pPr>
    </w:p>
    <w:p w14:paraId="5FE57EAA" w14:textId="77777777" w:rsidR="008728FA" w:rsidRPr="00E36515" w:rsidRDefault="008728FA" w:rsidP="008728FA">
      <w:pPr>
        <w:tabs>
          <w:tab w:val="left" w:pos="360"/>
        </w:tabs>
        <w:ind w:left="2160" w:hanging="2160"/>
      </w:pPr>
      <w:r>
        <w:t>Fall, 2017</w:t>
      </w:r>
      <w:r>
        <w:tab/>
        <w:t xml:space="preserve">Sydney Strick, Master of Science in Social Work Student, </w:t>
      </w:r>
      <w:r w:rsidRPr="00E36515">
        <w:t>University of Illinois at Urbana-</w:t>
      </w:r>
      <w:r>
        <w:t xml:space="preserve"> </w:t>
      </w:r>
      <w:r w:rsidRPr="00E36515">
        <w:t>Champaign</w:t>
      </w:r>
    </w:p>
    <w:p w14:paraId="02391D6C" w14:textId="77777777" w:rsidR="008728FA" w:rsidRDefault="008728FA" w:rsidP="008728FA">
      <w:pPr>
        <w:tabs>
          <w:tab w:val="left" w:pos="360"/>
        </w:tabs>
      </w:pPr>
      <w:r>
        <w:tab/>
      </w:r>
      <w:r>
        <w:tab/>
      </w:r>
      <w:r>
        <w:tab/>
      </w:r>
      <w:r>
        <w:tab/>
        <w:t>The Illinois Reentry Guide Initiative</w:t>
      </w:r>
    </w:p>
    <w:p w14:paraId="642A6DA8" w14:textId="77777777" w:rsidR="008728FA" w:rsidRDefault="008728FA" w:rsidP="008728FA">
      <w:pPr>
        <w:tabs>
          <w:tab w:val="left" w:pos="360"/>
        </w:tabs>
      </w:pPr>
    </w:p>
    <w:p w14:paraId="4ABDB36E" w14:textId="77777777" w:rsidR="008728FA" w:rsidRPr="00E36515" w:rsidRDefault="008728FA" w:rsidP="008728FA">
      <w:pPr>
        <w:tabs>
          <w:tab w:val="left" w:pos="360"/>
        </w:tabs>
      </w:pPr>
      <w:r>
        <w:t>Summer 2017</w:t>
      </w:r>
      <w:r>
        <w:tab/>
      </w:r>
      <w:r>
        <w:tab/>
        <w:t>Carol Lee,</w:t>
      </w:r>
      <w:r w:rsidRPr="003B06BE">
        <w:t xml:space="preserve"> </w:t>
      </w:r>
      <w:r w:rsidRPr="00E36515">
        <w:t>Doctoral Student in Social Work, University of Illinois at Urbana-</w:t>
      </w:r>
    </w:p>
    <w:p w14:paraId="6A9954EE" w14:textId="77777777" w:rsidR="008728FA" w:rsidRPr="00E36515" w:rsidRDefault="008728FA" w:rsidP="008728FA">
      <w:pPr>
        <w:tabs>
          <w:tab w:val="left" w:pos="360"/>
        </w:tabs>
      </w:pPr>
      <w:r>
        <w:tab/>
      </w:r>
      <w:r>
        <w:tab/>
      </w:r>
      <w:r w:rsidRPr="00E36515">
        <w:tab/>
      </w:r>
      <w:r w:rsidRPr="00E36515">
        <w:tab/>
        <w:t>Champaign</w:t>
      </w:r>
    </w:p>
    <w:p w14:paraId="175C23BA" w14:textId="77777777" w:rsidR="008728FA" w:rsidRDefault="008728FA" w:rsidP="008728FA">
      <w:pPr>
        <w:tabs>
          <w:tab w:val="left" w:pos="360"/>
        </w:tabs>
      </w:pPr>
      <w:r>
        <w:tab/>
      </w:r>
      <w:r>
        <w:tab/>
      </w:r>
      <w:r>
        <w:tab/>
      </w:r>
      <w:r>
        <w:tab/>
        <w:t>Systematic Review of Health Inequalities Literature</w:t>
      </w:r>
    </w:p>
    <w:p w14:paraId="44D35450" w14:textId="77777777" w:rsidR="008728FA" w:rsidRDefault="008728FA" w:rsidP="008728FA">
      <w:pPr>
        <w:tabs>
          <w:tab w:val="left" w:pos="360"/>
        </w:tabs>
      </w:pPr>
    </w:p>
    <w:p w14:paraId="7A564E4F" w14:textId="77777777" w:rsidR="008728FA" w:rsidRPr="00E36515" w:rsidRDefault="008728FA" w:rsidP="008728FA">
      <w:pPr>
        <w:tabs>
          <w:tab w:val="left" w:pos="360"/>
        </w:tabs>
      </w:pPr>
      <w:r w:rsidRPr="00E36515">
        <w:t>Fall 2016-</w:t>
      </w:r>
      <w:r w:rsidRPr="00E36515">
        <w:tab/>
      </w:r>
      <w:r w:rsidRPr="00E36515">
        <w:tab/>
        <w:t>Jacob Goffnett, Doctoral Student in Social Work, University of Illinois at Urbana-</w:t>
      </w:r>
    </w:p>
    <w:p w14:paraId="5C073751" w14:textId="77777777" w:rsidR="008728FA" w:rsidRPr="00E36515" w:rsidRDefault="008728FA" w:rsidP="008728FA">
      <w:pPr>
        <w:tabs>
          <w:tab w:val="left" w:pos="360"/>
        </w:tabs>
      </w:pPr>
      <w:r>
        <w:t>Spring 2017</w:t>
      </w:r>
      <w:r w:rsidRPr="00E36515">
        <w:tab/>
      </w:r>
      <w:r w:rsidRPr="00E36515">
        <w:tab/>
        <w:t>Champaign</w:t>
      </w:r>
    </w:p>
    <w:p w14:paraId="1BE1F9C4" w14:textId="77777777" w:rsidR="008728FA" w:rsidRPr="00E36515" w:rsidRDefault="008728FA" w:rsidP="008728FA">
      <w:pPr>
        <w:tabs>
          <w:tab w:val="left" w:pos="360"/>
        </w:tabs>
      </w:pPr>
      <w:r w:rsidRPr="00E36515">
        <w:tab/>
      </w:r>
      <w:r w:rsidRPr="00E36515">
        <w:tab/>
      </w:r>
      <w:r w:rsidRPr="00E36515">
        <w:tab/>
      </w:r>
      <w:r w:rsidRPr="00E36515">
        <w:tab/>
        <w:t xml:space="preserve">Applying the business model canvas to the development of shame interventions for </w:t>
      </w:r>
    </w:p>
    <w:p w14:paraId="473797CA" w14:textId="77777777" w:rsidR="008728FA" w:rsidRPr="00E36515" w:rsidRDefault="008728FA" w:rsidP="008728FA">
      <w:pPr>
        <w:tabs>
          <w:tab w:val="left" w:pos="360"/>
        </w:tabs>
      </w:pPr>
      <w:r w:rsidRPr="00E36515">
        <w:tab/>
      </w:r>
      <w:r w:rsidRPr="00E36515">
        <w:tab/>
      </w:r>
      <w:r w:rsidRPr="00E36515">
        <w:tab/>
      </w:r>
      <w:r w:rsidRPr="00E36515">
        <w:tab/>
        <w:t>LGBTQ youth</w:t>
      </w:r>
    </w:p>
    <w:p w14:paraId="3AC6F414" w14:textId="77777777" w:rsidR="008728FA" w:rsidRPr="00E36515" w:rsidRDefault="008728FA" w:rsidP="008728FA">
      <w:pPr>
        <w:tabs>
          <w:tab w:val="left" w:pos="360"/>
        </w:tabs>
      </w:pPr>
      <w:r w:rsidRPr="00E36515">
        <w:tab/>
      </w:r>
      <w:r w:rsidRPr="00E36515">
        <w:tab/>
      </w:r>
      <w:r w:rsidRPr="00E36515">
        <w:tab/>
      </w:r>
      <w:r w:rsidRPr="00E36515">
        <w:tab/>
      </w:r>
    </w:p>
    <w:p w14:paraId="7D8E78FB" w14:textId="77777777" w:rsidR="008728FA" w:rsidRPr="00E36515" w:rsidRDefault="008728FA" w:rsidP="008728FA">
      <w:pPr>
        <w:tabs>
          <w:tab w:val="left" w:pos="360"/>
        </w:tabs>
      </w:pPr>
      <w:r w:rsidRPr="00E36515">
        <w:t>Fall, 2010</w:t>
      </w:r>
      <w:r w:rsidRPr="00E36515">
        <w:tab/>
      </w:r>
      <w:r w:rsidRPr="00E36515">
        <w:tab/>
        <w:t xml:space="preserve">Alexis Jemal, Doctoral Student in Social Work, Rutgers: The State University of </w:t>
      </w:r>
    </w:p>
    <w:p w14:paraId="5DC42D98" w14:textId="77777777" w:rsidR="008728FA" w:rsidRPr="00E36515" w:rsidRDefault="008728FA" w:rsidP="008728FA">
      <w:pPr>
        <w:tabs>
          <w:tab w:val="left" w:pos="360"/>
        </w:tabs>
      </w:pPr>
      <w:r w:rsidRPr="00E36515">
        <w:t>Spring 2011</w:t>
      </w:r>
      <w:r w:rsidRPr="00E36515">
        <w:tab/>
      </w:r>
      <w:r w:rsidRPr="00E36515">
        <w:tab/>
        <w:t>New Jersey</w:t>
      </w:r>
    </w:p>
    <w:p w14:paraId="4A15F629" w14:textId="77777777" w:rsidR="008728FA" w:rsidRPr="00E36515" w:rsidRDefault="008728FA" w:rsidP="008728FA">
      <w:pPr>
        <w:tabs>
          <w:tab w:val="left" w:pos="360"/>
        </w:tabs>
      </w:pPr>
      <w:r w:rsidRPr="00E36515">
        <w:tab/>
      </w:r>
      <w:r w:rsidRPr="00E36515">
        <w:tab/>
      </w:r>
      <w:r w:rsidRPr="00E36515">
        <w:tab/>
      </w:r>
      <w:r w:rsidRPr="00E36515">
        <w:tab/>
        <w:t>Cognitive behavioral therapy and substance using minorities: A meta-analysis</w:t>
      </w:r>
    </w:p>
    <w:p w14:paraId="479169D9" w14:textId="77777777" w:rsidR="008728FA" w:rsidRPr="00E36515" w:rsidRDefault="008728FA" w:rsidP="008728FA">
      <w:pPr>
        <w:tabs>
          <w:tab w:val="left" w:pos="360"/>
        </w:tabs>
      </w:pPr>
    </w:p>
    <w:p w14:paraId="30967357" w14:textId="77777777" w:rsidR="008728FA" w:rsidRPr="00E36515" w:rsidRDefault="008728FA" w:rsidP="008728FA">
      <w:pPr>
        <w:tabs>
          <w:tab w:val="left" w:pos="360"/>
        </w:tabs>
      </w:pPr>
      <w:r w:rsidRPr="00E36515">
        <w:t>Summer, 2010</w:t>
      </w:r>
      <w:r w:rsidRPr="00E36515">
        <w:tab/>
      </w:r>
      <w:r w:rsidRPr="00E36515">
        <w:tab/>
        <w:t xml:space="preserve">Brad Forenza, Doctoral Student in Social Work, Rutgers: The State </w:t>
      </w:r>
    </w:p>
    <w:p w14:paraId="16D38B5A" w14:textId="77777777" w:rsidR="008728FA" w:rsidRPr="00E36515" w:rsidRDefault="008728FA" w:rsidP="008728FA">
      <w:pPr>
        <w:tabs>
          <w:tab w:val="left" w:pos="360"/>
        </w:tabs>
      </w:pPr>
      <w:r w:rsidRPr="00E36515">
        <w:t>Fall 2010</w:t>
      </w:r>
      <w:r w:rsidRPr="00E36515">
        <w:tab/>
      </w:r>
      <w:r w:rsidRPr="00E36515">
        <w:tab/>
        <w:t>University of New Jersey</w:t>
      </w:r>
    </w:p>
    <w:p w14:paraId="4C95BEC1" w14:textId="77777777" w:rsidR="008728FA" w:rsidRPr="00E36515" w:rsidRDefault="008728FA" w:rsidP="008728FA">
      <w:pPr>
        <w:tabs>
          <w:tab w:val="left" w:pos="360"/>
        </w:tabs>
      </w:pPr>
      <w:r w:rsidRPr="00E36515">
        <w:tab/>
      </w:r>
      <w:r w:rsidRPr="00E36515">
        <w:tab/>
      </w:r>
      <w:r w:rsidRPr="00E36515">
        <w:tab/>
      </w:r>
      <w:r w:rsidRPr="00E36515">
        <w:tab/>
        <w:t xml:space="preserve">Methods to Study Stigma among Health Service Providers Who May Serve Non- </w:t>
      </w:r>
    </w:p>
    <w:p w14:paraId="27C3E1C2" w14:textId="77777777" w:rsidR="008728FA" w:rsidRPr="00E36515" w:rsidRDefault="008728FA" w:rsidP="008728FA">
      <w:pPr>
        <w:tabs>
          <w:tab w:val="left" w:pos="360"/>
        </w:tabs>
      </w:pPr>
      <w:r w:rsidRPr="00E36515">
        <w:tab/>
      </w:r>
      <w:r w:rsidRPr="00E36515">
        <w:tab/>
      </w:r>
      <w:r w:rsidRPr="00E36515">
        <w:tab/>
      </w:r>
      <w:r w:rsidRPr="00E36515">
        <w:tab/>
        <w:t xml:space="preserve">Gay </w:t>
      </w:r>
      <w:proofErr w:type="spellStart"/>
      <w:r w:rsidRPr="00E36515">
        <w:t>Indentifying</w:t>
      </w:r>
      <w:proofErr w:type="spellEnd"/>
      <w:r w:rsidRPr="00E36515">
        <w:t xml:space="preserve"> Men Who Have Sex with Other Men.</w:t>
      </w:r>
    </w:p>
    <w:p w14:paraId="20B89BAE" w14:textId="77777777" w:rsidR="008728FA" w:rsidRPr="00E36515" w:rsidRDefault="008728FA" w:rsidP="008728FA">
      <w:pPr>
        <w:tabs>
          <w:tab w:val="left" w:pos="360"/>
        </w:tabs>
      </w:pPr>
    </w:p>
    <w:p w14:paraId="653931A2" w14:textId="01E4B226" w:rsidR="008728FA" w:rsidRPr="00E36515" w:rsidRDefault="008728FA" w:rsidP="008728FA">
      <w:pPr>
        <w:tabs>
          <w:tab w:val="left" w:pos="360"/>
        </w:tabs>
      </w:pPr>
      <w:r w:rsidRPr="00E36515">
        <w:t>Spring, 2009</w:t>
      </w:r>
      <w:r w:rsidRPr="00E36515">
        <w:tab/>
      </w:r>
      <w:r w:rsidRPr="00E36515">
        <w:tab/>
        <w:t xml:space="preserve">Matt Haygood, Master of Science in Social Work, Columbia University – </w:t>
      </w:r>
    </w:p>
    <w:p w14:paraId="5E32025F" w14:textId="77777777" w:rsidR="008728FA" w:rsidRPr="00E36515" w:rsidRDefault="008728FA" w:rsidP="008728FA">
      <w:pPr>
        <w:tabs>
          <w:tab w:val="left" w:pos="360"/>
        </w:tabs>
      </w:pPr>
      <w:r w:rsidRPr="00E36515">
        <w:tab/>
      </w:r>
      <w:r w:rsidRPr="00E36515">
        <w:tab/>
      </w:r>
      <w:r w:rsidRPr="00E36515">
        <w:tab/>
      </w:r>
      <w:r w:rsidRPr="00E36515">
        <w:tab/>
        <w:t>Co- Directed Independent Study with Dr. Rogério Pinto</w:t>
      </w:r>
    </w:p>
    <w:p w14:paraId="3F91CD47" w14:textId="77777777" w:rsidR="008728FA" w:rsidRPr="00E36515" w:rsidRDefault="008728FA" w:rsidP="008728FA">
      <w:pPr>
        <w:tabs>
          <w:tab w:val="left" w:pos="360"/>
        </w:tabs>
      </w:pPr>
      <w:r w:rsidRPr="00E36515">
        <w:tab/>
      </w:r>
      <w:r w:rsidRPr="00E36515">
        <w:tab/>
      </w:r>
      <w:r w:rsidRPr="00E36515">
        <w:tab/>
      </w:r>
      <w:r w:rsidRPr="00E36515">
        <w:tab/>
        <w:t>Understanding Street Youth Service Provision in Brazil.</w:t>
      </w:r>
    </w:p>
    <w:p w14:paraId="577D03AB" w14:textId="77777777" w:rsidR="008728FA" w:rsidRPr="00E36515" w:rsidRDefault="008728FA" w:rsidP="008728FA">
      <w:pPr>
        <w:tabs>
          <w:tab w:val="left" w:pos="360"/>
        </w:tabs>
      </w:pPr>
    </w:p>
    <w:p w14:paraId="7202A005" w14:textId="77777777" w:rsidR="008728FA" w:rsidRPr="00E36515" w:rsidRDefault="008728FA" w:rsidP="008728FA">
      <w:pPr>
        <w:tabs>
          <w:tab w:val="left" w:pos="360"/>
        </w:tabs>
      </w:pPr>
      <w:r w:rsidRPr="00E36515">
        <w:t>Spring, 2009</w:t>
      </w:r>
      <w:r w:rsidRPr="00E36515">
        <w:tab/>
      </w:r>
      <w:r w:rsidRPr="00E36515">
        <w:tab/>
        <w:t xml:space="preserve">Vithya Murugan, Undergraduate Student in Social Work, Rutgers: The State </w:t>
      </w:r>
    </w:p>
    <w:p w14:paraId="69C1C50B" w14:textId="77777777" w:rsidR="008728FA" w:rsidRPr="00E36515" w:rsidRDefault="008728FA" w:rsidP="008728FA">
      <w:pPr>
        <w:tabs>
          <w:tab w:val="left" w:pos="360"/>
        </w:tabs>
      </w:pPr>
      <w:r w:rsidRPr="00E36515">
        <w:tab/>
      </w:r>
      <w:r w:rsidRPr="00E36515">
        <w:tab/>
      </w:r>
      <w:r w:rsidRPr="00E36515">
        <w:tab/>
      </w:r>
      <w:r w:rsidRPr="00E36515">
        <w:tab/>
        <w:t>University of New Jersey</w:t>
      </w:r>
    </w:p>
    <w:p w14:paraId="49B1201F" w14:textId="77777777" w:rsidR="008728FA" w:rsidRPr="00E36515" w:rsidRDefault="008728FA" w:rsidP="008728FA">
      <w:pPr>
        <w:tabs>
          <w:tab w:val="left" w:pos="360"/>
        </w:tabs>
      </w:pPr>
      <w:r w:rsidRPr="00E36515">
        <w:tab/>
      </w:r>
      <w:r w:rsidRPr="00E36515">
        <w:tab/>
      </w:r>
      <w:r w:rsidRPr="00E36515">
        <w:tab/>
      </w:r>
      <w:r w:rsidRPr="00E36515">
        <w:tab/>
        <w:t xml:space="preserve">Understanding the impact of gender, class, and race in domestic worker sexual </w:t>
      </w:r>
    </w:p>
    <w:p w14:paraId="2B2A1908" w14:textId="77777777" w:rsidR="008728FA" w:rsidRPr="00E36515" w:rsidRDefault="008728FA" w:rsidP="008728FA">
      <w:pPr>
        <w:tabs>
          <w:tab w:val="left" w:pos="360"/>
        </w:tabs>
      </w:pPr>
      <w:r w:rsidRPr="00E36515">
        <w:tab/>
      </w:r>
      <w:r w:rsidRPr="00E36515">
        <w:tab/>
      </w:r>
      <w:r w:rsidRPr="00E36515">
        <w:tab/>
      </w:r>
      <w:r w:rsidRPr="00E36515">
        <w:tab/>
        <w:t>exploitation in Brazil.</w:t>
      </w:r>
    </w:p>
    <w:p w14:paraId="090F2499" w14:textId="77777777" w:rsidR="008728FA" w:rsidRPr="00E36515" w:rsidRDefault="008728FA" w:rsidP="008728FA">
      <w:pPr>
        <w:tabs>
          <w:tab w:val="left" w:pos="360"/>
        </w:tabs>
      </w:pPr>
    </w:p>
    <w:p w14:paraId="24FBA925" w14:textId="77777777" w:rsidR="008728FA" w:rsidRPr="00E36515" w:rsidRDefault="008728FA" w:rsidP="008728FA">
      <w:pPr>
        <w:tabs>
          <w:tab w:val="left" w:pos="2160"/>
        </w:tabs>
        <w:rPr>
          <w:b/>
          <w:i/>
        </w:rPr>
      </w:pPr>
      <w:r w:rsidRPr="00E36515">
        <w:rPr>
          <w:b/>
          <w:i/>
        </w:rPr>
        <w:t>Doctoral Dissertation</w:t>
      </w:r>
    </w:p>
    <w:p w14:paraId="6594C6AF" w14:textId="77777777" w:rsidR="008728FA" w:rsidRPr="00E36515" w:rsidRDefault="008728FA" w:rsidP="008728FA">
      <w:pPr>
        <w:tabs>
          <w:tab w:val="left" w:pos="2160"/>
        </w:tabs>
        <w:rPr>
          <w:b/>
          <w:i/>
        </w:rPr>
      </w:pPr>
    </w:p>
    <w:p w14:paraId="5E6B8E26" w14:textId="77777777" w:rsidR="008728FA" w:rsidRPr="00E36515" w:rsidRDefault="008728FA" w:rsidP="008728FA">
      <w:r w:rsidRPr="00E36515">
        <w:t>Fall 2016-</w:t>
      </w:r>
      <w:r w:rsidRPr="00E36515">
        <w:tab/>
      </w:r>
      <w:r w:rsidRPr="00E36515">
        <w:tab/>
      </w:r>
      <w:r w:rsidRPr="00E36515">
        <w:rPr>
          <w:b/>
        </w:rPr>
        <w:t>Dissertation Chair</w:t>
      </w:r>
    </w:p>
    <w:p w14:paraId="5F3941DC" w14:textId="6B7BF1EC" w:rsidR="008728FA" w:rsidRPr="00E36515" w:rsidRDefault="004E5873" w:rsidP="008728FA">
      <w:proofErr w:type="gramStart"/>
      <w:r>
        <w:t>May,</w:t>
      </w:r>
      <w:proofErr w:type="gramEnd"/>
      <w:r>
        <w:t xml:space="preserve"> 2020</w:t>
      </w:r>
      <w:r w:rsidR="008728FA" w:rsidRPr="00E36515">
        <w:tab/>
      </w:r>
      <w:r w:rsidR="008728FA" w:rsidRPr="00E36515">
        <w:tab/>
        <w:t>Jacob Goffnett</w:t>
      </w:r>
    </w:p>
    <w:p w14:paraId="32A09101" w14:textId="13A48F4A" w:rsidR="008728FA" w:rsidRPr="00E36515" w:rsidRDefault="004E5873" w:rsidP="004E5873">
      <w:pPr>
        <w:ind w:left="2160"/>
      </w:pPr>
      <w:r>
        <w:t>The Construction o</w:t>
      </w:r>
      <w:r w:rsidRPr="004E5873">
        <w:t xml:space="preserve">f Shame </w:t>
      </w:r>
      <w:proofErr w:type="gramStart"/>
      <w:r w:rsidRPr="004E5873">
        <w:t>And</w:t>
      </w:r>
      <w:proofErr w:type="gramEnd"/>
      <w:r w:rsidRPr="004E5873">
        <w:t xml:space="preserve"> Pride Among Sexual Minority Adolescents: A Mixed-Methods Study</w:t>
      </w:r>
    </w:p>
    <w:p w14:paraId="54E7A569" w14:textId="77777777" w:rsidR="008728FA" w:rsidRPr="00E36515" w:rsidRDefault="008728FA" w:rsidP="008728FA"/>
    <w:p w14:paraId="55C18303" w14:textId="77777777" w:rsidR="008728FA" w:rsidRPr="00E36515" w:rsidRDefault="008728FA" w:rsidP="008728FA">
      <w:r w:rsidRPr="00E36515">
        <w:t>Spring, 2015-</w:t>
      </w:r>
      <w:r w:rsidRPr="00E36515">
        <w:tab/>
      </w:r>
      <w:r w:rsidRPr="00E36515">
        <w:tab/>
      </w:r>
      <w:r w:rsidRPr="00E36515">
        <w:rPr>
          <w:b/>
        </w:rPr>
        <w:t>Committee Member</w:t>
      </w:r>
    </w:p>
    <w:p w14:paraId="7BCBEA12" w14:textId="77777777" w:rsidR="008728FA" w:rsidRDefault="008728FA" w:rsidP="008728FA">
      <w:r>
        <w:t>Spring 2018</w:t>
      </w:r>
      <w:r>
        <w:tab/>
      </w:r>
      <w:r>
        <w:tab/>
        <w:t>Lenore Mathews</w:t>
      </w:r>
    </w:p>
    <w:p w14:paraId="58DFA887" w14:textId="77777777" w:rsidR="008728FA" w:rsidRPr="00D24556" w:rsidRDefault="008728FA" w:rsidP="008728FA">
      <w:pPr>
        <w:ind w:left="2160"/>
      </w:pPr>
      <w:r>
        <w:lastRenderedPageBreak/>
        <w:t>T</w:t>
      </w:r>
      <w:r w:rsidRPr="00D24556">
        <w:t>he work/family experience in the informal labor market:</w:t>
      </w:r>
      <w:r>
        <w:t xml:space="preserve"> E</w:t>
      </w:r>
      <w:r w:rsidRPr="00D24556">
        <w:t xml:space="preserve">vidence from </w:t>
      </w:r>
      <w:r>
        <w:t>informally employed mothers in B</w:t>
      </w:r>
      <w:r w:rsidRPr="00D24556">
        <w:t>razil</w:t>
      </w:r>
    </w:p>
    <w:p w14:paraId="175123C7" w14:textId="77777777" w:rsidR="008728FA" w:rsidRPr="00E36515" w:rsidRDefault="008728FA" w:rsidP="008728FA"/>
    <w:p w14:paraId="1ED64FE1" w14:textId="77777777" w:rsidR="008728FA" w:rsidRPr="00E36515" w:rsidRDefault="008728FA" w:rsidP="008728FA">
      <w:pPr>
        <w:rPr>
          <w:b/>
        </w:rPr>
      </w:pPr>
      <w:r w:rsidRPr="00E36515">
        <w:t>Summer, 2012-</w:t>
      </w:r>
      <w:r w:rsidRPr="00E36515">
        <w:tab/>
      </w:r>
      <w:r w:rsidRPr="00E36515">
        <w:rPr>
          <w:b/>
        </w:rPr>
        <w:t>Committee Member</w:t>
      </w:r>
    </w:p>
    <w:p w14:paraId="1EC32243" w14:textId="77777777" w:rsidR="008728FA" w:rsidRPr="00E36515" w:rsidRDefault="008728FA" w:rsidP="008728FA">
      <w:r w:rsidRPr="00E36515">
        <w:t>Spring, 2016</w:t>
      </w:r>
      <w:r w:rsidRPr="00E36515">
        <w:tab/>
      </w:r>
      <w:r w:rsidRPr="00E36515">
        <w:tab/>
        <w:t>Alexis Jemal, Rutgers, School of Social Work</w:t>
      </w:r>
    </w:p>
    <w:p w14:paraId="3F062EAB" w14:textId="77777777" w:rsidR="008728FA" w:rsidRPr="00E36515" w:rsidRDefault="008728FA" w:rsidP="008728FA">
      <w:r w:rsidRPr="00E36515">
        <w:tab/>
      </w:r>
      <w:r w:rsidRPr="00E36515">
        <w:tab/>
      </w:r>
      <w:r w:rsidRPr="00E36515">
        <w:tab/>
        <w:t xml:space="preserve">Transformative Consciousness of Oppression and Privilege: Conceptualization, </w:t>
      </w:r>
    </w:p>
    <w:p w14:paraId="6B393727" w14:textId="77777777" w:rsidR="008728FA" w:rsidRPr="00E36515" w:rsidRDefault="008728FA" w:rsidP="008728FA">
      <w:pPr>
        <w:ind w:left="1440" w:firstLine="720"/>
      </w:pPr>
      <w:r w:rsidRPr="00E36515">
        <w:t xml:space="preserve">Scale Development and Testing </w:t>
      </w:r>
    </w:p>
    <w:p w14:paraId="0D05B5A1" w14:textId="77777777" w:rsidR="008728FA" w:rsidRPr="00E36515" w:rsidRDefault="008728FA" w:rsidP="008728FA"/>
    <w:p w14:paraId="2F1588AD" w14:textId="77777777" w:rsidR="008728FA" w:rsidRPr="00E36515" w:rsidRDefault="008728FA" w:rsidP="008728FA">
      <w:pPr>
        <w:rPr>
          <w:b/>
        </w:rPr>
      </w:pPr>
      <w:r w:rsidRPr="00E36515">
        <w:t>Summer, 2012-</w:t>
      </w:r>
      <w:r w:rsidRPr="00E36515">
        <w:tab/>
      </w:r>
      <w:r w:rsidRPr="00E36515">
        <w:rPr>
          <w:b/>
        </w:rPr>
        <w:t>Committee Member</w:t>
      </w:r>
    </w:p>
    <w:p w14:paraId="68292E9C" w14:textId="77777777" w:rsidR="008728FA" w:rsidRPr="00E36515" w:rsidRDefault="008728FA" w:rsidP="008728FA">
      <w:pPr>
        <w:tabs>
          <w:tab w:val="left" w:pos="2160"/>
        </w:tabs>
      </w:pPr>
      <w:r w:rsidRPr="00E36515">
        <w:t>Spring, 2014</w:t>
      </w:r>
      <w:r w:rsidRPr="00E36515">
        <w:tab/>
        <w:t>Brad Forenza, Rutgers, School of Social Work</w:t>
      </w:r>
    </w:p>
    <w:p w14:paraId="0EEE07BE" w14:textId="77777777" w:rsidR="008728FA" w:rsidRDefault="008728FA" w:rsidP="008728FA">
      <w:r w:rsidRPr="00E36515">
        <w:tab/>
      </w:r>
      <w:r w:rsidRPr="00E36515">
        <w:tab/>
      </w:r>
      <w:r w:rsidRPr="00E36515">
        <w:tab/>
        <w:t>Empowerment among Youth Aging out of Foster Care</w:t>
      </w:r>
    </w:p>
    <w:p w14:paraId="5CABBB2B" w14:textId="77777777" w:rsidR="008728FA" w:rsidRDefault="008728FA" w:rsidP="008728FA"/>
    <w:p w14:paraId="433854D6" w14:textId="77777777" w:rsidR="008728FA" w:rsidRPr="00E7057A" w:rsidRDefault="008728FA" w:rsidP="008728FA">
      <w:pPr>
        <w:rPr>
          <w:b/>
          <w:i/>
        </w:rPr>
      </w:pPr>
      <w:r w:rsidRPr="00E7057A">
        <w:rPr>
          <w:b/>
          <w:i/>
        </w:rPr>
        <w:t>Comprehensive Exam Committees</w:t>
      </w:r>
    </w:p>
    <w:p w14:paraId="631B6504" w14:textId="77777777" w:rsidR="008728FA" w:rsidRDefault="008728FA" w:rsidP="008728FA"/>
    <w:p w14:paraId="23B8CB5F" w14:textId="3220B47B" w:rsidR="00AE330B" w:rsidRDefault="00AE330B" w:rsidP="008728FA">
      <w:r>
        <w:t>Fall, 2019</w:t>
      </w:r>
      <w:r>
        <w:tab/>
      </w:r>
      <w:r>
        <w:tab/>
      </w:r>
      <w:r w:rsidRPr="00E36515">
        <w:rPr>
          <w:b/>
        </w:rPr>
        <w:t>Dissertation Chair</w:t>
      </w:r>
    </w:p>
    <w:p w14:paraId="2872C4DC" w14:textId="43EF7628" w:rsidR="00AE330B" w:rsidRDefault="00AE330B" w:rsidP="008728FA">
      <w:r>
        <w:tab/>
      </w:r>
      <w:r>
        <w:tab/>
      </w:r>
      <w:r>
        <w:tab/>
        <w:t>Carol Lee</w:t>
      </w:r>
    </w:p>
    <w:p w14:paraId="5494AA02" w14:textId="543F5FC5" w:rsidR="00AE330B" w:rsidRDefault="00AE330B" w:rsidP="008728FA">
      <w:r>
        <w:tab/>
      </w:r>
      <w:r>
        <w:tab/>
      </w:r>
      <w:r>
        <w:tab/>
        <w:t>Hyun Jung Kim</w:t>
      </w:r>
    </w:p>
    <w:p w14:paraId="7317FCF0" w14:textId="77777777" w:rsidR="00AE330B" w:rsidRDefault="00AE330B" w:rsidP="008728FA"/>
    <w:p w14:paraId="2CFF2B0A" w14:textId="24D3F984" w:rsidR="008728FA" w:rsidRDefault="008728FA" w:rsidP="008728FA">
      <w:r>
        <w:t>Fall, 2018</w:t>
      </w:r>
      <w:r>
        <w:tab/>
      </w:r>
      <w:r>
        <w:tab/>
      </w:r>
      <w:r w:rsidRPr="00E36515">
        <w:rPr>
          <w:b/>
        </w:rPr>
        <w:t>Committee Member</w:t>
      </w:r>
      <w:r>
        <w:t xml:space="preserve"> </w:t>
      </w:r>
    </w:p>
    <w:p w14:paraId="5422D747" w14:textId="77777777" w:rsidR="008728FA" w:rsidRDefault="008728FA" w:rsidP="008728FA">
      <w:r>
        <w:tab/>
      </w:r>
      <w:r>
        <w:tab/>
      </w:r>
      <w:r>
        <w:tab/>
        <w:t>Kyle Bennet</w:t>
      </w:r>
    </w:p>
    <w:p w14:paraId="57A9A4EB" w14:textId="77777777" w:rsidR="008728FA" w:rsidRDefault="008728FA" w:rsidP="008728FA">
      <w:r>
        <w:tab/>
      </w:r>
      <w:r>
        <w:tab/>
      </w:r>
      <w:r>
        <w:tab/>
        <w:t>Substance Abuse Intervention for Latinx</w:t>
      </w:r>
      <w:r>
        <w:tab/>
      </w:r>
      <w:r>
        <w:tab/>
      </w:r>
      <w:r>
        <w:tab/>
      </w:r>
    </w:p>
    <w:p w14:paraId="2228BB51" w14:textId="77777777" w:rsidR="008728FA" w:rsidRDefault="008728FA" w:rsidP="008728FA"/>
    <w:p w14:paraId="0FA6D424" w14:textId="77777777" w:rsidR="008728FA" w:rsidRPr="00E36515" w:rsidRDefault="008728FA" w:rsidP="008728FA">
      <w:r>
        <w:t>Spring 2018</w:t>
      </w:r>
      <w:r w:rsidRPr="00E36515">
        <w:tab/>
      </w:r>
      <w:r w:rsidRPr="00E36515">
        <w:tab/>
      </w:r>
      <w:r w:rsidRPr="00E36515">
        <w:rPr>
          <w:b/>
        </w:rPr>
        <w:t>Dissertation Chair</w:t>
      </w:r>
    </w:p>
    <w:p w14:paraId="0E252805" w14:textId="77777777" w:rsidR="008728FA" w:rsidRPr="00E36515" w:rsidRDefault="008728FA" w:rsidP="008728FA">
      <w:r w:rsidRPr="00E36515">
        <w:tab/>
      </w:r>
      <w:r w:rsidRPr="00E36515">
        <w:tab/>
      </w:r>
      <w:r w:rsidRPr="00E36515">
        <w:tab/>
        <w:t>Jacob Goffnett</w:t>
      </w:r>
    </w:p>
    <w:p w14:paraId="427D1179" w14:textId="77777777" w:rsidR="008728FA" w:rsidRPr="00E36515" w:rsidRDefault="008728FA" w:rsidP="008728FA">
      <w:r w:rsidRPr="00E36515">
        <w:tab/>
      </w:r>
      <w:r w:rsidRPr="00E36515">
        <w:tab/>
      </w:r>
      <w:r w:rsidRPr="00E36515">
        <w:tab/>
        <w:t xml:space="preserve">Intervention Development to Address Shame among LGBTQ Youth </w:t>
      </w:r>
    </w:p>
    <w:p w14:paraId="531417A3" w14:textId="77777777" w:rsidR="008728FA" w:rsidRPr="00E36515" w:rsidRDefault="008728FA" w:rsidP="008728FA"/>
    <w:p w14:paraId="44DBA966" w14:textId="77777777" w:rsidR="008728FA" w:rsidRPr="00E36515" w:rsidRDefault="008728FA" w:rsidP="008728FA">
      <w:r>
        <w:t>Fall 2017</w:t>
      </w:r>
      <w:r w:rsidRPr="00E36515">
        <w:tab/>
      </w:r>
      <w:r w:rsidRPr="00E36515">
        <w:tab/>
      </w:r>
      <w:r w:rsidRPr="00E36515">
        <w:rPr>
          <w:b/>
        </w:rPr>
        <w:t>Committee Member</w:t>
      </w:r>
    </w:p>
    <w:p w14:paraId="39FE7816" w14:textId="77777777" w:rsidR="008728FA" w:rsidRDefault="008728FA" w:rsidP="008728FA">
      <w:r>
        <w:tab/>
      </w:r>
      <w:r>
        <w:tab/>
      </w:r>
      <w:r>
        <w:tab/>
        <w:t>Lenore Mathews</w:t>
      </w:r>
    </w:p>
    <w:p w14:paraId="7251A926" w14:textId="77777777" w:rsidR="008728FA" w:rsidRPr="00D24556" w:rsidRDefault="008728FA" w:rsidP="008728FA">
      <w:pPr>
        <w:ind w:left="2160"/>
      </w:pPr>
      <w:r>
        <w:t>T</w:t>
      </w:r>
      <w:r w:rsidRPr="00D24556">
        <w:t>he work/family experience in the informal labor market:</w:t>
      </w:r>
      <w:r>
        <w:t xml:space="preserve"> E</w:t>
      </w:r>
      <w:r w:rsidRPr="00D24556">
        <w:t xml:space="preserve">vidence from </w:t>
      </w:r>
      <w:r>
        <w:t>informally employed mothers in B</w:t>
      </w:r>
      <w:r w:rsidRPr="00D24556">
        <w:t>razil</w:t>
      </w:r>
    </w:p>
    <w:p w14:paraId="41D309BF" w14:textId="77777777" w:rsidR="008728FA" w:rsidRPr="00E36515" w:rsidRDefault="008728FA" w:rsidP="008728FA"/>
    <w:p w14:paraId="4E635748" w14:textId="4CEE8B33" w:rsidR="002135C9" w:rsidRPr="00E36515" w:rsidRDefault="002135C9">
      <w:pPr>
        <w:tabs>
          <w:tab w:val="left" w:pos="2160"/>
        </w:tabs>
        <w:rPr>
          <w:b/>
        </w:rPr>
      </w:pPr>
      <w:r w:rsidRPr="00E36515">
        <w:rPr>
          <w:b/>
        </w:rPr>
        <w:t>CONFERENCE PRESENTATIONS</w:t>
      </w:r>
    </w:p>
    <w:p w14:paraId="541848E3" w14:textId="22E8ABF3" w:rsidR="002135C9" w:rsidRPr="00E36515" w:rsidRDefault="0006063F">
      <w:pPr>
        <w:tabs>
          <w:tab w:val="left" w:pos="2160"/>
        </w:tabs>
        <w:rPr>
          <w:b/>
        </w:rPr>
      </w:pPr>
      <w:r>
        <w:rPr>
          <w:noProof/>
        </w:rPr>
        <mc:AlternateContent>
          <mc:Choice Requires="wps">
            <w:drawing>
              <wp:anchor distT="0" distB="0" distL="114300" distR="114300" simplePos="0" relativeHeight="251656192" behindDoc="0" locked="0" layoutInCell="1" allowOverlap="1" wp14:anchorId="2276AFBC" wp14:editId="795DEA0B">
                <wp:simplePos x="0" y="0"/>
                <wp:positionH relativeFrom="column">
                  <wp:posOffset>-20955</wp:posOffset>
                </wp:positionH>
                <wp:positionV relativeFrom="paragraph">
                  <wp:posOffset>91440</wp:posOffset>
                </wp:positionV>
                <wp:extent cx="6675120" cy="0"/>
                <wp:effectExtent l="9525" t="5080" r="11430"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9C596" id="AutoShape 5" o:spid="_x0000_s1026" type="#_x0000_t32" style="position:absolute;margin-left:-1.65pt;margin-top:7.2pt;width:52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k3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2ezx2k2A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"/>
            </w:pict>
          </mc:Fallback>
        </mc:AlternateContent>
      </w:r>
    </w:p>
    <w:p w14:paraId="42B0FD3D" w14:textId="77777777" w:rsidR="0001305A" w:rsidRPr="00E36515" w:rsidRDefault="0001305A">
      <w:pPr>
        <w:tabs>
          <w:tab w:val="left" w:pos="2160"/>
        </w:tabs>
        <w:rPr>
          <w:b/>
          <w:i/>
        </w:rPr>
      </w:pPr>
    </w:p>
    <w:p w14:paraId="1AEFDFA9" w14:textId="77777777" w:rsidR="00396C05" w:rsidRPr="00B31E86" w:rsidRDefault="002135C9">
      <w:pPr>
        <w:tabs>
          <w:tab w:val="left" w:pos="2160"/>
        </w:tabs>
        <w:rPr>
          <w:b/>
          <w:i/>
        </w:rPr>
      </w:pPr>
      <w:r w:rsidRPr="00E36515">
        <w:rPr>
          <w:b/>
          <w:i/>
        </w:rPr>
        <w:t xml:space="preserve">Invited Conference </w:t>
      </w:r>
      <w:r w:rsidRPr="00B31E86">
        <w:rPr>
          <w:b/>
          <w:i/>
        </w:rPr>
        <w:t>Talks and Workshops:</w:t>
      </w:r>
    </w:p>
    <w:p w14:paraId="7F640958" w14:textId="77777777" w:rsidR="00396C05" w:rsidRPr="00B31E86" w:rsidRDefault="00396C05" w:rsidP="001E5048">
      <w:pPr>
        <w:tabs>
          <w:tab w:val="left" w:pos="2160"/>
        </w:tabs>
        <w:ind w:left="360" w:hanging="360"/>
        <w:rPr>
          <w:b/>
        </w:rPr>
      </w:pPr>
    </w:p>
    <w:p w14:paraId="5E48E6BC" w14:textId="56BF9078" w:rsidR="00B92B02" w:rsidRDefault="00B92B02" w:rsidP="00F46603">
      <w:pPr>
        <w:numPr>
          <w:ilvl w:val="0"/>
          <w:numId w:val="23"/>
        </w:numPr>
      </w:pPr>
      <w:r w:rsidRPr="00C246BC">
        <w:rPr>
          <w:b/>
          <w:bCs/>
        </w:rPr>
        <w:t>Windsor, L</w:t>
      </w:r>
      <w:r>
        <w:t xml:space="preserve">. (2021) </w:t>
      </w:r>
      <w:r w:rsidRPr="00B92B02">
        <w:t>How to: Build Relationships with Policy Stakeholders and Organizations</w:t>
      </w:r>
      <w:r>
        <w:t>. Panelist at the Institute for Government and Public Affairs at the University of Illinois at Urbana-Champaign, IL.</w:t>
      </w:r>
    </w:p>
    <w:p w14:paraId="03F33F5E" w14:textId="77777777" w:rsidR="00B92B02" w:rsidRDefault="00B92B02" w:rsidP="00B92B02">
      <w:pPr>
        <w:ind w:left="720"/>
      </w:pPr>
    </w:p>
    <w:p w14:paraId="3EE821C4" w14:textId="02F724BC" w:rsidR="00F46603" w:rsidRPr="00B31E86" w:rsidRDefault="00F46603" w:rsidP="00F46603">
      <w:pPr>
        <w:numPr>
          <w:ilvl w:val="0"/>
          <w:numId w:val="23"/>
        </w:numPr>
      </w:pPr>
      <w:r w:rsidRPr="00C246BC">
        <w:rPr>
          <w:b/>
          <w:bCs/>
        </w:rPr>
        <w:t>Windsor, L</w:t>
      </w:r>
      <w:r>
        <w:t>. (2020) Robert Wood Johnson Health Policy Fellowship alumni report. Talk given at the National Academies of Science, Medicine, and Engineering, Washington, D.C.</w:t>
      </w:r>
    </w:p>
    <w:p w14:paraId="4BE1C65E" w14:textId="77777777" w:rsidR="00F46603" w:rsidRDefault="00F46603" w:rsidP="00F46603">
      <w:pPr>
        <w:ind w:left="720"/>
      </w:pPr>
    </w:p>
    <w:p w14:paraId="7BEDC584" w14:textId="0DA69D00" w:rsidR="00B80C4E" w:rsidRPr="00B80C4E" w:rsidRDefault="00C33C70" w:rsidP="00B31E86">
      <w:pPr>
        <w:numPr>
          <w:ilvl w:val="0"/>
          <w:numId w:val="23"/>
        </w:numPr>
      </w:pPr>
      <w:r w:rsidRPr="00C33C70">
        <w:t>Flaws, J., Kelley, K.,</w:t>
      </w:r>
      <w:r>
        <w:rPr>
          <w:b/>
        </w:rPr>
        <w:t xml:space="preserve"> </w:t>
      </w:r>
      <w:r w:rsidR="00B80C4E">
        <w:rPr>
          <w:b/>
        </w:rPr>
        <w:t xml:space="preserve">Windsor, L. </w:t>
      </w:r>
      <w:r w:rsidR="00B80C4E" w:rsidRPr="00B80C4E">
        <w:t>(2020)</w:t>
      </w:r>
      <w:r w:rsidR="00B80C4E">
        <w:t xml:space="preserve"> Introduction to the National Institutes of Health. </w:t>
      </w:r>
      <w:r w:rsidR="00313D3F">
        <w:t xml:space="preserve">Talk given at </w:t>
      </w:r>
      <w:r>
        <w:t>Interdisciplinary Health Sciences Institute</w:t>
      </w:r>
      <w:r w:rsidR="006F3D18">
        <w:t xml:space="preserve"> at </w:t>
      </w:r>
      <w:r>
        <w:t>The University of Illinois at Urbana-Champaign.</w:t>
      </w:r>
    </w:p>
    <w:p w14:paraId="14466C63" w14:textId="77777777" w:rsidR="00B80C4E" w:rsidRPr="00B80C4E" w:rsidRDefault="00B80C4E" w:rsidP="00B80C4E">
      <w:pPr>
        <w:ind w:left="720"/>
      </w:pPr>
    </w:p>
    <w:p w14:paraId="077230A7" w14:textId="4B303AA3" w:rsidR="00B31E86" w:rsidRPr="00B31E86" w:rsidRDefault="00B31E86" w:rsidP="00B31E86">
      <w:pPr>
        <w:numPr>
          <w:ilvl w:val="0"/>
          <w:numId w:val="23"/>
        </w:numPr>
      </w:pPr>
      <w:r w:rsidRPr="00B31E86">
        <w:rPr>
          <w:b/>
        </w:rPr>
        <w:lastRenderedPageBreak/>
        <w:t xml:space="preserve">Windsor, L. </w:t>
      </w:r>
      <w:r w:rsidRPr="00B31E86">
        <w:t>(2020)</w:t>
      </w:r>
      <w:r w:rsidRPr="00B31E86">
        <w:rPr>
          <w:b/>
        </w:rPr>
        <w:t xml:space="preserve"> </w:t>
      </w:r>
      <w:r w:rsidRPr="00B31E86">
        <w:t>Rural Health</w:t>
      </w:r>
      <w:r>
        <w:t>. Talk given at the National Academies of Science, Medicine, and Engineering</w:t>
      </w:r>
      <w:r w:rsidR="00265B73">
        <w:t>, Washington, D.C.</w:t>
      </w:r>
    </w:p>
    <w:p w14:paraId="108E030B" w14:textId="77777777" w:rsidR="00B31E86" w:rsidRPr="00B31E86" w:rsidRDefault="00B31E86" w:rsidP="00B31E86">
      <w:pPr>
        <w:ind w:left="720"/>
      </w:pPr>
    </w:p>
    <w:p w14:paraId="3890FEB8" w14:textId="2B751FE9" w:rsidR="00B31E86" w:rsidRPr="00B31E86" w:rsidRDefault="00B31E86" w:rsidP="00B31E86">
      <w:pPr>
        <w:numPr>
          <w:ilvl w:val="0"/>
          <w:numId w:val="23"/>
        </w:numPr>
      </w:pPr>
      <w:r w:rsidRPr="00B31E86">
        <w:rPr>
          <w:b/>
        </w:rPr>
        <w:t>Windsor, L.</w:t>
      </w:r>
      <w:r w:rsidRPr="00B31E86">
        <w:t xml:space="preserve"> (2020) </w:t>
      </w:r>
      <w:r w:rsidRPr="00B31E86">
        <w:rPr>
          <w:bCs/>
          <w:color w:val="222222"/>
        </w:rPr>
        <w:t xml:space="preserve">COVID-19 with a focus on community organizing in Newark, NJ. Talk given at </w:t>
      </w:r>
      <w:r w:rsidRPr="00B31E86">
        <w:rPr>
          <w:iCs/>
          <w:color w:val="222222"/>
        </w:rPr>
        <w:t>Identity and Vulnera</w:t>
      </w:r>
      <w:r w:rsidR="00265B73">
        <w:rPr>
          <w:iCs/>
          <w:color w:val="222222"/>
        </w:rPr>
        <w:t>bilities Virtual Meetings. The U</w:t>
      </w:r>
      <w:r w:rsidRPr="00B31E86">
        <w:rPr>
          <w:iCs/>
          <w:color w:val="222222"/>
        </w:rPr>
        <w:t>niversity of Michigan, School of Social Work</w:t>
      </w:r>
      <w:r w:rsidR="00265B73">
        <w:rPr>
          <w:iCs/>
          <w:color w:val="222222"/>
        </w:rPr>
        <w:t>, Ann Arbor, MI.</w:t>
      </w:r>
    </w:p>
    <w:p w14:paraId="1FA06188" w14:textId="63972D8C" w:rsidR="00B31E86" w:rsidRPr="00B31E86" w:rsidRDefault="00B31E86" w:rsidP="00B31E86"/>
    <w:p w14:paraId="4D8473AF" w14:textId="5E56874A" w:rsidR="00B31E86" w:rsidRPr="00B31E86" w:rsidRDefault="00B31E86" w:rsidP="007C7F04">
      <w:pPr>
        <w:numPr>
          <w:ilvl w:val="0"/>
          <w:numId w:val="23"/>
        </w:numPr>
      </w:pPr>
      <w:r w:rsidRPr="00B31E86">
        <w:rPr>
          <w:b/>
        </w:rPr>
        <w:t xml:space="preserve">Windsor, L. </w:t>
      </w:r>
      <w:r w:rsidRPr="00B31E86">
        <w:t>(2020) Social workers in healthcare policy. Talk given at Social Work HEALS Virtual Student Summit. National Association of Social Workers, Washington, D.C.</w:t>
      </w:r>
    </w:p>
    <w:p w14:paraId="71DF0B44" w14:textId="77777777" w:rsidR="00B31E86" w:rsidRPr="00B31E86" w:rsidRDefault="00B31E86" w:rsidP="00B31E86">
      <w:pPr>
        <w:ind w:left="720"/>
      </w:pPr>
    </w:p>
    <w:p w14:paraId="29F4D647" w14:textId="3586079E" w:rsidR="00487267" w:rsidRDefault="00487267" w:rsidP="007C7F04">
      <w:pPr>
        <w:numPr>
          <w:ilvl w:val="0"/>
          <w:numId w:val="23"/>
        </w:numPr>
      </w:pPr>
      <w:r w:rsidRPr="00B31E86">
        <w:rPr>
          <w:b/>
        </w:rPr>
        <w:t xml:space="preserve">Windsor, L. </w:t>
      </w:r>
      <w:r w:rsidRPr="00B31E86">
        <w:t>(2019, March) Community Wise</w:t>
      </w:r>
      <w:r>
        <w:t xml:space="preserve"> Optimization: An application of Multiphase Optimization Strategy in Social Work. Talk given at the New York University, School of Social Work.</w:t>
      </w:r>
    </w:p>
    <w:p w14:paraId="44F5A2DF" w14:textId="77777777" w:rsidR="00CD4991" w:rsidRDefault="00CD4991" w:rsidP="00CD4991">
      <w:pPr>
        <w:ind w:left="720"/>
      </w:pPr>
    </w:p>
    <w:p w14:paraId="5F9A9665" w14:textId="0195E50C" w:rsidR="00CD4991" w:rsidRPr="00487267" w:rsidRDefault="00CD4991" w:rsidP="007C7F04">
      <w:pPr>
        <w:numPr>
          <w:ilvl w:val="0"/>
          <w:numId w:val="23"/>
        </w:numPr>
      </w:pPr>
      <w:r>
        <w:rPr>
          <w:b/>
        </w:rPr>
        <w:t>Windsor, L.</w:t>
      </w:r>
      <w:r>
        <w:t xml:space="preserve"> (2018, November) Community Wise: Addressing substance use disorders through critical dialogue about social determinants of health and capacity building projects. Webinar presentation given to the Grove Network at the University of Illinois at Urbana-Champaign.</w:t>
      </w:r>
    </w:p>
    <w:p w14:paraId="67BAB76B" w14:textId="77777777" w:rsidR="00487267" w:rsidRPr="00487267" w:rsidRDefault="00487267" w:rsidP="00487267">
      <w:pPr>
        <w:ind w:left="720"/>
      </w:pPr>
    </w:p>
    <w:p w14:paraId="7825CF26" w14:textId="5EBF30A9" w:rsidR="00215201" w:rsidRPr="00E36515" w:rsidRDefault="00215201" w:rsidP="007C7F04">
      <w:pPr>
        <w:numPr>
          <w:ilvl w:val="0"/>
          <w:numId w:val="23"/>
        </w:numPr>
      </w:pPr>
      <w:r w:rsidRPr="00E36515">
        <w:rPr>
          <w:b/>
        </w:rPr>
        <w:t>Windsor, L.</w:t>
      </w:r>
      <w:r w:rsidRPr="00E36515">
        <w:t xml:space="preserve"> (2017) </w:t>
      </w:r>
      <w:r w:rsidR="00577108" w:rsidRPr="00E36515">
        <w:t xml:space="preserve">Working with partners without a formal relationship in a challenging political climate. </w:t>
      </w:r>
      <w:r w:rsidRPr="00E36515">
        <w:t>Talk given at the Lemann Institute for Brazilian Studies at the University of Illinois at Urbana-Champaign.</w:t>
      </w:r>
    </w:p>
    <w:p w14:paraId="39A5CAC7" w14:textId="77777777" w:rsidR="00215201" w:rsidRPr="00E36515" w:rsidRDefault="00215201" w:rsidP="007C7F04">
      <w:pPr>
        <w:ind w:left="360" w:hanging="360"/>
        <w:rPr>
          <w:b/>
        </w:rPr>
      </w:pPr>
    </w:p>
    <w:p w14:paraId="587085BC" w14:textId="30C611CE" w:rsidR="001920EC" w:rsidRPr="00E36515" w:rsidRDefault="001920EC" w:rsidP="007C7F04">
      <w:pPr>
        <w:numPr>
          <w:ilvl w:val="0"/>
          <w:numId w:val="23"/>
        </w:numPr>
      </w:pPr>
      <w:r w:rsidRPr="00E36515">
        <w:rPr>
          <w:b/>
        </w:rPr>
        <w:t xml:space="preserve">Windsor, L., </w:t>
      </w:r>
      <w:r w:rsidRPr="00E36515">
        <w:t>Thompson, W., &amp; Anderson, E. (201</w:t>
      </w:r>
      <w:r w:rsidR="00FE6D78" w:rsidRPr="00E36515">
        <w:t>7</w:t>
      </w:r>
      <w:r w:rsidRPr="00E36515">
        <w:t xml:space="preserve">). Community Wise! An Art Exhibition and </w:t>
      </w:r>
      <w:proofErr w:type="gramStart"/>
      <w:r w:rsidRPr="00E36515">
        <w:t>Fish Bowl</w:t>
      </w:r>
      <w:proofErr w:type="gramEnd"/>
      <w:r w:rsidRPr="00E36515">
        <w:t xml:space="preserve"> Conversation. </w:t>
      </w:r>
      <w:r w:rsidR="00FE6D78" w:rsidRPr="00E36515">
        <w:t>Talk given at the University of Michigan, School of Social Work, Ann Arbor, MI.</w:t>
      </w:r>
    </w:p>
    <w:p w14:paraId="1A4D0F32" w14:textId="77777777" w:rsidR="001920EC" w:rsidRPr="00E36515" w:rsidRDefault="001920EC" w:rsidP="007C7F04">
      <w:pPr>
        <w:ind w:left="360" w:hanging="360"/>
        <w:rPr>
          <w:b/>
        </w:rPr>
      </w:pPr>
    </w:p>
    <w:p w14:paraId="1C1A6377" w14:textId="353F93E0" w:rsidR="00215201" w:rsidRPr="00E36515" w:rsidRDefault="00215201" w:rsidP="007C7F04">
      <w:pPr>
        <w:numPr>
          <w:ilvl w:val="0"/>
          <w:numId w:val="23"/>
        </w:numPr>
      </w:pPr>
      <w:r w:rsidRPr="00E36515">
        <w:rPr>
          <w:b/>
        </w:rPr>
        <w:t xml:space="preserve">Windsor, L. </w:t>
      </w:r>
      <w:r w:rsidRPr="00E36515">
        <w:t xml:space="preserve">(2016). </w:t>
      </w:r>
      <w:r w:rsidRPr="00E36515">
        <w:rPr>
          <w:bCs/>
          <w:iCs/>
        </w:rPr>
        <w:t xml:space="preserve">The Newark Community Collaborative Board: Partnering with the community to address health inequalities. Talk given at </w:t>
      </w:r>
      <w:proofErr w:type="spellStart"/>
      <w:r w:rsidRPr="00E36515">
        <w:rPr>
          <w:color w:val="000000"/>
        </w:rPr>
        <w:t>Ciências</w:t>
      </w:r>
      <w:proofErr w:type="spellEnd"/>
      <w:r w:rsidRPr="00E36515">
        <w:rPr>
          <w:color w:val="000000"/>
        </w:rPr>
        <w:t xml:space="preserve"> </w:t>
      </w:r>
      <w:proofErr w:type="spellStart"/>
      <w:r w:rsidRPr="00E36515">
        <w:rPr>
          <w:color w:val="000000"/>
        </w:rPr>
        <w:t>sem</w:t>
      </w:r>
      <w:proofErr w:type="spellEnd"/>
      <w:r w:rsidRPr="00E36515">
        <w:rPr>
          <w:color w:val="000000"/>
        </w:rPr>
        <w:t xml:space="preserve"> </w:t>
      </w:r>
      <w:proofErr w:type="spellStart"/>
      <w:r w:rsidRPr="00E36515">
        <w:rPr>
          <w:color w:val="000000"/>
        </w:rPr>
        <w:t>Fronteiras</w:t>
      </w:r>
      <w:proofErr w:type="spellEnd"/>
      <w:r w:rsidRPr="00E36515">
        <w:rPr>
          <w:color w:val="000000"/>
        </w:rPr>
        <w:t>, Lemann Institute for Brazilian Studies, University of Illinois at Urbana-Champaign.</w:t>
      </w:r>
    </w:p>
    <w:p w14:paraId="4E1D0FAA" w14:textId="77777777" w:rsidR="00215201" w:rsidRPr="00E36515" w:rsidRDefault="00215201" w:rsidP="007C7F04">
      <w:pPr>
        <w:ind w:left="360" w:hanging="360"/>
        <w:rPr>
          <w:b/>
        </w:rPr>
      </w:pPr>
    </w:p>
    <w:p w14:paraId="3BC76297" w14:textId="69F098A6" w:rsidR="002F6F3C" w:rsidRPr="00E36515" w:rsidRDefault="002F6F3C" w:rsidP="007C7F04">
      <w:pPr>
        <w:numPr>
          <w:ilvl w:val="0"/>
          <w:numId w:val="23"/>
        </w:numPr>
        <w:rPr>
          <w:b/>
        </w:rPr>
      </w:pPr>
      <w:r w:rsidRPr="00E36515">
        <w:rPr>
          <w:b/>
        </w:rPr>
        <w:t xml:space="preserve">Windsor, L. </w:t>
      </w:r>
      <w:r w:rsidRPr="00E36515">
        <w:t>&amp; Baxter, R.</w:t>
      </w:r>
      <w:r w:rsidRPr="00E36515">
        <w:rPr>
          <w:b/>
        </w:rPr>
        <w:t xml:space="preserve"> </w:t>
      </w:r>
      <w:r w:rsidRPr="00E36515">
        <w:t>(2016).</w:t>
      </w:r>
      <w:r w:rsidR="00960B1D" w:rsidRPr="00E36515">
        <w:t xml:space="preserve"> Concept mapping: A useful methodology in community based participatory research. Workshop facilitated at the meeting of the Greater New Brunswick Community Health Collaborative</w:t>
      </w:r>
      <w:r w:rsidR="00F31C71" w:rsidRPr="00E36515">
        <w:t xml:space="preserve"> at Rutgers, The State University of NJ</w:t>
      </w:r>
      <w:r w:rsidR="00960B1D" w:rsidRPr="00E36515">
        <w:t>, New Brunswick, NJ.</w:t>
      </w:r>
    </w:p>
    <w:p w14:paraId="6B1E0ACD" w14:textId="77777777" w:rsidR="002F6F3C" w:rsidRPr="00E36515" w:rsidRDefault="002F6F3C" w:rsidP="007C7F04">
      <w:pPr>
        <w:ind w:left="360" w:hanging="360"/>
        <w:rPr>
          <w:b/>
        </w:rPr>
      </w:pPr>
    </w:p>
    <w:p w14:paraId="7A915367" w14:textId="77777777" w:rsidR="00DA4557" w:rsidRPr="00E36515" w:rsidRDefault="00DA4557" w:rsidP="00AC09C0">
      <w:pPr>
        <w:numPr>
          <w:ilvl w:val="0"/>
          <w:numId w:val="23"/>
        </w:numPr>
        <w:rPr>
          <w:color w:val="000000"/>
        </w:rPr>
      </w:pPr>
      <w:r w:rsidRPr="00E36515">
        <w:rPr>
          <w:b/>
          <w:color w:val="000000"/>
        </w:rPr>
        <w:t xml:space="preserve">Windsor, L. </w:t>
      </w:r>
      <w:r w:rsidRPr="00E36515">
        <w:rPr>
          <w:color w:val="000000"/>
        </w:rPr>
        <w:t xml:space="preserve">(2015). </w:t>
      </w:r>
      <w:r w:rsidR="00665F4D" w:rsidRPr="00E36515">
        <w:rPr>
          <w:color w:val="000000"/>
        </w:rPr>
        <w:t>Women and Reentry Panel. Panel discussion at the Disconnecting from Crime, Reconnecting with the Community conference at Rutgers University, School of Criminal Justice, Newark, NJ.</w:t>
      </w:r>
    </w:p>
    <w:p w14:paraId="34399D37" w14:textId="77777777" w:rsidR="00DA4557" w:rsidRPr="00E36515" w:rsidRDefault="00DA4557" w:rsidP="000B643F">
      <w:pPr>
        <w:ind w:left="360" w:hanging="360"/>
        <w:rPr>
          <w:color w:val="000000"/>
        </w:rPr>
      </w:pPr>
    </w:p>
    <w:p w14:paraId="21511821" w14:textId="77777777" w:rsidR="00074F83" w:rsidRPr="00E36515" w:rsidRDefault="00074F83" w:rsidP="00AC09C0">
      <w:pPr>
        <w:numPr>
          <w:ilvl w:val="0"/>
          <w:numId w:val="23"/>
        </w:numPr>
        <w:rPr>
          <w:bCs/>
        </w:rPr>
      </w:pPr>
      <w:r w:rsidRPr="00E36515">
        <w:rPr>
          <w:b/>
          <w:color w:val="000000"/>
        </w:rPr>
        <w:t xml:space="preserve">Windsor, L. </w:t>
      </w:r>
      <w:r w:rsidRPr="00E36515">
        <w:rPr>
          <w:color w:val="000000"/>
        </w:rPr>
        <w:t>(2014).</w:t>
      </w:r>
      <w:r w:rsidRPr="00E36515">
        <w:rPr>
          <w:b/>
          <w:color w:val="000000"/>
        </w:rPr>
        <w:t xml:space="preserve"> </w:t>
      </w:r>
      <w:r w:rsidRPr="00E36515">
        <w:rPr>
          <w:color w:val="000000"/>
        </w:rPr>
        <w:t xml:space="preserve">Methodological approaches in intervention research. Talk given </w:t>
      </w:r>
      <w:r w:rsidRPr="00E36515">
        <w:t xml:space="preserve">at the </w:t>
      </w:r>
      <w:r w:rsidRPr="00E36515">
        <w:rPr>
          <w:bCs/>
        </w:rPr>
        <w:t>Behavioral Science Training in Drug Abuse Research at the National Development and Research Institute, Inc., New York, NY.</w:t>
      </w:r>
    </w:p>
    <w:p w14:paraId="3F1778F7" w14:textId="77777777" w:rsidR="00074F83" w:rsidRPr="00E36515" w:rsidRDefault="00074F83" w:rsidP="000B643F">
      <w:pPr>
        <w:ind w:left="360" w:hanging="360"/>
      </w:pPr>
    </w:p>
    <w:p w14:paraId="02886072" w14:textId="77777777" w:rsidR="008B64F0" w:rsidRPr="00E36515" w:rsidRDefault="008B64F0" w:rsidP="00AC09C0">
      <w:pPr>
        <w:numPr>
          <w:ilvl w:val="0"/>
          <w:numId w:val="23"/>
        </w:numPr>
        <w:rPr>
          <w:color w:val="000000"/>
        </w:rPr>
      </w:pPr>
      <w:r w:rsidRPr="00E36515">
        <w:rPr>
          <w:b/>
          <w:color w:val="000000"/>
        </w:rPr>
        <w:t xml:space="preserve">Windsor, L. </w:t>
      </w:r>
      <w:r w:rsidRPr="00E36515">
        <w:rPr>
          <w:color w:val="000000"/>
        </w:rPr>
        <w:t xml:space="preserve">(2013, November). </w:t>
      </w:r>
      <w:r w:rsidRPr="00E36515">
        <w:rPr>
          <w:i/>
          <w:color w:val="000000"/>
        </w:rPr>
        <w:t>Mass Incarceration Panel</w:t>
      </w:r>
      <w:r w:rsidRPr="00E36515">
        <w:rPr>
          <w:color w:val="000000"/>
        </w:rPr>
        <w:t>. Talk given at the Leadership Newark Public Policy Summit, Newark, NJ.</w:t>
      </w:r>
    </w:p>
    <w:p w14:paraId="44E8982E" w14:textId="77777777" w:rsidR="008B64F0" w:rsidRPr="00E36515" w:rsidRDefault="008B64F0" w:rsidP="000B643F">
      <w:pPr>
        <w:ind w:left="360" w:hanging="360"/>
        <w:rPr>
          <w:color w:val="000000"/>
        </w:rPr>
      </w:pPr>
    </w:p>
    <w:p w14:paraId="2A230158" w14:textId="77777777" w:rsidR="000B643F" w:rsidRPr="00E36515" w:rsidRDefault="000B643F" w:rsidP="00AC09C0">
      <w:pPr>
        <w:numPr>
          <w:ilvl w:val="0"/>
          <w:numId w:val="23"/>
        </w:numPr>
        <w:rPr>
          <w:color w:val="000000"/>
        </w:rPr>
      </w:pPr>
      <w:r w:rsidRPr="00E36515">
        <w:rPr>
          <w:b/>
          <w:color w:val="000000"/>
        </w:rPr>
        <w:t xml:space="preserve">Windsor, L. </w:t>
      </w:r>
      <w:r w:rsidRPr="00E36515">
        <w:rPr>
          <w:color w:val="000000"/>
        </w:rPr>
        <w:t xml:space="preserve">(2011, July). </w:t>
      </w:r>
      <w:r w:rsidRPr="00E36515">
        <w:rPr>
          <w:i/>
          <w:color w:val="000000"/>
        </w:rPr>
        <w:t>Community Wise: Developing a research career while working to reduce health disparities</w:t>
      </w:r>
      <w:r w:rsidRPr="00E36515">
        <w:rPr>
          <w:color w:val="000000"/>
        </w:rPr>
        <w:t>. Talk given at the Rutgers University Institute for Health, Health Care Policy, and Aging Research, Project L/Earn, New Brunswick, NJ.</w:t>
      </w:r>
    </w:p>
    <w:p w14:paraId="1BF75547" w14:textId="77777777" w:rsidR="000B643F" w:rsidRPr="00E36515" w:rsidRDefault="000B643F" w:rsidP="005774E1">
      <w:pPr>
        <w:ind w:left="360" w:hanging="360"/>
        <w:rPr>
          <w:b/>
          <w:color w:val="000000"/>
        </w:rPr>
      </w:pPr>
    </w:p>
    <w:p w14:paraId="7A8F4321" w14:textId="77777777" w:rsidR="005774E1" w:rsidRPr="00E36515" w:rsidRDefault="005774E1" w:rsidP="00AC09C0">
      <w:pPr>
        <w:numPr>
          <w:ilvl w:val="0"/>
          <w:numId w:val="23"/>
        </w:numPr>
        <w:rPr>
          <w:color w:val="000000"/>
        </w:rPr>
      </w:pPr>
      <w:r w:rsidRPr="00E36515">
        <w:rPr>
          <w:b/>
          <w:color w:val="000000"/>
        </w:rPr>
        <w:t xml:space="preserve">Windsor, L. </w:t>
      </w:r>
      <w:r w:rsidRPr="00E36515">
        <w:rPr>
          <w:color w:val="000000"/>
        </w:rPr>
        <w:t xml:space="preserve">(2011, January). </w:t>
      </w:r>
      <w:r w:rsidRPr="00E36515">
        <w:rPr>
          <w:i/>
          <w:color w:val="000000"/>
        </w:rPr>
        <w:t>Substance abuse treatment modalities</w:t>
      </w:r>
      <w:r w:rsidRPr="00E36515">
        <w:rPr>
          <w:color w:val="000000"/>
        </w:rPr>
        <w:t>. Talk given at the North Jersey Community Research Initiative Conference, Newark, NJ.</w:t>
      </w:r>
    </w:p>
    <w:p w14:paraId="650F4DFC" w14:textId="77777777" w:rsidR="005774E1" w:rsidRPr="00E36515" w:rsidRDefault="005774E1" w:rsidP="001E5048">
      <w:pPr>
        <w:ind w:left="360" w:hanging="360"/>
        <w:rPr>
          <w:color w:val="000000"/>
        </w:rPr>
      </w:pPr>
    </w:p>
    <w:p w14:paraId="172FA646" w14:textId="77777777" w:rsidR="0041140D" w:rsidRPr="00E36515" w:rsidRDefault="0041140D" w:rsidP="00AC09C0">
      <w:pPr>
        <w:numPr>
          <w:ilvl w:val="0"/>
          <w:numId w:val="23"/>
        </w:numPr>
        <w:rPr>
          <w:rFonts w:cs="Arial"/>
        </w:rPr>
      </w:pPr>
      <w:r w:rsidRPr="00E36515">
        <w:rPr>
          <w:b/>
          <w:color w:val="000000"/>
        </w:rPr>
        <w:t>Windsor, L.</w:t>
      </w:r>
      <w:r w:rsidRPr="00E36515">
        <w:rPr>
          <w:color w:val="000000"/>
        </w:rPr>
        <w:t xml:space="preserve"> (2010, October).</w:t>
      </w:r>
      <w:r w:rsidRPr="00E36515">
        <w:rPr>
          <w:rFonts w:cs="Arial"/>
        </w:rPr>
        <w:t xml:space="preserve"> Culturally relevant substance abuse treatment of African Americans and Latinos. Workshop facilitated at the Graduate School of Applied Psychology Cultural Conference, Rutgers University, New Brunswick, NJ.</w:t>
      </w:r>
      <w:r w:rsidR="00131F5A" w:rsidRPr="00E36515">
        <w:rPr>
          <w:rFonts w:cs="Arial"/>
        </w:rPr>
        <w:t xml:space="preserve"> </w:t>
      </w:r>
    </w:p>
    <w:p w14:paraId="1A0A8A39" w14:textId="77777777" w:rsidR="0041140D" w:rsidRPr="00E36515" w:rsidRDefault="0041140D">
      <w:pPr>
        <w:ind w:left="360" w:hanging="360"/>
        <w:rPr>
          <w:color w:val="000000"/>
        </w:rPr>
      </w:pPr>
    </w:p>
    <w:p w14:paraId="2165686D" w14:textId="77777777" w:rsidR="00FC034B" w:rsidRPr="00E36515" w:rsidRDefault="00FC034B" w:rsidP="00AC09C0">
      <w:pPr>
        <w:numPr>
          <w:ilvl w:val="0"/>
          <w:numId w:val="23"/>
        </w:numPr>
        <w:rPr>
          <w:b/>
          <w:color w:val="000000"/>
        </w:rPr>
      </w:pPr>
      <w:r w:rsidRPr="00E36515">
        <w:rPr>
          <w:color w:val="000000"/>
        </w:rPr>
        <w:t>Negi, N. &amp;</w:t>
      </w:r>
      <w:r w:rsidRPr="00E36515">
        <w:rPr>
          <w:b/>
          <w:color w:val="000000"/>
        </w:rPr>
        <w:t xml:space="preserve"> Windsor, L</w:t>
      </w:r>
      <w:r w:rsidRPr="00E36515">
        <w:rPr>
          <w:color w:val="000000"/>
        </w:rPr>
        <w:t>. (2010, October).</w:t>
      </w:r>
      <w:r w:rsidRPr="00E36515">
        <w:rPr>
          <w:b/>
          <w:color w:val="000000"/>
        </w:rPr>
        <w:t xml:space="preserve"> </w:t>
      </w:r>
      <w:r w:rsidRPr="00E36515">
        <w:t>Beyond the Ph.D. Program: Strategies on Improving Academic Marketability for Doctoral Students. Talk given at the National Hispanic Science Network on Drug Abuse, New Orleans, LA.</w:t>
      </w:r>
    </w:p>
    <w:p w14:paraId="4A63EE85" w14:textId="77777777" w:rsidR="00FC034B" w:rsidRPr="00E36515" w:rsidRDefault="00FC034B">
      <w:pPr>
        <w:ind w:left="360" w:hanging="360"/>
        <w:rPr>
          <w:b/>
          <w:color w:val="000000"/>
        </w:rPr>
      </w:pPr>
    </w:p>
    <w:p w14:paraId="76C244BF" w14:textId="77777777" w:rsidR="008A53B1" w:rsidRPr="00E36515" w:rsidRDefault="008A53B1" w:rsidP="00AC09C0">
      <w:pPr>
        <w:numPr>
          <w:ilvl w:val="0"/>
          <w:numId w:val="23"/>
        </w:numPr>
        <w:rPr>
          <w:color w:val="000000"/>
        </w:rPr>
      </w:pPr>
      <w:r w:rsidRPr="00E36515">
        <w:rPr>
          <w:b/>
          <w:color w:val="000000"/>
        </w:rPr>
        <w:t xml:space="preserve">Windsor, L. </w:t>
      </w:r>
      <w:r w:rsidRPr="00E36515">
        <w:rPr>
          <w:color w:val="000000"/>
        </w:rPr>
        <w:t xml:space="preserve">(2009, August). </w:t>
      </w:r>
      <w:r w:rsidRPr="00E36515">
        <w:rPr>
          <w:i/>
          <w:color w:val="000000"/>
        </w:rPr>
        <w:t xml:space="preserve">Substance abuse treatment:  Understanding treatment options </w:t>
      </w:r>
      <w:r w:rsidR="00C40730" w:rsidRPr="00E36515">
        <w:rPr>
          <w:i/>
          <w:color w:val="000000"/>
        </w:rPr>
        <w:t>through</w:t>
      </w:r>
      <w:r w:rsidRPr="00E36515">
        <w:rPr>
          <w:i/>
          <w:color w:val="000000"/>
        </w:rPr>
        <w:t xml:space="preserve"> the Stages of Change Model</w:t>
      </w:r>
      <w:r w:rsidR="00EA3C3F" w:rsidRPr="00E36515">
        <w:rPr>
          <w:color w:val="000000"/>
        </w:rPr>
        <w:t xml:space="preserve">. Talk given </w:t>
      </w:r>
      <w:r w:rsidRPr="00E36515">
        <w:rPr>
          <w:color w:val="000000"/>
        </w:rPr>
        <w:t xml:space="preserve">at the University of Medicine and Dentistry of </w:t>
      </w:r>
      <w:r w:rsidR="00C40730" w:rsidRPr="00E36515">
        <w:rPr>
          <w:color w:val="000000"/>
        </w:rPr>
        <w:t xml:space="preserve">New Jersey and the </w:t>
      </w:r>
      <w:r w:rsidRPr="00E36515">
        <w:rPr>
          <w:color w:val="000000"/>
        </w:rPr>
        <w:t xml:space="preserve">North Jersey Community Research Initiative </w:t>
      </w:r>
      <w:r w:rsidR="00947E8E" w:rsidRPr="00E36515">
        <w:rPr>
          <w:color w:val="000000"/>
        </w:rPr>
        <w:t>C</w:t>
      </w:r>
      <w:r w:rsidR="00C40730" w:rsidRPr="00E36515">
        <w:rPr>
          <w:color w:val="000000"/>
        </w:rPr>
        <w:t>onference, Newark, NJ.</w:t>
      </w:r>
    </w:p>
    <w:p w14:paraId="15D44AD3" w14:textId="77777777" w:rsidR="00C40730" w:rsidRPr="00E36515" w:rsidRDefault="00C40730">
      <w:pPr>
        <w:ind w:left="360" w:hanging="360"/>
        <w:rPr>
          <w:color w:val="000000"/>
        </w:rPr>
      </w:pPr>
    </w:p>
    <w:p w14:paraId="0C4748D0" w14:textId="77777777" w:rsidR="00B459EF" w:rsidRPr="00E36515" w:rsidRDefault="00B459EF" w:rsidP="00AC09C0">
      <w:pPr>
        <w:numPr>
          <w:ilvl w:val="0"/>
          <w:numId w:val="23"/>
        </w:numPr>
        <w:rPr>
          <w:color w:val="000000"/>
        </w:rPr>
      </w:pPr>
      <w:r w:rsidRPr="00E36515">
        <w:rPr>
          <w:b/>
          <w:color w:val="000000"/>
        </w:rPr>
        <w:t xml:space="preserve">Windsor, L. </w:t>
      </w:r>
      <w:r w:rsidRPr="00E36515">
        <w:rPr>
          <w:color w:val="000000"/>
        </w:rPr>
        <w:t xml:space="preserve">(2009, June). </w:t>
      </w:r>
      <w:r w:rsidR="00B47003" w:rsidRPr="00E36515">
        <w:rPr>
          <w:color w:val="000000"/>
        </w:rPr>
        <w:t>C</w:t>
      </w:r>
      <w:r w:rsidRPr="00E36515">
        <w:rPr>
          <w:i/>
          <w:iCs/>
        </w:rPr>
        <w:t>ulturally relevant substance abuse</w:t>
      </w:r>
      <w:r w:rsidRPr="00E36515">
        <w:t xml:space="preserve"> </w:t>
      </w:r>
      <w:r w:rsidRPr="00E36515">
        <w:rPr>
          <w:i/>
        </w:rPr>
        <w:t>t</w:t>
      </w:r>
      <w:r w:rsidRPr="00E36515">
        <w:rPr>
          <w:i/>
          <w:iCs/>
        </w:rPr>
        <w:t>reatment intervention</w:t>
      </w:r>
      <w:r w:rsidR="00B47003" w:rsidRPr="00E36515">
        <w:rPr>
          <w:i/>
          <w:iCs/>
        </w:rPr>
        <w:t>s</w:t>
      </w:r>
      <w:r w:rsidRPr="00E36515">
        <w:rPr>
          <w:i/>
          <w:iCs/>
        </w:rPr>
        <w:t xml:space="preserve"> for low income African Americans and Latinos</w:t>
      </w:r>
      <w:r w:rsidR="00B47003" w:rsidRPr="00E36515">
        <w:rPr>
          <w:i/>
          <w:iCs/>
        </w:rPr>
        <w:t>: what do we know and where should we go?</w:t>
      </w:r>
      <w:r w:rsidRPr="00E36515">
        <w:rPr>
          <w:i/>
          <w:iCs/>
        </w:rPr>
        <w:t xml:space="preserve"> </w:t>
      </w:r>
      <w:r w:rsidRPr="00E36515">
        <w:rPr>
          <w:iCs/>
        </w:rPr>
        <w:t xml:space="preserve"> </w:t>
      </w:r>
      <w:r w:rsidR="00EA3C3F" w:rsidRPr="00E36515">
        <w:rPr>
          <w:color w:val="000000"/>
        </w:rPr>
        <w:t xml:space="preserve">Talk given </w:t>
      </w:r>
      <w:r w:rsidR="008A53B1" w:rsidRPr="00E36515">
        <w:rPr>
          <w:iCs/>
        </w:rPr>
        <w:t xml:space="preserve">at the </w:t>
      </w:r>
      <w:r w:rsidRPr="00E36515">
        <w:t>American Association for Marriage and Family Therapy and the SAMHSA Minority Fellowship Summer Think Tank, Washington, D.C.</w:t>
      </w:r>
    </w:p>
    <w:p w14:paraId="25C103F8" w14:textId="77777777" w:rsidR="00B459EF" w:rsidRPr="00E36515" w:rsidRDefault="00B459EF">
      <w:pPr>
        <w:ind w:left="360" w:hanging="360"/>
        <w:rPr>
          <w:b/>
          <w:color w:val="000000"/>
        </w:rPr>
      </w:pPr>
    </w:p>
    <w:p w14:paraId="78C2019B" w14:textId="77777777" w:rsidR="005778B3" w:rsidRPr="00E36515" w:rsidRDefault="00396C05" w:rsidP="00AC09C0">
      <w:pPr>
        <w:numPr>
          <w:ilvl w:val="0"/>
          <w:numId w:val="23"/>
        </w:numPr>
      </w:pPr>
      <w:r w:rsidRPr="00E36515">
        <w:rPr>
          <w:b/>
          <w:color w:val="000000"/>
        </w:rPr>
        <w:t xml:space="preserve">Windsor, L. </w:t>
      </w:r>
      <w:r w:rsidRPr="00E36515">
        <w:rPr>
          <w:color w:val="000000"/>
        </w:rPr>
        <w:t xml:space="preserve">(2008, October). </w:t>
      </w:r>
      <w:r w:rsidRPr="00E36515">
        <w:rPr>
          <w:i/>
        </w:rPr>
        <w:t xml:space="preserve">The 5 P’s of publishing:  Demystifying publishing for doctoral students. </w:t>
      </w:r>
      <w:r w:rsidRPr="00E36515">
        <w:t xml:space="preserve"> Mentoring Lunch Session </w:t>
      </w:r>
      <w:r w:rsidR="00EA3C3F" w:rsidRPr="00E36515">
        <w:t>facilitated</w:t>
      </w:r>
      <w:r w:rsidRPr="00E36515">
        <w:t xml:space="preserve"> at the meeting of the National Hispanic Science Network on Drug Abuse, Washington, D.C.</w:t>
      </w:r>
      <w:r w:rsidR="005778B3" w:rsidRPr="00E36515">
        <w:rPr>
          <w:color w:val="000000"/>
        </w:rPr>
        <w:tab/>
      </w:r>
    </w:p>
    <w:p w14:paraId="45C48035" w14:textId="77777777" w:rsidR="00396C05" w:rsidRPr="00E36515" w:rsidRDefault="00396C05">
      <w:pPr>
        <w:ind w:left="360" w:hanging="360"/>
        <w:rPr>
          <w:b/>
          <w:color w:val="000000"/>
        </w:rPr>
      </w:pPr>
    </w:p>
    <w:p w14:paraId="1E77567C" w14:textId="77777777" w:rsidR="00396C05" w:rsidRPr="00E36515" w:rsidRDefault="00396C05" w:rsidP="00AC09C0">
      <w:pPr>
        <w:numPr>
          <w:ilvl w:val="0"/>
          <w:numId w:val="23"/>
        </w:numPr>
      </w:pPr>
      <w:r w:rsidRPr="00E36515">
        <w:rPr>
          <w:b/>
          <w:color w:val="000000"/>
        </w:rPr>
        <w:t xml:space="preserve">Windsor, L. </w:t>
      </w:r>
      <w:r w:rsidRPr="00E36515">
        <w:rPr>
          <w:color w:val="000000"/>
        </w:rPr>
        <w:t xml:space="preserve">(2007, September). </w:t>
      </w:r>
      <w:r w:rsidRPr="00E36515">
        <w:rPr>
          <w:i/>
        </w:rPr>
        <w:t xml:space="preserve">Developing the next generation of research scientists. </w:t>
      </w:r>
      <w:r w:rsidRPr="00E36515">
        <w:t>Session facilitated at the meeting of the National Hispanic Science Network on Drug Abuse, Miami, FL.</w:t>
      </w:r>
    </w:p>
    <w:p w14:paraId="633D95BB" w14:textId="77777777" w:rsidR="00396C05" w:rsidRPr="00E36515" w:rsidRDefault="00396C05">
      <w:pPr>
        <w:ind w:left="360" w:hanging="360"/>
        <w:rPr>
          <w:color w:val="000000"/>
        </w:rPr>
      </w:pPr>
    </w:p>
    <w:p w14:paraId="4CA61A19" w14:textId="77777777" w:rsidR="00396C05" w:rsidRPr="00E36515" w:rsidRDefault="00396C05" w:rsidP="00AC09C0">
      <w:pPr>
        <w:numPr>
          <w:ilvl w:val="0"/>
          <w:numId w:val="23"/>
        </w:numPr>
        <w:rPr>
          <w:color w:val="000000"/>
          <w:lang w:val="pt-BR"/>
        </w:rPr>
      </w:pPr>
      <w:r w:rsidRPr="00E36515">
        <w:rPr>
          <w:b/>
          <w:color w:val="000000"/>
        </w:rPr>
        <w:t>Windsor, L</w:t>
      </w:r>
      <w:r w:rsidRPr="00E36515">
        <w:rPr>
          <w:color w:val="000000"/>
        </w:rPr>
        <w:t xml:space="preserve">. (2006, August). </w:t>
      </w:r>
      <w:r w:rsidRPr="00E36515">
        <w:rPr>
          <w:i/>
          <w:color w:val="000000"/>
        </w:rPr>
        <w:t>Educating homeless youth in Texas:  The McKinney-Vento Homeless Education Assistance Improvements Act of 2001.</w:t>
      </w:r>
      <w:r w:rsidRPr="00E36515">
        <w:t xml:space="preserve"> </w:t>
      </w:r>
      <w:r w:rsidR="00EA3C3F" w:rsidRPr="00E36515">
        <w:rPr>
          <w:color w:val="000000"/>
          <w:lang w:val="pt-BR"/>
        </w:rPr>
        <w:t xml:space="preserve">Talk given </w:t>
      </w:r>
      <w:r w:rsidRPr="00E36515">
        <w:rPr>
          <w:lang w:val="pt-BR"/>
        </w:rPr>
        <w:t>at the meeting of the Universidade Federal do Rio Grande do Sul</w:t>
      </w:r>
      <w:r w:rsidRPr="00E36515">
        <w:rPr>
          <w:color w:val="000000"/>
          <w:lang w:val="pt-BR"/>
        </w:rPr>
        <w:t>, Porto Alegre, Rio Grande do Sul, Brazil.</w:t>
      </w:r>
    </w:p>
    <w:p w14:paraId="1B4411E4" w14:textId="0655FC40" w:rsidR="00396C05" w:rsidRPr="00E36515" w:rsidRDefault="00396C05" w:rsidP="00AC09C0">
      <w:pPr>
        <w:ind w:left="360"/>
        <w:rPr>
          <w:lang w:val="pt-BR"/>
        </w:rPr>
      </w:pPr>
    </w:p>
    <w:p w14:paraId="1D6F2562" w14:textId="77777777" w:rsidR="00396C05" w:rsidRPr="00E36515" w:rsidRDefault="00396C05" w:rsidP="00AC09C0">
      <w:pPr>
        <w:numPr>
          <w:ilvl w:val="0"/>
          <w:numId w:val="23"/>
        </w:numPr>
      </w:pPr>
      <w:r w:rsidRPr="00E36515">
        <w:rPr>
          <w:b/>
        </w:rPr>
        <w:t>Windsor, L.</w:t>
      </w:r>
      <w:r w:rsidRPr="00E36515">
        <w:t xml:space="preserve"> (2005, April). </w:t>
      </w:r>
      <w:r w:rsidRPr="00E36515">
        <w:rPr>
          <w:i/>
        </w:rPr>
        <w:t>Faith-based substance abuse program outcome measures:  The development of the C</w:t>
      </w:r>
      <w:r w:rsidR="00E2087D" w:rsidRPr="00E36515">
        <w:rPr>
          <w:i/>
        </w:rPr>
        <w:t xml:space="preserve">hristian </w:t>
      </w:r>
      <w:r w:rsidRPr="00E36515">
        <w:rPr>
          <w:i/>
        </w:rPr>
        <w:t>I</w:t>
      </w:r>
      <w:r w:rsidR="00E2087D" w:rsidRPr="00E36515">
        <w:rPr>
          <w:i/>
        </w:rPr>
        <w:t xml:space="preserve">nventory of </w:t>
      </w:r>
      <w:r w:rsidRPr="00E36515">
        <w:rPr>
          <w:i/>
        </w:rPr>
        <w:t>S</w:t>
      </w:r>
      <w:r w:rsidR="00E2087D" w:rsidRPr="00E36515">
        <w:rPr>
          <w:i/>
        </w:rPr>
        <w:t>pirituality</w:t>
      </w:r>
      <w:r w:rsidRPr="00E36515">
        <w:rPr>
          <w:i/>
        </w:rPr>
        <w:t>.</w:t>
      </w:r>
      <w:r w:rsidRPr="00E36515">
        <w:t xml:space="preserve"> </w:t>
      </w:r>
      <w:r w:rsidR="00EA3C3F" w:rsidRPr="00E36515">
        <w:rPr>
          <w:color w:val="000000"/>
        </w:rPr>
        <w:t xml:space="preserve">Talk given </w:t>
      </w:r>
      <w:r w:rsidRPr="00E36515">
        <w:t>at the meeting of the Gulf Coast Technology Transfer Center Conference, Austin, Texas.</w:t>
      </w:r>
      <w:r w:rsidR="00131F5A" w:rsidRPr="00E36515">
        <w:t xml:space="preserve"> </w:t>
      </w:r>
    </w:p>
    <w:p w14:paraId="4BF9D401" w14:textId="77777777" w:rsidR="00396C05" w:rsidRPr="00E36515" w:rsidRDefault="00396C05">
      <w:pPr>
        <w:ind w:left="360" w:hanging="360"/>
      </w:pPr>
    </w:p>
    <w:p w14:paraId="4A46F511" w14:textId="77777777" w:rsidR="00131F5A" w:rsidRPr="00E36515" w:rsidRDefault="00396C05" w:rsidP="00AC09C0">
      <w:pPr>
        <w:numPr>
          <w:ilvl w:val="0"/>
          <w:numId w:val="23"/>
        </w:numPr>
      </w:pPr>
      <w:r w:rsidRPr="00E36515">
        <w:rPr>
          <w:b/>
        </w:rPr>
        <w:t>Windsor, L.,</w:t>
      </w:r>
      <w:r w:rsidRPr="00E36515">
        <w:t xml:space="preserve"> &amp; Thompson, S. (2005, November). </w:t>
      </w:r>
      <w:r w:rsidRPr="00E36515">
        <w:rPr>
          <w:i/>
        </w:rPr>
        <w:t>Predictors of juvenile violent behavior: Examining the impact of victimization and exposure to violence</w:t>
      </w:r>
      <w:r w:rsidRPr="00E36515">
        <w:t xml:space="preserve">. </w:t>
      </w:r>
      <w:r w:rsidR="00EA3C3F" w:rsidRPr="00E36515">
        <w:rPr>
          <w:color w:val="000000"/>
        </w:rPr>
        <w:t xml:space="preserve">Talk given </w:t>
      </w:r>
      <w:r w:rsidRPr="00E36515">
        <w:t>at the meeting of The University of Texas at Austin, School of Social Work, Austin, Texas.</w:t>
      </w:r>
      <w:r w:rsidR="00131F5A" w:rsidRPr="00E36515">
        <w:t xml:space="preserve"> </w:t>
      </w:r>
    </w:p>
    <w:p w14:paraId="1F346AB0" w14:textId="77777777" w:rsidR="00396C05" w:rsidRPr="00E36515" w:rsidRDefault="00396C05">
      <w:pPr>
        <w:ind w:left="360" w:hanging="360"/>
      </w:pPr>
    </w:p>
    <w:p w14:paraId="38EDAFCA" w14:textId="77777777" w:rsidR="00396C05" w:rsidRPr="00E36515" w:rsidRDefault="00396C05" w:rsidP="00AC09C0">
      <w:pPr>
        <w:numPr>
          <w:ilvl w:val="0"/>
          <w:numId w:val="23"/>
        </w:numPr>
        <w:rPr>
          <w:b/>
        </w:rPr>
      </w:pPr>
      <w:r w:rsidRPr="00E36515">
        <w:rPr>
          <w:b/>
        </w:rPr>
        <w:t>Windsor, L.</w:t>
      </w:r>
      <w:r w:rsidRPr="00E36515">
        <w:t xml:space="preserve"> (2004, June). </w:t>
      </w:r>
      <w:r w:rsidRPr="00E36515">
        <w:rPr>
          <w:i/>
        </w:rPr>
        <w:t xml:space="preserve">Developing a conceptual framework of faith-based substance abuse programs. </w:t>
      </w:r>
      <w:r w:rsidR="00EA3C3F" w:rsidRPr="00E36515">
        <w:rPr>
          <w:color w:val="000000"/>
        </w:rPr>
        <w:t xml:space="preserve">Talk given </w:t>
      </w:r>
      <w:r w:rsidRPr="00E36515">
        <w:t>at the meeting of the Gulf Coast Technology Transfer Center Conference, Austin, Texas.</w:t>
      </w:r>
      <w:r w:rsidR="00131F5A" w:rsidRPr="00E36515">
        <w:t xml:space="preserve"> </w:t>
      </w:r>
    </w:p>
    <w:p w14:paraId="117DA7A9" w14:textId="77777777" w:rsidR="00C60B37" w:rsidRPr="00E36515" w:rsidRDefault="00C60B37" w:rsidP="00037241">
      <w:pPr>
        <w:tabs>
          <w:tab w:val="left" w:pos="2160"/>
        </w:tabs>
        <w:rPr>
          <w:b/>
          <w:i/>
        </w:rPr>
      </w:pPr>
    </w:p>
    <w:p w14:paraId="1C95B89E" w14:textId="77777777" w:rsidR="00037241" w:rsidRPr="00E36515" w:rsidRDefault="002135C9" w:rsidP="00037241">
      <w:pPr>
        <w:tabs>
          <w:tab w:val="left" w:pos="2160"/>
        </w:tabs>
        <w:rPr>
          <w:b/>
          <w:i/>
        </w:rPr>
      </w:pPr>
      <w:r w:rsidRPr="00E36515">
        <w:rPr>
          <w:b/>
          <w:i/>
        </w:rPr>
        <w:t>Refereed Paper Presentations:</w:t>
      </w:r>
    </w:p>
    <w:p w14:paraId="58160A52" w14:textId="6120929E" w:rsidR="008702A6" w:rsidRPr="008702A6" w:rsidRDefault="008702A6" w:rsidP="008702A6">
      <w:r w:rsidRPr="008702A6">
        <w:t xml:space="preserve"> </w:t>
      </w:r>
    </w:p>
    <w:p w14:paraId="3D18B213" w14:textId="3ED3E64B" w:rsidR="00EA0F6D" w:rsidRPr="00EA0F6D" w:rsidRDefault="00EA0F6D" w:rsidP="00CD4991">
      <w:pPr>
        <w:numPr>
          <w:ilvl w:val="0"/>
          <w:numId w:val="23"/>
        </w:numPr>
        <w:rPr>
          <w:bCs/>
        </w:rPr>
      </w:pPr>
      <w:r>
        <w:rPr>
          <w:color w:val="000000"/>
          <w:sz w:val="27"/>
          <w:szCs w:val="27"/>
        </w:rPr>
        <w:lastRenderedPageBreak/>
        <w:t xml:space="preserve">Benoit, E., and </w:t>
      </w:r>
      <w:r w:rsidRPr="00EA0F6D">
        <w:rPr>
          <w:b/>
          <w:bCs/>
          <w:color w:val="000000"/>
          <w:sz w:val="27"/>
          <w:szCs w:val="27"/>
        </w:rPr>
        <w:t>Windsor, L.</w:t>
      </w:r>
      <w:r>
        <w:rPr>
          <w:color w:val="000000"/>
          <w:sz w:val="27"/>
          <w:szCs w:val="27"/>
        </w:rPr>
        <w:t xml:space="preserve"> (2021) “</w:t>
      </w:r>
      <w:r>
        <w:rPr>
          <w:color w:val="000000"/>
          <w:sz w:val="27"/>
          <w:szCs w:val="27"/>
        </w:rPr>
        <w:t xml:space="preserve">I Didn’t Realize What </w:t>
      </w:r>
      <w:r>
        <w:rPr>
          <w:color w:val="000000"/>
          <w:sz w:val="27"/>
          <w:szCs w:val="27"/>
        </w:rPr>
        <w:t>W</w:t>
      </w:r>
      <w:r>
        <w:rPr>
          <w:color w:val="000000"/>
          <w:sz w:val="27"/>
          <w:szCs w:val="27"/>
        </w:rPr>
        <w:t>e as Community Members Can Do</w:t>
      </w:r>
      <w:r>
        <w:rPr>
          <w:color w:val="000000"/>
          <w:sz w:val="27"/>
          <w:szCs w:val="27"/>
        </w:rPr>
        <w:t>”</w:t>
      </w:r>
      <w:r>
        <w:rPr>
          <w:color w:val="000000"/>
          <w:sz w:val="27"/>
          <w:szCs w:val="27"/>
        </w:rPr>
        <w:t>: Critical Consciousness and Recovery among Formerly Incarcerated Men in Newark, NJ</w:t>
      </w:r>
      <w:r>
        <w:rPr>
          <w:color w:val="000000"/>
          <w:sz w:val="27"/>
          <w:szCs w:val="27"/>
        </w:rPr>
        <w:t xml:space="preserve">. Society for the Study of Social Problems annual virtual meeting. </w:t>
      </w:r>
    </w:p>
    <w:p w14:paraId="6AF3BBE9" w14:textId="77777777" w:rsidR="00EA0F6D" w:rsidRPr="00EA0F6D" w:rsidRDefault="00EA0F6D" w:rsidP="00EA0F6D">
      <w:pPr>
        <w:ind w:left="720"/>
        <w:rPr>
          <w:bCs/>
        </w:rPr>
      </w:pPr>
    </w:p>
    <w:p w14:paraId="2F8E6D7F" w14:textId="4B95638B" w:rsidR="00B92B02" w:rsidRDefault="00B92B02" w:rsidP="00CD4991">
      <w:pPr>
        <w:numPr>
          <w:ilvl w:val="0"/>
          <w:numId w:val="23"/>
        </w:numPr>
        <w:rPr>
          <w:bCs/>
        </w:rPr>
      </w:pPr>
      <w:r>
        <w:rPr>
          <w:b/>
        </w:rPr>
        <w:t xml:space="preserve">Windsor, L. </w:t>
      </w:r>
      <w:r w:rsidRPr="00B92B02">
        <w:rPr>
          <w:bCs/>
        </w:rPr>
        <w:t>(</w:t>
      </w:r>
      <w:r>
        <w:rPr>
          <w:bCs/>
        </w:rPr>
        <w:t xml:space="preserve">2021) </w:t>
      </w:r>
      <w:r w:rsidR="00C246BC">
        <w:rPr>
          <w:bCs/>
        </w:rPr>
        <w:t xml:space="preserve">Addressing addiction as </w:t>
      </w:r>
      <w:r w:rsidR="00C246BC" w:rsidRPr="00C246BC">
        <w:rPr>
          <w:bCs/>
        </w:rPr>
        <w:t>is a bio-psycho-social disease rooted in discrimination</w:t>
      </w:r>
      <w:r w:rsidR="00C246BC">
        <w:rPr>
          <w:bCs/>
        </w:rPr>
        <w:t>. Brief and Brilliant Session. Society for Social Work Research annual virtual conference.</w:t>
      </w:r>
    </w:p>
    <w:p w14:paraId="06DD5019" w14:textId="77777777" w:rsidR="00C246BC" w:rsidRPr="00B92B02" w:rsidRDefault="00C246BC" w:rsidP="00C246BC">
      <w:pPr>
        <w:ind w:left="720"/>
        <w:rPr>
          <w:bCs/>
        </w:rPr>
      </w:pPr>
    </w:p>
    <w:p w14:paraId="6B46EDBA" w14:textId="7344C034" w:rsidR="00CD4991" w:rsidRDefault="008702A6" w:rsidP="00CD4991">
      <w:pPr>
        <w:numPr>
          <w:ilvl w:val="0"/>
          <w:numId w:val="23"/>
        </w:numPr>
      </w:pPr>
      <w:r>
        <w:rPr>
          <w:b/>
        </w:rPr>
        <w:t xml:space="preserve">Windsor, L. </w:t>
      </w:r>
      <w:r w:rsidRPr="008702A6">
        <w:t>&amp; Lee, C. (2019) Preliminary Findings from the Community Wise Optimization Study: Addressing social justice, substance use disorders, and reentry.</w:t>
      </w:r>
      <w:r>
        <w:t xml:space="preserve"> Talk given at the </w:t>
      </w:r>
      <w:r w:rsidR="00187A7D">
        <w:t>International Academy of Law and Mental Health conference, Rome, Italy.</w:t>
      </w:r>
    </w:p>
    <w:p w14:paraId="0CCB88E2" w14:textId="77777777" w:rsidR="00CD4991" w:rsidRPr="00CD4991" w:rsidRDefault="00CD4991" w:rsidP="00CD4991">
      <w:pPr>
        <w:ind w:left="720"/>
      </w:pPr>
    </w:p>
    <w:p w14:paraId="2B9DFE91" w14:textId="77777777" w:rsidR="0049649C" w:rsidRPr="00CD4991" w:rsidRDefault="00CD4991" w:rsidP="0049649C">
      <w:pPr>
        <w:pStyle w:val="NormalWeb"/>
        <w:numPr>
          <w:ilvl w:val="0"/>
          <w:numId w:val="23"/>
        </w:numPr>
        <w:spacing w:before="0" w:beforeAutospacing="0" w:after="0" w:afterAutospacing="0"/>
        <w:rPr>
          <w:rFonts w:eastAsia="MS PGothic"/>
          <w:bCs/>
        </w:rPr>
      </w:pPr>
      <w:r w:rsidRPr="00CD4991">
        <w:t>Lenore, M. &amp;</w:t>
      </w:r>
      <w:r>
        <w:rPr>
          <w:b/>
        </w:rPr>
        <w:t xml:space="preserve"> Windsor, L. </w:t>
      </w:r>
      <w:r w:rsidRPr="00CD4991">
        <w:t xml:space="preserve">(2018) </w:t>
      </w:r>
      <w:r w:rsidR="0049649C">
        <w:t xml:space="preserve">Contextualizing trajectories to adolescent pregnancy: Evidence from Brazil. Talk given at the Society for Social Work Research </w:t>
      </w:r>
      <w:proofErr w:type="gramStart"/>
      <w:r w:rsidR="0049649C">
        <w:t>annual</w:t>
      </w:r>
      <w:proofErr w:type="gramEnd"/>
      <w:r w:rsidR="0049649C">
        <w:t xml:space="preserve"> Conference, Washington, DC.</w:t>
      </w:r>
    </w:p>
    <w:p w14:paraId="2E2775BF" w14:textId="77777777" w:rsidR="00CD4991" w:rsidRDefault="00CD4991" w:rsidP="00CD4991">
      <w:pPr>
        <w:pStyle w:val="ListParagraph"/>
        <w:rPr>
          <w:b/>
        </w:rPr>
      </w:pPr>
    </w:p>
    <w:p w14:paraId="5210F151" w14:textId="7C25EBD8" w:rsidR="00CD4991" w:rsidRPr="00CD4991" w:rsidRDefault="00CD4991" w:rsidP="00CD4991">
      <w:pPr>
        <w:pStyle w:val="NormalWeb"/>
        <w:numPr>
          <w:ilvl w:val="0"/>
          <w:numId w:val="23"/>
        </w:numPr>
        <w:spacing w:before="0" w:beforeAutospacing="0" w:after="0" w:afterAutospacing="0"/>
        <w:rPr>
          <w:rFonts w:eastAsia="MS PGothic"/>
          <w:bCs/>
        </w:rPr>
      </w:pPr>
      <w:r w:rsidRPr="00CD4991">
        <w:rPr>
          <w:b/>
        </w:rPr>
        <w:t xml:space="preserve">Windsor, </w:t>
      </w:r>
      <w:r w:rsidRPr="008702A6">
        <w:t>Lee, C.</w:t>
      </w:r>
      <w:r>
        <w:t>, Goffnet, &amp; DeStefano</w:t>
      </w:r>
      <w:r w:rsidRPr="008702A6">
        <w:t xml:space="preserve"> </w:t>
      </w:r>
      <w:r>
        <w:t xml:space="preserve">(2018) </w:t>
      </w:r>
      <w:r>
        <w:rPr>
          <w:rFonts w:eastAsia="MS PGothic"/>
          <w:bCs/>
        </w:rPr>
        <w:t xml:space="preserve">Finding and treating newly diagnosed or out of care HIV positive substance users: The Kaiser Community Based Test and Treat Initiative. </w:t>
      </w:r>
      <w:r>
        <w:t xml:space="preserve"> </w:t>
      </w:r>
      <w:r w:rsidR="0049649C">
        <w:t>Talk</w:t>
      </w:r>
      <w:r>
        <w:t xml:space="preserve"> given at the Society for Social Work Research </w:t>
      </w:r>
      <w:proofErr w:type="gramStart"/>
      <w:r>
        <w:t>annual</w:t>
      </w:r>
      <w:proofErr w:type="gramEnd"/>
      <w:r>
        <w:t xml:space="preserve"> Conference, Washington, DC.</w:t>
      </w:r>
    </w:p>
    <w:p w14:paraId="1ED8CF76" w14:textId="77777777" w:rsidR="00CD4991" w:rsidRDefault="00CD4991" w:rsidP="00CD4991">
      <w:pPr>
        <w:pStyle w:val="ListParagraph"/>
        <w:rPr>
          <w:rFonts w:eastAsia="MS PGothic"/>
          <w:bCs/>
        </w:rPr>
      </w:pPr>
    </w:p>
    <w:p w14:paraId="027690A1" w14:textId="77777777" w:rsidR="0049649C" w:rsidRPr="00CD4991" w:rsidRDefault="00CD4991" w:rsidP="0049649C">
      <w:pPr>
        <w:pStyle w:val="NormalWeb"/>
        <w:numPr>
          <w:ilvl w:val="0"/>
          <w:numId w:val="23"/>
        </w:numPr>
        <w:spacing w:before="0" w:beforeAutospacing="0" w:after="0" w:afterAutospacing="0"/>
        <w:rPr>
          <w:rFonts w:eastAsia="MS PGothic"/>
          <w:bCs/>
        </w:rPr>
      </w:pPr>
      <w:r w:rsidRPr="00CD4991">
        <w:rPr>
          <w:b/>
        </w:rPr>
        <w:t xml:space="preserve">Windsor, L., Pinto, </w:t>
      </w:r>
      <w:r w:rsidRPr="008702A6">
        <w:t xml:space="preserve">&amp; Lee, C. </w:t>
      </w:r>
      <w:r>
        <w:t xml:space="preserve">(2018) Interprofessional collaboration associated with referrals to HIV continuum of care services among marginalized clients in Newark, New Jersey. </w:t>
      </w:r>
      <w:r w:rsidR="0049649C">
        <w:t xml:space="preserve">Talk given at the Society for Social Work Research </w:t>
      </w:r>
      <w:proofErr w:type="gramStart"/>
      <w:r w:rsidR="0049649C">
        <w:t>annual</w:t>
      </w:r>
      <w:proofErr w:type="gramEnd"/>
      <w:r w:rsidR="0049649C">
        <w:t xml:space="preserve"> Conference, Washington, DC.</w:t>
      </w:r>
    </w:p>
    <w:p w14:paraId="715AED66" w14:textId="77777777" w:rsidR="00CD4991" w:rsidRPr="00CD4991" w:rsidRDefault="00CD4991" w:rsidP="00CD4991">
      <w:pPr>
        <w:pStyle w:val="NormalWeb"/>
        <w:spacing w:before="0" w:beforeAutospacing="0" w:after="0" w:afterAutospacing="0"/>
        <w:ind w:left="720"/>
      </w:pPr>
    </w:p>
    <w:p w14:paraId="55DE18FE" w14:textId="6E0282A5" w:rsidR="008804B7" w:rsidRPr="008702A6" w:rsidRDefault="008804B7" w:rsidP="008804B7">
      <w:pPr>
        <w:pStyle w:val="NormalWeb"/>
        <w:numPr>
          <w:ilvl w:val="0"/>
          <w:numId w:val="23"/>
        </w:numPr>
        <w:spacing w:before="0" w:beforeAutospacing="0" w:after="0" w:afterAutospacing="0"/>
      </w:pPr>
      <w:r w:rsidRPr="008702A6">
        <w:rPr>
          <w:b/>
          <w:color w:val="000000"/>
          <w:shd w:val="clear" w:color="auto" w:fill="FFFFFF"/>
        </w:rPr>
        <w:t xml:space="preserve">Windsor, L., </w:t>
      </w:r>
      <w:r w:rsidRPr="008702A6">
        <w:rPr>
          <w:color w:val="000000"/>
          <w:shd w:val="clear" w:color="auto" w:fill="FFFFFF"/>
        </w:rPr>
        <w:t xml:space="preserve">Jemal, A., Inyang, C., Monteiro, R., Gaskins, L., and Pierre-Noel, C. (2017) </w:t>
      </w:r>
      <w:r w:rsidRPr="008702A6">
        <w:rPr>
          <w:color w:val="000000"/>
        </w:rPr>
        <w:t>Community Wise fishbowl: Empowering women with histories of substance use disorders and incarceration. Workshop facilitated at the annual Diversity Challenge Conference, Boston College, Boston, MA.</w:t>
      </w:r>
    </w:p>
    <w:p w14:paraId="1DBA2855" w14:textId="77777777" w:rsidR="008702A6" w:rsidRDefault="008702A6" w:rsidP="008702A6">
      <w:pPr>
        <w:pStyle w:val="NormalWeb"/>
        <w:spacing w:before="0" w:beforeAutospacing="0" w:after="0" w:afterAutospacing="0"/>
        <w:ind w:left="720"/>
      </w:pPr>
    </w:p>
    <w:p w14:paraId="56DC3683" w14:textId="30A14A03" w:rsidR="006B389F" w:rsidRPr="00E36515" w:rsidRDefault="006B389F" w:rsidP="00AC09C0">
      <w:pPr>
        <w:numPr>
          <w:ilvl w:val="0"/>
          <w:numId w:val="23"/>
        </w:numPr>
        <w:rPr>
          <w:color w:val="000000"/>
          <w:shd w:val="clear" w:color="auto" w:fill="FFFFFF"/>
        </w:rPr>
      </w:pPr>
      <w:r w:rsidRPr="00E36515">
        <w:rPr>
          <w:b/>
          <w:color w:val="000000"/>
          <w:shd w:val="clear" w:color="auto" w:fill="FFFFFF"/>
        </w:rPr>
        <w:t>Windsor, L.,</w:t>
      </w:r>
      <w:r w:rsidRPr="00E36515">
        <w:rPr>
          <w:color w:val="000000"/>
          <w:shd w:val="clear" w:color="auto" w:fill="FFFFFF"/>
        </w:rPr>
        <w:t xml:space="preserve"> Smith, D., Pinto, R. (2017, January). Developing Sustainable Behavioral Interventions: The Innovative Use of Multiphase Optimization Strategy (MOST) Under Community Based Participatory Research (CBPR) Principles. </w:t>
      </w:r>
      <w:r w:rsidR="00FE6D78" w:rsidRPr="00E36515">
        <w:rPr>
          <w:color w:val="000000"/>
          <w:shd w:val="clear" w:color="auto" w:fill="FFFFFF"/>
        </w:rPr>
        <w:t>Workshop facilitated</w:t>
      </w:r>
      <w:r w:rsidRPr="00E36515">
        <w:rPr>
          <w:color w:val="000000"/>
          <w:shd w:val="clear" w:color="auto" w:fill="FFFFFF"/>
        </w:rPr>
        <w:t xml:space="preserve"> at the Society for Social Work Research annual conference in New Orleans, LA.</w:t>
      </w:r>
    </w:p>
    <w:p w14:paraId="499B8F1D" w14:textId="77777777" w:rsidR="006B389F" w:rsidRPr="00E36515" w:rsidRDefault="006B389F" w:rsidP="00037241">
      <w:pPr>
        <w:ind w:left="360" w:hanging="360"/>
        <w:rPr>
          <w:color w:val="000000"/>
          <w:shd w:val="clear" w:color="auto" w:fill="FFFFFF"/>
        </w:rPr>
      </w:pPr>
    </w:p>
    <w:p w14:paraId="20D11220" w14:textId="19AA5BD9" w:rsidR="00160D22" w:rsidRPr="00E36515" w:rsidRDefault="00160D22" w:rsidP="00AC09C0">
      <w:pPr>
        <w:numPr>
          <w:ilvl w:val="0"/>
          <w:numId w:val="23"/>
        </w:numPr>
        <w:rPr>
          <w:color w:val="000000"/>
          <w:shd w:val="clear" w:color="auto" w:fill="FFFFFF"/>
        </w:rPr>
      </w:pPr>
      <w:r w:rsidRPr="00E36515">
        <w:rPr>
          <w:b/>
          <w:color w:val="000000"/>
          <w:shd w:val="clear" w:color="auto" w:fill="FFFFFF"/>
        </w:rPr>
        <w:t>Windsor,</w:t>
      </w:r>
      <w:r w:rsidR="00D54B61">
        <w:rPr>
          <w:b/>
          <w:color w:val="000000"/>
          <w:shd w:val="clear" w:color="auto" w:fill="FFFFFF"/>
        </w:rPr>
        <w:t xml:space="preserve"> </w:t>
      </w:r>
      <w:r w:rsidRPr="00E36515">
        <w:rPr>
          <w:b/>
          <w:color w:val="000000"/>
          <w:shd w:val="clear" w:color="auto" w:fill="FFFFFF"/>
        </w:rPr>
        <w:t xml:space="preserve">L., </w:t>
      </w:r>
      <w:proofErr w:type="spellStart"/>
      <w:r w:rsidRPr="00E36515">
        <w:rPr>
          <w:color w:val="000000"/>
          <w:shd w:val="clear" w:color="auto" w:fill="FFFFFF"/>
        </w:rPr>
        <w:t>Rosmarin-DeStephano</w:t>
      </w:r>
      <w:proofErr w:type="spellEnd"/>
      <w:r w:rsidRPr="00E36515">
        <w:rPr>
          <w:color w:val="000000"/>
          <w:shd w:val="clear" w:color="auto" w:fill="FFFFFF"/>
        </w:rPr>
        <w:t>, Hall, S. and McGovern, B. (2015)</w:t>
      </w:r>
      <w:r w:rsidR="00B02EB3" w:rsidRPr="00E36515">
        <w:rPr>
          <w:color w:val="000000"/>
          <w:shd w:val="clear" w:color="auto" w:fill="FFFFFF"/>
        </w:rPr>
        <w:t xml:space="preserve">. </w:t>
      </w:r>
      <w:r w:rsidR="00B02EB3" w:rsidRPr="00E36515">
        <w:t>Community-Based HIV Test and Treat Initiative: Treating and preventing HIV infection among drug users in Newark, NJ. Talk given at the National HIV Prevention Conference, Atlanta, GA.</w:t>
      </w:r>
    </w:p>
    <w:p w14:paraId="0FB11F35" w14:textId="77777777" w:rsidR="00160D22" w:rsidRPr="00E36515" w:rsidRDefault="00160D22" w:rsidP="00037241">
      <w:pPr>
        <w:ind w:left="360" w:hanging="360"/>
        <w:rPr>
          <w:b/>
          <w:color w:val="000000"/>
          <w:shd w:val="clear" w:color="auto" w:fill="FFFFFF"/>
        </w:rPr>
      </w:pPr>
    </w:p>
    <w:p w14:paraId="1906F5F8" w14:textId="77777777" w:rsidR="00F316B4" w:rsidRPr="00E36515" w:rsidRDefault="00F316B4" w:rsidP="00AC09C0">
      <w:pPr>
        <w:numPr>
          <w:ilvl w:val="0"/>
          <w:numId w:val="23"/>
        </w:numPr>
        <w:rPr>
          <w:color w:val="000000"/>
          <w:shd w:val="clear" w:color="auto" w:fill="FFFFFF"/>
        </w:rPr>
      </w:pPr>
      <w:r w:rsidRPr="00E36515">
        <w:rPr>
          <w:b/>
          <w:color w:val="000000"/>
          <w:shd w:val="clear" w:color="auto" w:fill="FFFFFF"/>
        </w:rPr>
        <w:t>Windsor, L.</w:t>
      </w:r>
      <w:r w:rsidRPr="00E36515">
        <w:rPr>
          <w:color w:val="000000"/>
          <w:shd w:val="clear" w:color="auto" w:fill="FFFFFF"/>
        </w:rPr>
        <w:t xml:space="preserve"> &amp; Pinto, R. (2015). Community Wise: Pilot findings of a substance abuse and HIV prevention multilevel intervention. Talk will be given at the Annual Conference of the Society for Social Work and Research, New Orleans, LA.</w:t>
      </w:r>
    </w:p>
    <w:p w14:paraId="3B16EA09" w14:textId="77777777" w:rsidR="00F316B4" w:rsidRPr="00E36515" w:rsidRDefault="00F316B4" w:rsidP="00037241">
      <w:pPr>
        <w:ind w:left="360" w:hanging="360"/>
      </w:pPr>
    </w:p>
    <w:p w14:paraId="791D24EC" w14:textId="77777777" w:rsidR="00307FB4" w:rsidRPr="00E36515" w:rsidRDefault="00307FB4" w:rsidP="00AC09C0">
      <w:pPr>
        <w:numPr>
          <w:ilvl w:val="0"/>
          <w:numId w:val="23"/>
        </w:numPr>
        <w:rPr>
          <w:b/>
          <w:i/>
        </w:rPr>
      </w:pPr>
      <w:r w:rsidRPr="00E36515">
        <w:t xml:space="preserve">Jessell, L., </w:t>
      </w:r>
      <w:r w:rsidRPr="00E36515">
        <w:rPr>
          <w:b/>
        </w:rPr>
        <w:t>Windsor, L.</w:t>
      </w:r>
      <w:r w:rsidRPr="00E36515">
        <w:t xml:space="preserve">, Smith, V. &amp; Jemal, A. (2013). </w:t>
      </w:r>
      <w:r w:rsidRPr="00E36515">
        <w:rPr>
          <w:i/>
        </w:rPr>
        <w:t>Maximiz</w:t>
      </w:r>
      <w:r w:rsidR="00037241" w:rsidRPr="00E36515">
        <w:rPr>
          <w:i/>
        </w:rPr>
        <w:t xml:space="preserve">ing Collaboration through Power           </w:t>
      </w:r>
      <w:r w:rsidRPr="00E36515">
        <w:rPr>
          <w:i/>
        </w:rPr>
        <w:t xml:space="preserve">Sharing: The Newark Community Collaborative Board. </w:t>
      </w:r>
      <w:r w:rsidRPr="00E36515">
        <w:t>Talk g</w:t>
      </w:r>
      <w:r w:rsidR="00037241" w:rsidRPr="00E36515">
        <w:t xml:space="preserve">iven at the Network for Social </w:t>
      </w:r>
      <w:r w:rsidRPr="00E36515">
        <w:t>Work Management 24th Annual Institute</w:t>
      </w:r>
      <w:r w:rsidRPr="00E36515">
        <w:rPr>
          <w:i/>
        </w:rPr>
        <w:t xml:space="preserve">, </w:t>
      </w:r>
      <w:r w:rsidRPr="00E36515">
        <w:t xml:space="preserve">Rutgers University, Newark, NJ. </w:t>
      </w:r>
    </w:p>
    <w:p w14:paraId="6E1E60C7" w14:textId="77777777" w:rsidR="00396C05" w:rsidRPr="00E36515" w:rsidRDefault="00396C05">
      <w:pPr>
        <w:ind w:left="360" w:hanging="360"/>
      </w:pPr>
    </w:p>
    <w:p w14:paraId="1E7393A1" w14:textId="77777777" w:rsidR="00E524A6" w:rsidRPr="00E36515" w:rsidRDefault="00E524A6" w:rsidP="00AC09C0">
      <w:pPr>
        <w:numPr>
          <w:ilvl w:val="0"/>
          <w:numId w:val="23"/>
        </w:numPr>
        <w:rPr>
          <w:bCs/>
        </w:rPr>
      </w:pPr>
      <w:r w:rsidRPr="00E36515">
        <w:rPr>
          <w:b/>
          <w:bCs/>
        </w:rPr>
        <w:t xml:space="preserve">Windsor, L. </w:t>
      </w:r>
      <w:r w:rsidRPr="00E36515">
        <w:rPr>
          <w:bCs/>
        </w:rPr>
        <w:t>(2013)</w:t>
      </w:r>
      <w:r w:rsidR="00160D22" w:rsidRPr="00E36515">
        <w:rPr>
          <w:bCs/>
        </w:rPr>
        <w:t>.</w:t>
      </w:r>
      <w:r w:rsidRPr="00E36515">
        <w:rPr>
          <w:bCs/>
        </w:rPr>
        <w:t xml:space="preserve"> Community Wise: Applying Community Based Participatory Research Principles and Critical Consciousness Theory to Reduce Health Disparities in Distressed </w:t>
      </w:r>
      <w:r w:rsidRPr="00E36515">
        <w:rPr>
          <w:bCs/>
        </w:rPr>
        <w:lastRenderedPageBreak/>
        <w:t>Communities. Panel presented at the Fifth Annual Health Disparities Conference, Columbia University, New York.</w:t>
      </w:r>
    </w:p>
    <w:p w14:paraId="52F3392A" w14:textId="77777777" w:rsidR="00E524A6" w:rsidRPr="00E36515" w:rsidRDefault="00E524A6" w:rsidP="00E524A6">
      <w:pPr>
        <w:ind w:left="360" w:hanging="360"/>
        <w:rPr>
          <w:b/>
          <w:bCs/>
        </w:rPr>
      </w:pPr>
    </w:p>
    <w:p w14:paraId="57E4EA81" w14:textId="77777777" w:rsidR="00E524A6" w:rsidRPr="00E36515" w:rsidRDefault="00E524A6" w:rsidP="00AC09C0">
      <w:pPr>
        <w:numPr>
          <w:ilvl w:val="0"/>
          <w:numId w:val="23"/>
        </w:numPr>
        <w:rPr>
          <w:bCs/>
        </w:rPr>
      </w:pPr>
      <w:r w:rsidRPr="00E36515">
        <w:rPr>
          <w:b/>
          <w:bCs/>
        </w:rPr>
        <w:t xml:space="preserve">Windsor, L. </w:t>
      </w:r>
      <w:r w:rsidRPr="00E36515">
        <w:rPr>
          <w:bCs/>
        </w:rPr>
        <w:t xml:space="preserve">and de Franca, E. (2013). Applying Critical Consciousness Theory to Develop Community Wise. Paper presented at presented at the Fifth Annual Health Disparities Conference, Columbia University, New York. </w:t>
      </w:r>
    </w:p>
    <w:p w14:paraId="0405466F" w14:textId="0577CD2B" w:rsidR="00E524A6" w:rsidRPr="00E36515" w:rsidRDefault="00E524A6" w:rsidP="00AC09C0">
      <w:pPr>
        <w:ind w:left="360" w:hanging="300"/>
        <w:rPr>
          <w:b/>
          <w:bCs/>
        </w:rPr>
      </w:pPr>
    </w:p>
    <w:p w14:paraId="596BD58F" w14:textId="77777777" w:rsidR="00905871" w:rsidRPr="00E36515" w:rsidRDefault="00905871" w:rsidP="00AC09C0">
      <w:pPr>
        <w:numPr>
          <w:ilvl w:val="0"/>
          <w:numId w:val="23"/>
        </w:numPr>
        <w:rPr>
          <w:bCs/>
        </w:rPr>
      </w:pPr>
      <w:r w:rsidRPr="00E36515">
        <w:rPr>
          <w:b/>
          <w:bCs/>
        </w:rPr>
        <w:t>Windsor, L.,</w:t>
      </w:r>
      <w:r w:rsidRPr="00E36515">
        <w:rPr>
          <w:bCs/>
        </w:rPr>
        <w:t xml:space="preserve"> Alessi, E., &amp; Jemal, A. (2013</w:t>
      </w:r>
      <w:r w:rsidR="00151C6C" w:rsidRPr="00E36515">
        <w:rPr>
          <w:bCs/>
        </w:rPr>
        <w:t>, January</w:t>
      </w:r>
      <w:r w:rsidRPr="00E36515">
        <w:rPr>
          <w:bCs/>
        </w:rPr>
        <w:t>)</w:t>
      </w:r>
      <w:r w:rsidR="00160D22" w:rsidRPr="00E36515">
        <w:rPr>
          <w:bCs/>
        </w:rPr>
        <w:t>.</w:t>
      </w:r>
      <w:r w:rsidRPr="00E36515">
        <w:rPr>
          <w:bCs/>
        </w:rPr>
        <w:t xml:space="preserve"> Cognitive Behavioral Therapy</w:t>
      </w:r>
      <w:r w:rsidR="00151C6C" w:rsidRPr="00E36515">
        <w:rPr>
          <w:bCs/>
        </w:rPr>
        <w:t>: A meta-analysis of race and substance abuse outcomes. Talk given at the Society for Social Work Meeting, San Diego, CA.</w:t>
      </w:r>
    </w:p>
    <w:p w14:paraId="18ECA27F" w14:textId="77777777" w:rsidR="00905871" w:rsidRPr="00E36515" w:rsidRDefault="00905871" w:rsidP="00760A62">
      <w:pPr>
        <w:ind w:left="360" w:hanging="360"/>
        <w:rPr>
          <w:bCs/>
        </w:rPr>
      </w:pPr>
    </w:p>
    <w:p w14:paraId="4922A9EB" w14:textId="60069375" w:rsidR="00C574BD" w:rsidRPr="00E36515" w:rsidRDefault="00C574BD" w:rsidP="00AC09C0">
      <w:pPr>
        <w:numPr>
          <w:ilvl w:val="0"/>
          <w:numId w:val="23"/>
        </w:numPr>
      </w:pPr>
      <w:r w:rsidRPr="00E36515">
        <w:rPr>
          <w:bCs/>
        </w:rPr>
        <w:t>Benoit, E. &amp;</w:t>
      </w:r>
      <w:r w:rsidRPr="00E36515">
        <w:rPr>
          <w:b/>
          <w:bCs/>
        </w:rPr>
        <w:t xml:space="preserve"> Windsor, L. </w:t>
      </w:r>
      <w:r w:rsidRPr="00E36515">
        <w:rPr>
          <w:bCs/>
        </w:rPr>
        <w:t>(2012, November)</w:t>
      </w:r>
      <w:r w:rsidR="00160D22" w:rsidRPr="00E36515">
        <w:rPr>
          <w:bCs/>
        </w:rPr>
        <w:t>.</w:t>
      </w:r>
      <w:r w:rsidRPr="00E36515">
        <w:rPr>
          <w:bCs/>
        </w:rPr>
        <w:t xml:space="preserve"> </w:t>
      </w:r>
      <w:r w:rsidRPr="00E36515">
        <w:t>Community Wise: A new approach to reentry. Paper will be presented at the meeting of the American Society of Criminology, Chicago, IL.</w:t>
      </w:r>
    </w:p>
    <w:p w14:paraId="51DD76A9" w14:textId="77777777" w:rsidR="008E2E13" w:rsidRPr="00E36515" w:rsidRDefault="008E2E13" w:rsidP="00760A62">
      <w:pPr>
        <w:ind w:left="360" w:hanging="360"/>
      </w:pPr>
    </w:p>
    <w:p w14:paraId="381E0684" w14:textId="77777777" w:rsidR="008E2E13" w:rsidRPr="00E36515" w:rsidRDefault="008E2E13" w:rsidP="00AC09C0">
      <w:pPr>
        <w:numPr>
          <w:ilvl w:val="0"/>
          <w:numId w:val="23"/>
        </w:numPr>
        <w:rPr>
          <w:bCs/>
        </w:rPr>
      </w:pPr>
      <w:r w:rsidRPr="00E36515">
        <w:t xml:space="preserve">Forenza, B.; </w:t>
      </w:r>
      <w:r w:rsidRPr="00E36515">
        <w:rPr>
          <w:b/>
        </w:rPr>
        <w:t>Windsor, L.</w:t>
      </w:r>
      <w:r w:rsidRPr="00E36515">
        <w:t>; &amp; Benoit, E. (2012, Nov</w:t>
      </w:r>
      <w:r w:rsidR="00284F7D" w:rsidRPr="00E36515">
        <w:t>e</w:t>
      </w:r>
      <w:r w:rsidRPr="00E36515">
        <w:t>mber)</w:t>
      </w:r>
      <w:r w:rsidR="00160D22" w:rsidRPr="00E36515">
        <w:t>.</w:t>
      </w:r>
      <w:r w:rsidRPr="00E36515">
        <w:t xml:space="preserve"> Exploring Service Provider Perceptions of Treatment Barriers among Black, Non-gay Identified MSMW. Paper will be presented at the Annual Program meeting of the Center for Social Work Education (CSWE), Washington, DC.</w:t>
      </w:r>
    </w:p>
    <w:p w14:paraId="72ECB69D" w14:textId="77777777" w:rsidR="00C574BD" w:rsidRPr="00E36515" w:rsidRDefault="00C574BD" w:rsidP="00760A62">
      <w:pPr>
        <w:ind w:left="360" w:hanging="360"/>
        <w:rPr>
          <w:b/>
          <w:bCs/>
        </w:rPr>
      </w:pPr>
    </w:p>
    <w:p w14:paraId="7E269BDE" w14:textId="77777777" w:rsidR="00801689" w:rsidRPr="00E36515" w:rsidRDefault="00801689" w:rsidP="00AC09C0">
      <w:pPr>
        <w:numPr>
          <w:ilvl w:val="0"/>
          <w:numId w:val="23"/>
        </w:numPr>
      </w:pPr>
      <w:r w:rsidRPr="00E36515">
        <w:rPr>
          <w:b/>
          <w:bCs/>
        </w:rPr>
        <w:t xml:space="preserve">Windsor, L. </w:t>
      </w:r>
      <w:r w:rsidRPr="00E36515">
        <w:rPr>
          <w:bCs/>
        </w:rPr>
        <w:t>(2012, June)</w:t>
      </w:r>
      <w:r w:rsidR="00160D22" w:rsidRPr="00E36515">
        <w:rPr>
          <w:bCs/>
        </w:rPr>
        <w:t>.</w:t>
      </w:r>
      <w:r w:rsidRPr="00E36515">
        <w:rPr>
          <w:bCs/>
        </w:rPr>
        <w:t xml:space="preserve"> </w:t>
      </w:r>
      <w:r w:rsidRPr="00E36515">
        <w:rPr>
          <w:i/>
        </w:rPr>
        <w:t>Community Wise: A Health Intervention for Individuals Transitioning from Incarceration into Low-Income African American Communities.</w:t>
      </w:r>
      <w:r w:rsidRPr="00E36515">
        <w:t xml:space="preserve"> Paper presented at the meeting of the College on Problems of Drug Dependence, Palm Springs, CA.</w:t>
      </w:r>
    </w:p>
    <w:p w14:paraId="2A369726" w14:textId="77777777" w:rsidR="00D07340" w:rsidRPr="00E36515" w:rsidRDefault="00D07340" w:rsidP="00760A62">
      <w:pPr>
        <w:ind w:left="360" w:hanging="360"/>
      </w:pPr>
    </w:p>
    <w:p w14:paraId="0B515E41" w14:textId="77777777" w:rsidR="00D07340" w:rsidRPr="00E36515" w:rsidRDefault="00D07340" w:rsidP="00AC09C0">
      <w:pPr>
        <w:numPr>
          <w:ilvl w:val="0"/>
          <w:numId w:val="23"/>
        </w:numPr>
      </w:pPr>
      <w:r w:rsidRPr="00E36515">
        <w:rPr>
          <w:b/>
        </w:rPr>
        <w:t>Windsor, L.</w:t>
      </w:r>
      <w:r w:rsidRPr="00E36515">
        <w:t xml:space="preserve"> &amp; Pinto, R. (2012, June)</w:t>
      </w:r>
      <w:r w:rsidR="00160D22" w:rsidRPr="00E36515">
        <w:t>.</w:t>
      </w:r>
      <w:r w:rsidRPr="00E36515">
        <w:t xml:space="preserve"> Life after incarceration: Long shot or picture perfect? Paper presented at the meeting of the 4</w:t>
      </w:r>
      <w:r w:rsidRPr="00E36515">
        <w:rPr>
          <w:vertAlign w:val="superscript"/>
        </w:rPr>
        <w:t>th</w:t>
      </w:r>
      <w:r w:rsidRPr="00E36515">
        <w:t xml:space="preserve"> International Conference of Community Psychology, Barcelona, Spain.</w:t>
      </w:r>
    </w:p>
    <w:p w14:paraId="4B99A819" w14:textId="77777777" w:rsidR="00801689" w:rsidRPr="00E36515" w:rsidRDefault="00801689" w:rsidP="00760A62">
      <w:pPr>
        <w:ind w:left="360" w:hanging="360"/>
        <w:rPr>
          <w:b/>
          <w:bCs/>
        </w:rPr>
      </w:pPr>
    </w:p>
    <w:p w14:paraId="60D2A1AB" w14:textId="77777777" w:rsidR="006E426C" w:rsidRPr="00E36515" w:rsidRDefault="006E426C" w:rsidP="00AC09C0">
      <w:pPr>
        <w:numPr>
          <w:ilvl w:val="0"/>
          <w:numId w:val="23"/>
        </w:numPr>
      </w:pPr>
      <w:r w:rsidRPr="00E36515">
        <w:rPr>
          <w:b/>
          <w:bCs/>
        </w:rPr>
        <w:t xml:space="preserve">Windsor, L.; </w:t>
      </w:r>
      <w:r w:rsidRPr="00E36515">
        <w:rPr>
          <w:bCs/>
        </w:rPr>
        <w:t>Shorkey, C; &amp; Battle; D. (2010</w:t>
      </w:r>
      <w:r w:rsidR="00801689" w:rsidRPr="00E36515">
        <w:rPr>
          <w:bCs/>
        </w:rPr>
        <w:t>, October</w:t>
      </w:r>
      <w:r w:rsidRPr="00E36515">
        <w:rPr>
          <w:bCs/>
        </w:rPr>
        <w:t>)</w:t>
      </w:r>
      <w:r w:rsidR="00160D22" w:rsidRPr="00E36515">
        <w:rPr>
          <w:bCs/>
          <w:i/>
        </w:rPr>
        <w:t>.</w:t>
      </w:r>
      <w:r w:rsidRPr="00E36515">
        <w:rPr>
          <w:bCs/>
          <w:i/>
        </w:rPr>
        <w:t xml:space="preserve"> </w:t>
      </w:r>
      <w:r w:rsidR="00875588" w:rsidRPr="00E36515">
        <w:rPr>
          <w:i/>
        </w:rPr>
        <w:t xml:space="preserve">Diversity and Oppression Scale: Measuring </w:t>
      </w:r>
      <w:r w:rsidR="005946EF" w:rsidRPr="00E36515">
        <w:rPr>
          <w:i/>
        </w:rPr>
        <w:t>c</w:t>
      </w:r>
      <w:r w:rsidR="00875588" w:rsidRPr="00E36515">
        <w:rPr>
          <w:i/>
        </w:rPr>
        <w:t xml:space="preserve">ultural </w:t>
      </w:r>
      <w:r w:rsidR="005946EF" w:rsidRPr="00E36515">
        <w:rPr>
          <w:i/>
        </w:rPr>
        <w:t>c</w:t>
      </w:r>
      <w:r w:rsidR="00875588" w:rsidRPr="00E36515">
        <w:rPr>
          <w:i/>
        </w:rPr>
        <w:t xml:space="preserve">ompetence among </w:t>
      </w:r>
      <w:r w:rsidR="005946EF" w:rsidRPr="00E36515">
        <w:rPr>
          <w:i/>
        </w:rPr>
        <w:t>s</w:t>
      </w:r>
      <w:r w:rsidR="00875588" w:rsidRPr="00E36515">
        <w:rPr>
          <w:i/>
        </w:rPr>
        <w:t xml:space="preserve">ocial </w:t>
      </w:r>
      <w:r w:rsidR="005946EF" w:rsidRPr="00E36515">
        <w:rPr>
          <w:i/>
        </w:rPr>
        <w:t>w</w:t>
      </w:r>
      <w:r w:rsidR="00875588" w:rsidRPr="00E36515">
        <w:rPr>
          <w:i/>
        </w:rPr>
        <w:t>ork</w:t>
      </w:r>
      <w:r w:rsidR="005946EF" w:rsidRPr="00E36515">
        <w:rPr>
          <w:i/>
        </w:rPr>
        <w:t xml:space="preserve"> students</w:t>
      </w:r>
      <w:r w:rsidR="00875588" w:rsidRPr="00E36515">
        <w:rPr>
          <w:i/>
        </w:rPr>
        <w:t xml:space="preserve">. </w:t>
      </w:r>
      <w:r w:rsidR="00875588" w:rsidRPr="00E36515">
        <w:t xml:space="preserve">Paper presented at the Annual Program meeting of the Center for Social Work Education (CSWE), Portland, OR. </w:t>
      </w:r>
    </w:p>
    <w:p w14:paraId="0B910E1E" w14:textId="7753C91D" w:rsidR="006E426C" w:rsidRPr="00E36515" w:rsidRDefault="006E426C" w:rsidP="00AC09C0">
      <w:pPr>
        <w:ind w:left="360"/>
        <w:rPr>
          <w:b/>
          <w:bCs/>
        </w:rPr>
      </w:pPr>
    </w:p>
    <w:p w14:paraId="56D74514" w14:textId="77777777" w:rsidR="00760A62" w:rsidRPr="00E36515" w:rsidRDefault="00760A62" w:rsidP="00AC09C0">
      <w:pPr>
        <w:numPr>
          <w:ilvl w:val="0"/>
          <w:numId w:val="23"/>
        </w:numPr>
        <w:rPr>
          <w:bCs/>
        </w:rPr>
      </w:pPr>
      <w:r w:rsidRPr="00E36515">
        <w:rPr>
          <w:b/>
          <w:bCs/>
        </w:rPr>
        <w:t>Windsor, L.</w:t>
      </w:r>
      <w:r w:rsidRPr="00E36515">
        <w:rPr>
          <w:bCs/>
        </w:rPr>
        <w:t xml:space="preserve"> &amp; Dunlap, E. (2009, November). </w:t>
      </w:r>
      <w:r w:rsidRPr="00E36515">
        <w:rPr>
          <w:i/>
        </w:rPr>
        <w:t xml:space="preserve">Intersectional analysis of oppression and resistance among impoverished African American women living in New York. </w:t>
      </w:r>
      <w:r w:rsidRPr="00E36515">
        <w:rPr>
          <w:rFonts w:eastAsia="Batang"/>
          <w:i/>
          <w:lang w:eastAsia="ko-KR"/>
        </w:rPr>
        <w:t xml:space="preserve"> </w:t>
      </w:r>
      <w:r w:rsidRPr="00E36515">
        <w:rPr>
          <w:rFonts w:eastAsia="Batang"/>
          <w:lang w:eastAsia="ko-KR"/>
        </w:rPr>
        <w:t>Paper will be presented at the meeting of the National Women’s Studies Association (NWSA), Atlanta,</w:t>
      </w:r>
      <w:r w:rsidR="00793AA2" w:rsidRPr="00E36515">
        <w:rPr>
          <w:rFonts w:eastAsia="Batang"/>
          <w:lang w:eastAsia="ko-KR"/>
        </w:rPr>
        <w:t xml:space="preserve"> </w:t>
      </w:r>
      <w:r w:rsidRPr="00E36515">
        <w:rPr>
          <w:rFonts w:eastAsia="Batang"/>
          <w:lang w:eastAsia="ko-KR"/>
        </w:rPr>
        <w:t>GA.</w:t>
      </w:r>
    </w:p>
    <w:p w14:paraId="1B81E23D" w14:textId="77777777" w:rsidR="009A7617" w:rsidRPr="00E36515" w:rsidRDefault="009A7617">
      <w:pPr>
        <w:ind w:left="360" w:hanging="360"/>
        <w:rPr>
          <w:bCs/>
        </w:rPr>
      </w:pPr>
    </w:p>
    <w:p w14:paraId="60D10D0F" w14:textId="77777777" w:rsidR="005C13BA" w:rsidRPr="00E36515" w:rsidRDefault="005C13BA" w:rsidP="00AC09C0">
      <w:pPr>
        <w:numPr>
          <w:ilvl w:val="0"/>
          <w:numId w:val="23"/>
        </w:numPr>
        <w:rPr>
          <w:rFonts w:eastAsia="Batang"/>
          <w:lang w:eastAsia="ko-KR"/>
        </w:rPr>
      </w:pPr>
      <w:proofErr w:type="spellStart"/>
      <w:r w:rsidRPr="00E36515">
        <w:rPr>
          <w:bCs/>
        </w:rPr>
        <w:t>Tiburcio</w:t>
      </w:r>
      <w:proofErr w:type="spellEnd"/>
      <w:r w:rsidRPr="00E36515">
        <w:rPr>
          <w:bCs/>
        </w:rPr>
        <w:t xml:space="preserve">, N.; Johnson, B.; </w:t>
      </w:r>
      <w:r w:rsidRPr="00E36515">
        <w:rPr>
          <w:b/>
          <w:bCs/>
        </w:rPr>
        <w:t>Windsor. L.</w:t>
      </w:r>
      <w:r w:rsidRPr="00E36515">
        <w:rPr>
          <w:bCs/>
        </w:rPr>
        <w:t xml:space="preserve">; Dunlap, E.; Twiggs, R. (2009, August). </w:t>
      </w:r>
      <w:r w:rsidR="009A7617" w:rsidRPr="00E36515">
        <w:rPr>
          <w:i/>
          <w:color w:val="000000"/>
        </w:rPr>
        <w:t>Changing heroin use patterns as d</w:t>
      </w:r>
      <w:r w:rsidRPr="00E36515">
        <w:rPr>
          <w:i/>
          <w:color w:val="000000"/>
        </w:rPr>
        <w:t xml:space="preserve">isrupted by Hurricane Katrina.  </w:t>
      </w:r>
      <w:r w:rsidRPr="00E36515">
        <w:rPr>
          <w:rFonts w:eastAsia="Batang"/>
          <w:lang w:eastAsia="ko-KR"/>
        </w:rPr>
        <w:t>Paper will be presented at the meeting of the American Sociological Association (ASA), San Francisco, CA.</w:t>
      </w:r>
    </w:p>
    <w:p w14:paraId="4EEEDC8E" w14:textId="64576707" w:rsidR="005C13BA" w:rsidRPr="00E36515" w:rsidRDefault="005C13BA" w:rsidP="00AC09C0">
      <w:pPr>
        <w:ind w:left="360"/>
        <w:rPr>
          <w:bCs/>
        </w:rPr>
      </w:pPr>
    </w:p>
    <w:p w14:paraId="3C9000D6" w14:textId="77777777" w:rsidR="00396C05" w:rsidRPr="00E36515" w:rsidRDefault="00396C05" w:rsidP="00AC09C0">
      <w:pPr>
        <w:numPr>
          <w:ilvl w:val="0"/>
          <w:numId w:val="23"/>
        </w:numPr>
      </w:pPr>
      <w:r w:rsidRPr="00E36515">
        <w:rPr>
          <w:b/>
          <w:bCs/>
        </w:rPr>
        <w:t xml:space="preserve">Windsor, L., </w:t>
      </w:r>
      <w:r w:rsidRPr="00E36515">
        <w:rPr>
          <w:bCs/>
        </w:rPr>
        <w:t>Battle, D., &amp; Shorkey, C.</w:t>
      </w:r>
      <w:r w:rsidRPr="00E36515">
        <w:rPr>
          <w:b/>
          <w:bCs/>
        </w:rPr>
        <w:t xml:space="preserve"> </w:t>
      </w:r>
      <w:r w:rsidRPr="00E36515">
        <w:rPr>
          <w:bCs/>
        </w:rPr>
        <w:t xml:space="preserve">(2008, November). </w:t>
      </w:r>
      <w:r w:rsidRPr="00E36515">
        <w:rPr>
          <w:i/>
        </w:rPr>
        <w:t xml:space="preserve">Cultural Diversity Competence Scale: Measuring change in students’ cultural competence. </w:t>
      </w:r>
      <w:r w:rsidRPr="00E36515">
        <w:t>Paper p</w:t>
      </w:r>
      <w:r w:rsidR="00D51289" w:rsidRPr="00E36515">
        <w:t>resented at the Annual Program M</w:t>
      </w:r>
      <w:r w:rsidRPr="00E36515">
        <w:t xml:space="preserve">eeting of the Center for Social Work Education (CSWE), Philadelphia, PA. </w:t>
      </w:r>
    </w:p>
    <w:p w14:paraId="7B7CF5FE" w14:textId="77777777" w:rsidR="009A7617" w:rsidRPr="00E36515" w:rsidRDefault="009A7617">
      <w:pPr>
        <w:ind w:left="360" w:hanging="360"/>
        <w:rPr>
          <w:bCs/>
        </w:rPr>
      </w:pPr>
    </w:p>
    <w:p w14:paraId="03F612D4" w14:textId="77777777" w:rsidR="00396C05" w:rsidRPr="00E36515" w:rsidRDefault="00396C05" w:rsidP="00AC09C0">
      <w:pPr>
        <w:numPr>
          <w:ilvl w:val="0"/>
          <w:numId w:val="23"/>
        </w:numPr>
      </w:pPr>
      <w:r w:rsidRPr="00E36515">
        <w:t xml:space="preserve">Johnson, B., Dunlap, E., Diaz, D., &amp; </w:t>
      </w:r>
      <w:r w:rsidRPr="00E36515">
        <w:rPr>
          <w:b/>
        </w:rPr>
        <w:t>Windsor, L.</w:t>
      </w:r>
      <w:r w:rsidRPr="00E36515">
        <w:t xml:space="preserve"> (2008, August). </w:t>
      </w:r>
      <w:r w:rsidRPr="00E36515">
        <w:rPr>
          <w:i/>
        </w:rPr>
        <w:t xml:space="preserve">How much did use change?  Drug use patterns, before, during and after hurricane Katrina. </w:t>
      </w:r>
      <w:r w:rsidRPr="00E36515">
        <w:t>Paper presented at the meeting of the Society for the Study of Social Problems (SSSP), Boston, MA.</w:t>
      </w:r>
    </w:p>
    <w:p w14:paraId="123D04BE" w14:textId="77777777" w:rsidR="009A7617" w:rsidRPr="00E36515" w:rsidRDefault="009A7617">
      <w:pPr>
        <w:ind w:left="360" w:hanging="360"/>
        <w:rPr>
          <w:b/>
          <w:bCs/>
        </w:rPr>
      </w:pPr>
    </w:p>
    <w:p w14:paraId="49EBA991" w14:textId="77777777" w:rsidR="00140473" w:rsidRPr="00E36515" w:rsidRDefault="00396C05" w:rsidP="00AC09C0">
      <w:pPr>
        <w:numPr>
          <w:ilvl w:val="0"/>
          <w:numId w:val="23"/>
        </w:numPr>
        <w:rPr>
          <w:rFonts w:eastAsia="Batang"/>
          <w:lang w:eastAsia="ko-KR"/>
        </w:rPr>
      </w:pPr>
      <w:r w:rsidRPr="00E36515">
        <w:rPr>
          <w:b/>
          <w:bCs/>
        </w:rPr>
        <w:lastRenderedPageBreak/>
        <w:t>Windsor, L.</w:t>
      </w:r>
      <w:r w:rsidRPr="00E36515">
        <w:rPr>
          <w:bCs/>
        </w:rPr>
        <w:t xml:space="preserve">, Benoit, E., &amp; Dunlap, E. (2008, June).  </w:t>
      </w:r>
      <w:r w:rsidRPr="00E36515">
        <w:rPr>
          <w:rFonts w:eastAsia="Batang"/>
          <w:i/>
          <w:lang w:eastAsia="ko-KR"/>
        </w:rPr>
        <w:t xml:space="preserve">Oppression dimensions in the lived experience of Black women living in distressed households in New York.  </w:t>
      </w:r>
      <w:r w:rsidRPr="00E36515">
        <w:rPr>
          <w:rFonts w:eastAsia="Batang"/>
          <w:lang w:eastAsia="ko-KR"/>
        </w:rPr>
        <w:t>Paper presented at the meeting of the National Women’s Studies Association (NWSA), Cincinnati, OH.</w:t>
      </w:r>
    </w:p>
    <w:p w14:paraId="70D4F085" w14:textId="77777777" w:rsidR="00396C05" w:rsidRPr="00E36515" w:rsidRDefault="00396C05">
      <w:pPr>
        <w:pStyle w:val="NormalWeb"/>
        <w:spacing w:before="0" w:beforeAutospacing="0" w:after="0" w:afterAutospacing="0"/>
        <w:ind w:left="360" w:hanging="360"/>
        <w:rPr>
          <w:bCs/>
        </w:rPr>
      </w:pPr>
    </w:p>
    <w:p w14:paraId="341C1E25" w14:textId="77777777" w:rsidR="00396C05" w:rsidRPr="00E36515" w:rsidRDefault="00396C05" w:rsidP="00AC09C0">
      <w:pPr>
        <w:pStyle w:val="NormalWeb"/>
        <w:numPr>
          <w:ilvl w:val="0"/>
          <w:numId w:val="23"/>
        </w:numPr>
        <w:spacing w:before="0" w:beforeAutospacing="0" w:after="0" w:afterAutospacing="0"/>
      </w:pPr>
      <w:r w:rsidRPr="00E36515">
        <w:rPr>
          <w:bCs/>
        </w:rPr>
        <w:t>Thompson, S.,</w:t>
      </w:r>
      <w:r w:rsidRPr="00E36515">
        <w:t xml:space="preserve"> Bender, K., </w:t>
      </w:r>
      <w:r w:rsidRPr="00E36515">
        <w:rPr>
          <w:b/>
        </w:rPr>
        <w:t>Windsor, L</w:t>
      </w:r>
      <w:r w:rsidRPr="00E36515">
        <w:t xml:space="preserve">., </w:t>
      </w:r>
      <w:proofErr w:type="spellStart"/>
      <w:r w:rsidRPr="00E36515">
        <w:t>Lantry</w:t>
      </w:r>
      <w:proofErr w:type="spellEnd"/>
      <w:r w:rsidRPr="00E36515">
        <w:t xml:space="preserve">, L., Maddox, G. (2007, April). </w:t>
      </w:r>
      <w:r w:rsidRPr="00E36515">
        <w:rPr>
          <w:i/>
        </w:rPr>
        <w:t>Engaging and retaining adolescent and families in home-based, solution-focused family therapy</w:t>
      </w:r>
      <w:r w:rsidRPr="00E36515">
        <w:t>.  Paper presented at the meeting of the Joint Meeting on Adolescent Treatment Effectiveness (JMATE), Washington, DC.</w:t>
      </w:r>
    </w:p>
    <w:p w14:paraId="35BD46C9" w14:textId="77777777" w:rsidR="009A7617" w:rsidRPr="00E36515" w:rsidRDefault="009A7617">
      <w:pPr>
        <w:pStyle w:val="BodyText"/>
        <w:spacing w:after="0"/>
        <w:ind w:left="360" w:hanging="360"/>
      </w:pPr>
    </w:p>
    <w:p w14:paraId="39516297" w14:textId="77777777" w:rsidR="00396C05" w:rsidRPr="00E36515" w:rsidRDefault="00396C05" w:rsidP="00AC09C0">
      <w:pPr>
        <w:pStyle w:val="BodyText"/>
        <w:numPr>
          <w:ilvl w:val="0"/>
          <w:numId w:val="23"/>
        </w:numPr>
        <w:spacing w:after="0"/>
        <w:rPr>
          <w:bCs/>
        </w:rPr>
      </w:pPr>
      <w:r w:rsidRPr="00E36515">
        <w:t xml:space="preserve">Thompson, S., Bender, K., </w:t>
      </w:r>
      <w:r w:rsidRPr="00E36515">
        <w:rPr>
          <w:b/>
        </w:rPr>
        <w:t>Windsor, L</w:t>
      </w:r>
      <w:r w:rsidRPr="00E36515">
        <w:t xml:space="preserve">., </w:t>
      </w:r>
      <w:proofErr w:type="spellStart"/>
      <w:r w:rsidRPr="00E36515">
        <w:t>Lantry</w:t>
      </w:r>
      <w:proofErr w:type="spellEnd"/>
      <w:r w:rsidRPr="00E36515">
        <w:t xml:space="preserve">, J., &amp; Maddox, G. (2007, Boston).  </w:t>
      </w:r>
      <w:r w:rsidRPr="00E36515">
        <w:rPr>
          <w:bCs/>
          <w:i/>
        </w:rPr>
        <w:t>Engaging and retaining adolescents and families in home-based, solution-focused family therapy: Preliminary results.</w:t>
      </w:r>
      <w:r w:rsidRPr="00E36515">
        <w:rPr>
          <w:bCs/>
        </w:rPr>
        <w:t xml:space="preserve"> </w:t>
      </w:r>
      <w:r w:rsidRPr="00E36515">
        <w:t xml:space="preserve">Paper presented at the meeting of the </w:t>
      </w:r>
      <w:r w:rsidRPr="00E36515">
        <w:rPr>
          <w:bCs/>
        </w:rPr>
        <w:t>Society for Research on Child Development Biennial Meeting, Boston, Massachusetts.</w:t>
      </w:r>
    </w:p>
    <w:p w14:paraId="023FFEF8" w14:textId="77777777" w:rsidR="00690B69" w:rsidRPr="00E36515" w:rsidRDefault="00690B69">
      <w:pPr>
        <w:widowControl w:val="0"/>
        <w:kinsoku w:val="0"/>
        <w:overflowPunct w:val="0"/>
        <w:autoSpaceDE w:val="0"/>
        <w:autoSpaceDN w:val="0"/>
        <w:adjustRightInd w:val="0"/>
        <w:snapToGrid w:val="0"/>
        <w:ind w:left="360" w:hanging="360"/>
        <w:rPr>
          <w:b/>
        </w:rPr>
      </w:pPr>
    </w:p>
    <w:p w14:paraId="6C2527D7" w14:textId="77777777" w:rsidR="00396C05" w:rsidRPr="00E36515" w:rsidRDefault="00396C05" w:rsidP="00AC09C0">
      <w:pPr>
        <w:widowControl w:val="0"/>
        <w:numPr>
          <w:ilvl w:val="0"/>
          <w:numId w:val="23"/>
        </w:numPr>
        <w:kinsoku w:val="0"/>
        <w:overflowPunct w:val="0"/>
        <w:autoSpaceDE w:val="0"/>
        <w:autoSpaceDN w:val="0"/>
        <w:adjustRightInd w:val="0"/>
        <w:snapToGrid w:val="0"/>
      </w:pPr>
      <w:r w:rsidRPr="00E36515">
        <w:rPr>
          <w:b/>
        </w:rPr>
        <w:t>Windsor, L.</w:t>
      </w:r>
      <w:r w:rsidRPr="00E36515">
        <w:t xml:space="preserve"> (2007, August)</w:t>
      </w:r>
      <w:r w:rsidR="00160D22" w:rsidRPr="00E36515">
        <w:t>.</w:t>
      </w:r>
      <w:r w:rsidRPr="00E36515">
        <w:t xml:space="preserve"> </w:t>
      </w:r>
      <w:r w:rsidRPr="00E36515">
        <w:rPr>
          <w:i/>
        </w:rPr>
        <w:t>Breaking free from the ideology of oppression: An in-depth ethnomethodological analysis of racial conditioning among privileged white Brazilians.</w:t>
      </w:r>
      <w:r w:rsidRPr="00E36515">
        <w:t xml:space="preserve"> Paper presented at the meeting of the Society for the Study of Social Problems, New York, New York.</w:t>
      </w:r>
    </w:p>
    <w:p w14:paraId="68764257" w14:textId="77777777" w:rsidR="00396C05" w:rsidRPr="00E36515" w:rsidRDefault="00396C05">
      <w:pPr>
        <w:widowControl w:val="0"/>
        <w:kinsoku w:val="0"/>
        <w:overflowPunct w:val="0"/>
        <w:autoSpaceDE w:val="0"/>
        <w:autoSpaceDN w:val="0"/>
        <w:adjustRightInd w:val="0"/>
        <w:snapToGrid w:val="0"/>
        <w:ind w:left="360" w:hanging="360"/>
      </w:pPr>
    </w:p>
    <w:p w14:paraId="1BDBEF48" w14:textId="77777777" w:rsidR="00396C05" w:rsidRPr="00E36515" w:rsidRDefault="00396C05" w:rsidP="00AC09C0">
      <w:pPr>
        <w:widowControl w:val="0"/>
        <w:numPr>
          <w:ilvl w:val="0"/>
          <w:numId w:val="23"/>
        </w:numPr>
        <w:kinsoku w:val="0"/>
        <w:overflowPunct w:val="0"/>
        <w:autoSpaceDE w:val="0"/>
        <w:autoSpaceDN w:val="0"/>
        <w:adjustRightInd w:val="0"/>
        <w:snapToGrid w:val="0"/>
      </w:pPr>
      <w:r w:rsidRPr="00E36515">
        <w:rPr>
          <w:b/>
        </w:rPr>
        <w:t>Windsor, L.,</w:t>
      </w:r>
      <w:r w:rsidRPr="00E36515">
        <w:t xml:space="preserve"> &amp; Armour, M. (2007, August)</w:t>
      </w:r>
      <w:r w:rsidR="00160D22" w:rsidRPr="00E36515">
        <w:t>.</w:t>
      </w:r>
      <w:r w:rsidRPr="00E36515">
        <w:t xml:space="preserve"> </w:t>
      </w:r>
      <w:r w:rsidRPr="00E36515">
        <w:rPr>
          <w:i/>
          <w:iCs/>
        </w:rPr>
        <w:t>Pilot evaluation of an in-prison restorative justice intervention.</w:t>
      </w:r>
      <w:r w:rsidRPr="00E36515">
        <w:t xml:space="preserve"> Paper presented at the meeting of the Society for the Study of Social Problems, New York, New York.</w:t>
      </w:r>
    </w:p>
    <w:p w14:paraId="5F77514E" w14:textId="77777777" w:rsidR="00396C05" w:rsidRPr="00E36515" w:rsidRDefault="00396C05">
      <w:pPr>
        <w:widowControl w:val="0"/>
        <w:kinsoku w:val="0"/>
        <w:overflowPunct w:val="0"/>
        <w:autoSpaceDE w:val="0"/>
        <w:autoSpaceDN w:val="0"/>
        <w:adjustRightInd w:val="0"/>
        <w:snapToGrid w:val="0"/>
        <w:ind w:left="360" w:hanging="360"/>
      </w:pPr>
    </w:p>
    <w:p w14:paraId="7F77075B" w14:textId="77777777" w:rsidR="00396C05" w:rsidRPr="00E36515" w:rsidRDefault="00396C05" w:rsidP="00AC09C0">
      <w:pPr>
        <w:pStyle w:val="BodyText"/>
        <w:numPr>
          <w:ilvl w:val="0"/>
          <w:numId w:val="23"/>
        </w:numPr>
        <w:spacing w:after="0"/>
        <w:rPr>
          <w:lang w:val="en"/>
        </w:rPr>
      </w:pPr>
      <w:r w:rsidRPr="00E36515">
        <w:rPr>
          <w:b/>
        </w:rPr>
        <w:t>Windsor, L.</w:t>
      </w:r>
      <w:r w:rsidRPr="00E36515">
        <w:t xml:space="preserve"> (2007, February). </w:t>
      </w:r>
      <w:r w:rsidR="009A7617" w:rsidRPr="00E36515">
        <w:rPr>
          <w:bCs/>
          <w:i/>
        </w:rPr>
        <w:t>Deconstructing racial democracy: A personal quest to understand social c</w:t>
      </w:r>
      <w:r w:rsidRPr="00E36515">
        <w:rPr>
          <w:bCs/>
          <w:i/>
        </w:rPr>
        <w:t>onditioni</w:t>
      </w:r>
      <w:r w:rsidR="009A7617" w:rsidRPr="00E36515">
        <w:rPr>
          <w:bCs/>
          <w:i/>
        </w:rPr>
        <w:t>ng about race r</w:t>
      </w:r>
      <w:r w:rsidRPr="00E36515">
        <w:rPr>
          <w:bCs/>
          <w:i/>
        </w:rPr>
        <w:t>elations in Brazil.</w:t>
      </w:r>
      <w:r w:rsidRPr="00E36515">
        <w:rPr>
          <w:bCs/>
        </w:rPr>
        <w:t xml:space="preserve"> </w:t>
      </w:r>
      <w:r w:rsidRPr="00E36515">
        <w:t>Paper presented at the meeting of the</w:t>
      </w:r>
      <w:r w:rsidRPr="00E36515">
        <w:rPr>
          <w:bCs/>
        </w:rPr>
        <w:t xml:space="preserve"> Teresa Lozano Long Institute of Latin America </w:t>
      </w:r>
      <w:r w:rsidRPr="00E36515">
        <w:rPr>
          <w:lang w:val="en"/>
        </w:rPr>
        <w:t>Student Conference, Austin, Texas.</w:t>
      </w:r>
    </w:p>
    <w:p w14:paraId="14622F17" w14:textId="77777777" w:rsidR="00396C05" w:rsidRPr="00E36515" w:rsidRDefault="00396C05">
      <w:pPr>
        <w:pStyle w:val="BodyText"/>
        <w:spacing w:after="0"/>
        <w:ind w:left="360" w:hanging="360"/>
      </w:pPr>
    </w:p>
    <w:p w14:paraId="15B530BE" w14:textId="77777777" w:rsidR="00396C05" w:rsidRPr="00E36515" w:rsidRDefault="00396C05" w:rsidP="00AC09C0">
      <w:pPr>
        <w:pStyle w:val="BodyText"/>
        <w:numPr>
          <w:ilvl w:val="0"/>
          <w:numId w:val="23"/>
        </w:numPr>
        <w:spacing w:after="0"/>
      </w:pPr>
      <w:r w:rsidRPr="00E36515">
        <w:t xml:space="preserve">Shorkey C., </w:t>
      </w:r>
      <w:r w:rsidRPr="00E36515">
        <w:rPr>
          <w:b/>
        </w:rPr>
        <w:t>Windsor, L.,</w:t>
      </w:r>
      <w:r w:rsidRPr="00E36515">
        <w:t xml:space="preserve"> &amp; Spence, R. (2006, October). </w:t>
      </w:r>
      <w:r w:rsidR="009A7617" w:rsidRPr="00E36515">
        <w:rPr>
          <w:i/>
        </w:rPr>
        <w:t>Assessing cultural competence/relevance in s</w:t>
      </w:r>
      <w:r w:rsidRPr="00E36515">
        <w:rPr>
          <w:i/>
        </w:rPr>
        <w:t>ub</w:t>
      </w:r>
      <w:r w:rsidR="009A7617" w:rsidRPr="00E36515">
        <w:rPr>
          <w:i/>
        </w:rPr>
        <w:t>stance abuse treatment programs:  A tool for African American clients and their families and a tool for Mexican American clients and their f</w:t>
      </w:r>
      <w:r w:rsidRPr="00E36515">
        <w:rPr>
          <w:i/>
        </w:rPr>
        <w:t>amilies.</w:t>
      </w:r>
      <w:r w:rsidRPr="00E36515">
        <w:t xml:space="preserve"> Paper presented at the meeting of the Addiction Health Services Conference, Little Rock, Arkansas.</w:t>
      </w:r>
    </w:p>
    <w:p w14:paraId="631BA304" w14:textId="77777777" w:rsidR="00396C05" w:rsidRPr="00E36515" w:rsidRDefault="00396C05">
      <w:pPr>
        <w:autoSpaceDE w:val="0"/>
        <w:autoSpaceDN w:val="0"/>
        <w:adjustRightInd w:val="0"/>
        <w:ind w:left="360" w:hanging="360"/>
      </w:pPr>
    </w:p>
    <w:p w14:paraId="3649C0EC" w14:textId="77777777" w:rsidR="00396C05" w:rsidRPr="00E36515" w:rsidRDefault="00396C05" w:rsidP="00AC09C0">
      <w:pPr>
        <w:numPr>
          <w:ilvl w:val="0"/>
          <w:numId w:val="23"/>
        </w:numPr>
        <w:autoSpaceDE w:val="0"/>
        <w:autoSpaceDN w:val="0"/>
        <w:adjustRightInd w:val="0"/>
      </w:pPr>
      <w:r w:rsidRPr="00E36515">
        <w:t xml:space="preserve">Thompson, S., Bender, K., &amp; </w:t>
      </w:r>
      <w:r w:rsidRPr="00E36515">
        <w:rPr>
          <w:b/>
        </w:rPr>
        <w:t>Windsor, L</w:t>
      </w:r>
      <w:r w:rsidRPr="00E36515">
        <w:t xml:space="preserve">. (2006, January). </w:t>
      </w:r>
      <w:r w:rsidRPr="00E36515">
        <w:rPr>
          <w:i/>
        </w:rPr>
        <w:t xml:space="preserve">Predictors of </w:t>
      </w:r>
      <w:r w:rsidR="009A7617" w:rsidRPr="00E36515">
        <w:rPr>
          <w:i/>
        </w:rPr>
        <w:t>traumatic distress among runaway/homeless youth</w:t>
      </w:r>
      <w:r w:rsidRPr="00E36515">
        <w:rPr>
          <w:i/>
        </w:rPr>
        <w:t>.</w:t>
      </w:r>
      <w:r w:rsidRPr="00E36515">
        <w:t xml:space="preserve"> Paper presented at the meeting of the Society for Social Work Research, San Antonio, Texas.</w:t>
      </w:r>
    </w:p>
    <w:p w14:paraId="467AE9DD" w14:textId="77777777" w:rsidR="00396C05" w:rsidRPr="00E36515" w:rsidRDefault="00396C05">
      <w:pPr>
        <w:pStyle w:val="BodyText"/>
        <w:spacing w:after="0"/>
        <w:ind w:left="360" w:hanging="360"/>
      </w:pPr>
    </w:p>
    <w:p w14:paraId="746A8BBD" w14:textId="77777777" w:rsidR="00396C05" w:rsidRPr="00E36515" w:rsidRDefault="00396C05" w:rsidP="00AC09C0">
      <w:pPr>
        <w:pStyle w:val="NormalWeb"/>
        <w:numPr>
          <w:ilvl w:val="0"/>
          <w:numId w:val="23"/>
        </w:numPr>
        <w:spacing w:before="0" w:beforeAutospacing="0" w:after="0" w:afterAutospacing="0"/>
        <w:rPr>
          <w:bCs/>
        </w:rPr>
      </w:pPr>
      <w:r w:rsidRPr="00E36515">
        <w:t xml:space="preserve">Shorkey, C., &amp; </w:t>
      </w:r>
      <w:r w:rsidRPr="00E36515">
        <w:rPr>
          <w:b/>
        </w:rPr>
        <w:t>Windsor, L.</w:t>
      </w:r>
      <w:r w:rsidRPr="00E36515">
        <w:t xml:space="preserve"> (2005, April)</w:t>
      </w:r>
      <w:r w:rsidR="00160D22" w:rsidRPr="00E36515">
        <w:t>.</w:t>
      </w:r>
      <w:r w:rsidRPr="00E36515">
        <w:t xml:space="preserve"> </w:t>
      </w:r>
      <w:r w:rsidRPr="00E36515">
        <w:rPr>
          <w:i/>
        </w:rPr>
        <w:t>Normative data, differences in selected demographic variables, and potential utility of the Christian Inventory of Spirituality</w:t>
      </w:r>
      <w:r w:rsidRPr="00E36515">
        <w:t>.  Paper presented at the meeting of the</w:t>
      </w:r>
      <w:r w:rsidRPr="00E36515">
        <w:rPr>
          <w:bCs/>
        </w:rPr>
        <w:t xml:space="preserve"> Center for the Study of Health, Religion, and Spirituality, Terre Haute, Indianapolis.</w:t>
      </w:r>
    </w:p>
    <w:p w14:paraId="367FC44D" w14:textId="77777777" w:rsidR="00396C05" w:rsidRPr="00E36515" w:rsidRDefault="00396C05">
      <w:pPr>
        <w:pStyle w:val="BodyText"/>
        <w:spacing w:after="0"/>
        <w:ind w:left="360" w:hanging="360"/>
      </w:pPr>
    </w:p>
    <w:p w14:paraId="5E9A9483" w14:textId="77777777" w:rsidR="00396C05" w:rsidRPr="00E36515" w:rsidRDefault="00396C05" w:rsidP="00AC09C0">
      <w:pPr>
        <w:pStyle w:val="NormalWeb"/>
        <w:numPr>
          <w:ilvl w:val="0"/>
          <w:numId w:val="23"/>
        </w:numPr>
        <w:spacing w:before="0" w:beforeAutospacing="0" w:after="0" w:afterAutospacing="0"/>
      </w:pPr>
      <w:r w:rsidRPr="00E36515">
        <w:t xml:space="preserve">Shorkey, C., </w:t>
      </w:r>
      <w:r w:rsidRPr="00E36515">
        <w:rPr>
          <w:b/>
        </w:rPr>
        <w:t>Windsor, L.,</w:t>
      </w:r>
      <w:r w:rsidRPr="00E36515">
        <w:t xml:space="preserve"> Spence, R., &amp; Lewis, C (2005, October). </w:t>
      </w:r>
      <w:r w:rsidRPr="00E36515">
        <w:rPr>
          <w:i/>
        </w:rPr>
        <w:t>Use of concept mapping in developing an evaluation tool in assessing cultural competence in substance abuse treatment programs for African American clients and their families.</w:t>
      </w:r>
      <w:r w:rsidRPr="00E36515">
        <w:t xml:space="preserve"> Paper presented at the meeting of the Addiction Health Services Conference, Santa Monica, California.   </w:t>
      </w:r>
    </w:p>
    <w:p w14:paraId="6B405DEC" w14:textId="77777777" w:rsidR="00396C05" w:rsidRPr="00E36515" w:rsidRDefault="00396C05">
      <w:pPr>
        <w:ind w:left="360" w:hanging="360"/>
      </w:pPr>
    </w:p>
    <w:p w14:paraId="1F601C00" w14:textId="77777777" w:rsidR="00396C05" w:rsidRPr="00E36515" w:rsidRDefault="00396C05" w:rsidP="00AC09C0">
      <w:pPr>
        <w:numPr>
          <w:ilvl w:val="0"/>
          <w:numId w:val="23"/>
        </w:numPr>
      </w:pPr>
      <w:proofErr w:type="spellStart"/>
      <w:r w:rsidRPr="00E36515">
        <w:t>Kotrla</w:t>
      </w:r>
      <w:proofErr w:type="spellEnd"/>
      <w:r w:rsidRPr="00E36515">
        <w:t xml:space="preserve"> K., Neff J., &amp; </w:t>
      </w:r>
      <w:r w:rsidRPr="00E36515">
        <w:rPr>
          <w:b/>
        </w:rPr>
        <w:t>Windsor L</w:t>
      </w:r>
      <w:r w:rsidRPr="00E36515">
        <w:t xml:space="preserve">. (2004, January).  </w:t>
      </w:r>
      <w:r w:rsidRPr="00E36515">
        <w:rPr>
          <w:i/>
        </w:rPr>
        <w:t xml:space="preserve">A </w:t>
      </w:r>
      <w:proofErr w:type="gramStart"/>
      <w:r w:rsidRPr="00E36515">
        <w:rPr>
          <w:i/>
        </w:rPr>
        <w:t>meta-analyses</w:t>
      </w:r>
      <w:proofErr w:type="gramEnd"/>
      <w:r w:rsidRPr="00E36515">
        <w:rPr>
          <w:i/>
        </w:rPr>
        <w:t xml:space="preserve"> of 62 controlled brief intervention trials for substance abuse.</w:t>
      </w:r>
      <w:r w:rsidRPr="00E36515">
        <w:t xml:space="preserve"> Paper presented at the meeting of the Society for Social Work and Research, New Orleans, Louisiana.</w:t>
      </w:r>
    </w:p>
    <w:p w14:paraId="451EE9D1" w14:textId="77777777" w:rsidR="00131F5A" w:rsidRPr="00E36515" w:rsidRDefault="00131F5A">
      <w:pPr>
        <w:pStyle w:val="PlainText"/>
        <w:ind w:left="360" w:hanging="360"/>
        <w:rPr>
          <w:rFonts w:ascii="Times New Roman" w:hAnsi="Times New Roman" w:cs="Times New Roman"/>
          <w:sz w:val="24"/>
          <w:szCs w:val="24"/>
        </w:rPr>
      </w:pPr>
    </w:p>
    <w:p w14:paraId="4DFCCB25" w14:textId="77777777" w:rsidR="00396C05" w:rsidRPr="00E36515" w:rsidRDefault="00396C05" w:rsidP="00AC09C0">
      <w:pPr>
        <w:pStyle w:val="Heading1"/>
        <w:numPr>
          <w:ilvl w:val="0"/>
          <w:numId w:val="23"/>
        </w:numPr>
        <w:tabs>
          <w:tab w:val="clear" w:pos="2160"/>
        </w:tabs>
        <w:rPr>
          <w:b w:val="0"/>
          <w:sz w:val="24"/>
        </w:rPr>
      </w:pPr>
      <w:r w:rsidRPr="00E36515">
        <w:rPr>
          <w:b w:val="0"/>
          <w:sz w:val="24"/>
        </w:rPr>
        <w:t xml:space="preserve">Shorkey, C., </w:t>
      </w:r>
      <w:r w:rsidRPr="00E36515">
        <w:rPr>
          <w:sz w:val="24"/>
        </w:rPr>
        <w:t>Windsor, L.,</w:t>
      </w:r>
      <w:r w:rsidRPr="00E36515">
        <w:rPr>
          <w:b w:val="0"/>
          <w:sz w:val="24"/>
        </w:rPr>
        <w:t xml:space="preserve"> &amp; Spence, R. (2004, October).  </w:t>
      </w:r>
      <w:r w:rsidRPr="00E36515">
        <w:rPr>
          <w:b w:val="0"/>
          <w:i/>
          <w:sz w:val="24"/>
        </w:rPr>
        <w:t>Christian Inventory of Spirituality:  Initial scale development</w:t>
      </w:r>
      <w:r w:rsidRPr="00E36515">
        <w:rPr>
          <w:b w:val="0"/>
          <w:sz w:val="24"/>
        </w:rPr>
        <w:t>. Paper presented at the meeting of the Addiction Health Services Research Conference, Philadelphia, Pennsylvania.</w:t>
      </w:r>
    </w:p>
    <w:p w14:paraId="760A2A92" w14:textId="77777777" w:rsidR="00396C05" w:rsidRPr="00E36515" w:rsidRDefault="00396C05">
      <w:pPr>
        <w:pStyle w:val="PlainText"/>
        <w:ind w:left="360" w:hanging="360"/>
        <w:rPr>
          <w:rFonts w:ascii="Times New Roman" w:hAnsi="Times New Roman" w:cs="Times New Roman"/>
          <w:sz w:val="24"/>
          <w:szCs w:val="24"/>
        </w:rPr>
      </w:pPr>
    </w:p>
    <w:p w14:paraId="7F1024F6" w14:textId="77777777" w:rsidR="00396C05" w:rsidRPr="00E36515" w:rsidRDefault="00396C05" w:rsidP="00AC09C0">
      <w:pPr>
        <w:pStyle w:val="PlainText"/>
        <w:numPr>
          <w:ilvl w:val="0"/>
          <w:numId w:val="23"/>
        </w:numPr>
        <w:rPr>
          <w:rFonts w:ascii="Times New Roman" w:hAnsi="Times New Roman" w:cs="Times New Roman"/>
          <w:sz w:val="24"/>
          <w:szCs w:val="24"/>
        </w:rPr>
      </w:pPr>
      <w:proofErr w:type="spellStart"/>
      <w:r w:rsidRPr="00E36515">
        <w:rPr>
          <w:rFonts w:ascii="Times New Roman" w:hAnsi="Times New Roman" w:cs="Times New Roman"/>
          <w:sz w:val="24"/>
          <w:szCs w:val="24"/>
        </w:rPr>
        <w:t>Kotrla</w:t>
      </w:r>
      <w:proofErr w:type="spellEnd"/>
      <w:r w:rsidRPr="00E36515">
        <w:rPr>
          <w:rFonts w:ascii="Times New Roman" w:hAnsi="Times New Roman" w:cs="Times New Roman"/>
          <w:sz w:val="24"/>
          <w:szCs w:val="24"/>
        </w:rPr>
        <w:t xml:space="preserve"> K., Neff J., &amp; </w:t>
      </w:r>
      <w:r w:rsidRPr="00E36515">
        <w:rPr>
          <w:rFonts w:ascii="Times New Roman" w:hAnsi="Times New Roman" w:cs="Times New Roman"/>
          <w:b/>
          <w:sz w:val="24"/>
          <w:szCs w:val="24"/>
        </w:rPr>
        <w:t>Windsor L</w:t>
      </w:r>
      <w:r w:rsidRPr="00E36515">
        <w:rPr>
          <w:rFonts w:ascii="Times New Roman" w:hAnsi="Times New Roman" w:cs="Times New Roman"/>
          <w:sz w:val="24"/>
          <w:szCs w:val="24"/>
        </w:rPr>
        <w:t xml:space="preserve">. (2003, October).  </w:t>
      </w:r>
      <w:r w:rsidRPr="00E36515">
        <w:rPr>
          <w:rFonts w:ascii="Times New Roman" w:hAnsi="Times New Roman" w:cs="Times New Roman"/>
          <w:i/>
          <w:iCs/>
          <w:sz w:val="24"/>
          <w:szCs w:val="24"/>
        </w:rPr>
        <w:t>Brief interventions for substance abuse.</w:t>
      </w:r>
      <w:r w:rsidRPr="00E36515">
        <w:rPr>
          <w:rFonts w:ascii="Times New Roman" w:hAnsi="Times New Roman" w:cs="Times New Roman"/>
          <w:sz w:val="24"/>
          <w:szCs w:val="24"/>
        </w:rPr>
        <w:t xml:space="preserve">  Paper presented at the meeting of the National Association of Social Workers (NASW), Arlington, Texas.  </w:t>
      </w:r>
    </w:p>
    <w:p w14:paraId="2966F05F" w14:textId="77777777" w:rsidR="00396C05" w:rsidRPr="00E36515" w:rsidRDefault="00396C05">
      <w:pPr>
        <w:pStyle w:val="PlainText"/>
        <w:ind w:left="360" w:hanging="360"/>
        <w:rPr>
          <w:rFonts w:ascii="Times New Roman" w:hAnsi="Times New Roman" w:cs="Times New Roman"/>
          <w:sz w:val="24"/>
          <w:szCs w:val="24"/>
        </w:rPr>
      </w:pPr>
    </w:p>
    <w:p w14:paraId="6D2041DA" w14:textId="77777777" w:rsidR="00396C05" w:rsidRPr="00E36515" w:rsidRDefault="00396C05" w:rsidP="00AC09C0">
      <w:pPr>
        <w:pStyle w:val="PlainText"/>
        <w:numPr>
          <w:ilvl w:val="0"/>
          <w:numId w:val="23"/>
        </w:numPr>
        <w:rPr>
          <w:rFonts w:ascii="Times New Roman" w:hAnsi="Times New Roman" w:cs="Times New Roman"/>
          <w:sz w:val="24"/>
          <w:szCs w:val="24"/>
        </w:rPr>
      </w:pPr>
      <w:r w:rsidRPr="00E36515">
        <w:rPr>
          <w:rFonts w:ascii="Times New Roman" w:hAnsi="Times New Roman" w:cs="Times New Roman"/>
          <w:sz w:val="24"/>
          <w:szCs w:val="24"/>
        </w:rPr>
        <w:t xml:space="preserve">Neff, A., Shorkey, C., &amp; </w:t>
      </w:r>
      <w:r w:rsidRPr="00E36515">
        <w:rPr>
          <w:rFonts w:ascii="Times New Roman" w:hAnsi="Times New Roman" w:cs="Times New Roman"/>
          <w:b/>
          <w:sz w:val="24"/>
          <w:szCs w:val="24"/>
        </w:rPr>
        <w:t>Windsor, L.</w:t>
      </w:r>
      <w:r w:rsidRPr="00E36515">
        <w:rPr>
          <w:rFonts w:ascii="Times New Roman" w:hAnsi="Times New Roman" w:cs="Times New Roman"/>
          <w:sz w:val="24"/>
          <w:szCs w:val="24"/>
        </w:rPr>
        <w:t xml:space="preserve"> (2003, October).  </w:t>
      </w:r>
      <w:r w:rsidRPr="00E36515">
        <w:rPr>
          <w:rFonts w:ascii="Times New Roman" w:hAnsi="Times New Roman" w:cs="Times New Roman"/>
          <w:i/>
          <w:sz w:val="24"/>
          <w:szCs w:val="24"/>
        </w:rPr>
        <w:t>Using concept mapping to identify dimensions of faith-based substance abuse treatment programs</w:t>
      </w:r>
      <w:r w:rsidRPr="00E36515">
        <w:rPr>
          <w:rFonts w:ascii="Times New Roman" w:hAnsi="Times New Roman" w:cs="Times New Roman"/>
          <w:sz w:val="24"/>
          <w:szCs w:val="24"/>
        </w:rPr>
        <w:t>. Paper presented at the meeting of the Health Services Conference, Atlanta, Georgia.</w:t>
      </w:r>
    </w:p>
    <w:p w14:paraId="098B4421" w14:textId="77777777" w:rsidR="00F927F2" w:rsidRPr="00E36515" w:rsidRDefault="00F927F2">
      <w:pPr>
        <w:pStyle w:val="Heading1"/>
        <w:rPr>
          <w:i/>
          <w:sz w:val="24"/>
        </w:rPr>
      </w:pPr>
    </w:p>
    <w:p w14:paraId="3EC16A40" w14:textId="0D7726E4" w:rsidR="00396C05" w:rsidRPr="00E36515" w:rsidRDefault="002135C9">
      <w:pPr>
        <w:pStyle w:val="Heading1"/>
        <w:rPr>
          <w:i/>
          <w:sz w:val="24"/>
        </w:rPr>
      </w:pPr>
      <w:r w:rsidRPr="00E36515">
        <w:rPr>
          <w:i/>
          <w:sz w:val="24"/>
        </w:rPr>
        <w:t>Refereed Poster Presentations:</w:t>
      </w:r>
    </w:p>
    <w:p w14:paraId="1D15DEF0" w14:textId="77777777" w:rsidR="00396C05" w:rsidRPr="00E36515" w:rsidRDefault="00396C05">
      <w:pPr>
        <w:ind w:left="540" w:hanging="540"/>
      </w:pPr>
    </w:p>
    <w:p w14:paraId="1B061FF1" w14:textId="47006238" w:rsidR="00EA0F6D" w:rsidRDefault="00EA0F6D" w:rsidP="007B39D2">
      <w:pPr>
        <w:numPr>
          <w:ilvl w:val="0"/>
          <w:numId w:val="23"/>
        </w:numPr>
      </w:pPr>
      <w:r>
        <w:t xml:space="preserve">Windsor, L. Jemal, A., and Inyang, C. (2021) </w:t>
      </w:r>
      <w:r w:rsidRPr="00EA0F6D">
        <w:t>Critical Dialogue Developing Critical Consciousness: The Cornerstone of Group Work Practice for Liberation</w:t>
      </w:r>
      <w:r>
        <w:t xml:space="preserve">. </w:t>
      </w:r>
      <w:r w:rsidRPr="00EA0F6D">
        <w:rPr>
          <w:bCs/>
        </w:rPr>
        <w:t>Society for Social Work Research annual virtual conference.</w:t>
      </w:r>
    </w:p>
    <w:p w14:paraId="1828063A" w14:textId="77777777" w:rsidR="00EA0F6D" w:rsidRDefault="00EA0F6D" w:rsidP="00EA0F6D">
      <w:pPr>
        <w:pStyle w:val="ListParagraph"/>
      </w:pPr>
    </w:p>
    <w:p w14:paraId="701BB7A7" w14:textId="550411B4" w:rsidR="00CD4991" w:rsidRPr="0049649C" w:rsidRDefault="0049649C" w:rsidP="007B39D2">
      <w:pPr>
        <w:pStyle w:val="ListParagraph"/>
        <w:numPr>
          <w:ilvl w:val="0"/>
          <w:numId w:val="23"/>
        </w:numPr>
      </w:pPr>
      <w:r>
        <w:t xml:space="preserve">Goffnet, J., </w:t>
      </w:r>
      <w:r w:rsidR="00CD4991" w:rsidRPr="0049649C">
        <w:rPr>
          <w:b/>
        </w:rPr>
        <w:t xml:space="preserve">Windsor, </w:t>
      </w:r>
      <w:r w:rsidRPr="0049649C">
        <w:t xml:space="preserve">Smith, D., </w:t>
      </w:r>
      <w:r w:rsidR="00CD4991" w:rsidRPr="0049649C">
        <w:t>&amp;</w:t>
      </w:r>
      <w:r w:rsidR="00CD4991">
        <w:t xml:space="preserve"> </w:t>
      </w:r>
      <w:r>
        <w:t>Jemal</w:t>
      </w:r>
      <w:r w:rsidR="00CD4991" w:rsidRPr="008702A6">
        <w:t xml:space="preserve"> </w:t>
      </w:r>
      <w:r w:rsidR="00CD4991">
        <w:t xml:space="preserve">(2018) </w:t>
      </w:r>
      <w:r w:rsidRPr="0049649C">
        <w:t>Understanding and measuring critical consciousness about social determinants of health and health inequalities in the United States. Poster p</w:t>
      </w:r>
      <w:r w:rsidR="00CD4991" w:rsidRPr="0049649C">
        <w:t>resent</w:t>
      </w:r>
      <w:r w:rsidRPr="0049649C">
        <w:t>ed</w:t>
      </w:r>
      <w:r w:rsidR="00CD4991" w:rsidRPr="0049649C">
        <w:t xml:space="preserve"> at the Society for Social Work Research </w:t>
      </w:r>
      <w:proofErr w:type="gramStart"/>
      <w:r w:rsidR="00CD4991" w:rsidRPr="0049649C">
        <w:t>annual</w:t>
      </w:r>
      <w:proofErr w:type="gramEnd"/>
      <w:r w:rsidR="00CD4991" w:rsidRPr="0049649C">
        <w:t xml:space="preserve"> Conference, Washington, DC.</w:t>
      </w:r>
    </w:p>
    <w:p w14:paraId="01D4CA42" w14:textId="5B600763" w:rsidR="00D77184" w:rsidRPr="00E36515" w:rsidRDefault="00446CA8" w:rsidP="007B39D2">
      <w:pPr>
        <w:pStyle w:val="PlainText"/>
        <w:numPr>
          <w:ilvl w:val="0"/>
          <w:numId w:val="23"/>
        </w:numPr>
        <w:spacing w:before="240" w:after="100" w:afterAutospacing="1"/>
        <w:rPr>
          <w:rFonts w:ascii="Times New Roman" w:hAnsi="Times New Roman" w:cs="Times New Roman"/>
          <w:sz w:val="24"/>
          <w:szCs w:val="24"/>
        </w:rPr>
      </w:pPr>
      <w:r w:rsidRPr="00E36515">
        <w:rPr>
          <w:rFonts w:ascii="Times New Roman" w:hAnsi="Times New Roman" w:cs="Times New Roman"/>
          <w:sz w:val="24"/>
          <w:szCs w:val="24"/>
        </w:rPr>
        <w:t>Lassiter, T.</w:t>
      </w:r>
      <w:r w:rsidR="00D77184" w:rsidRPr="00E36515">
        <w:rPr>
          <w:rFonts w:ascii="Times New Roman" w:hAnsi="Times New Roman" w:cs="Times New Roman"/>
          <w:sz w:val="24"/>
          <w:szCs w:val="24"/>
        </w:rPr>
        <w:t>,</w:t>
      </w:r>
      <w:r w:rsidR="00D77184" w:rsidRPr="00E36515">
        <w:rPr>
          <w:rFonts w:ascii="Times New Roman" w:hAnsi="Times New Roman" w:cs="Times New Roman"/>
          <w:b/>
          <w:sz w:val="24"/>
          <w:szCs w:val="24"/>
        </w:rPr>
        <w:t xml:space="preserve"> Windsor, L. </w:t>
      </w:r>
      <w:r w:rsidR="00D77184" w:rsidRPr="00E36515">
        <w:rPr>
          <w:rFonts w:ascii="Times New Roman" w:hAnsi="Times New Roman" w:cs="Times New Roman"/>
          <w:sz w:val="24"/>
          <w:szCs w:val="24"/>
        </w:rPr>
        <w:t>(2016)</w:t>
      </w:r>
      <w:r w:rsidR="00D77184" w:rsidRPr="00E36515">
        <w:rPr>
          <w:rFonts w:ascii="Times New Roman" w:hAnsi="Times New Roman" w:cs="Times New Roman"/>
          <w:b/>
          <w:sz w:val="24"/>
          <w:szCs w:val="24"/>
        </w:rPr>
        <w:t xml:space="preserve"> </w:t>
      </w:r>
      <w:r w:rsidR="00D77184" w:rsidRPr="00E36515">
        <w:rPr>
          <w:rFonts w:ascii="Times New Roman" w:hAnsi="Times New Roman" w:cs="Times New Roman"/>
          <w:sz w:val="24"/>
          <w:szCs w:val="24"/>
        </w:rPr>
        <w:t>Living reentry from inside the community - Newark, NJ. Poster presented at the meeting of the American Public Health Association, Denver, CO.</w:t>
      </w:r>
    </w:p>
    <w:p w14:paraId="0189DB39" w14:textId="57D900A1" w:rsidR="00446CA8" w:rsidRPr="00E36515" w:rsidRDefault="00446CA8" w:rsidP="007B39D2">
      <w:pPr>
        <w:pStyle w:val="PlainText"/>
        <w:numPr>
          <w:ilvl w:val="0"/>
          <w:numId w:val="23"/>
        </w:numPr>
        <w:spacing w:before="240"/>
        <w:rPr>
          <w:rFonts w:ascii="Times New Roman" w:hAnsi="Times New Roman" w:cs="Times New Roman"/>
          <w:sz w:val="24"/>
          <w:szCs w:val="24"/>
        </w:rPr>
      </w:pPr>
      <w:r w:rsidRPr="00E36515">
        <w:rPr>
          <w:rFonts w:ascii="Times New Roman" w:hAnsi="Times New Roman" w:cs="Times New Roman"/>
          <w:b/>
          <w:sz w:val="24"/>
          <w:szCs w:val="24"/>
        </w:rPr>
        <w:t xml:space="preserve">Windsor, L., </w:t>
      </w:r>
      <w:r w:rsidRPr="00E36515">
        <w:rPr>
          <w:rFonts w:ascii="Times New Roman" w:hAnsi="Times New Roman" w:cs="Times New Roman"/>
          <w:sz w:val="24"/>
          <w:szCs w:val="24"/>
        </w:rPr>
        <w:t>Jemal, A., Goffnett, J., Lassiter, T., Benoit, E., Baxter, R., Anderson, E. (2016) States of Engaged Awareness to Combat Health Inequalities (SEAHI). Poster presented at the meeting of the American Public Health Association, Denver, CO.</w:t>
      </w:r>
    </w:p>
    <w:p w14:paraId="19827434" w14:textId="77777777" w:rsidR="00446CA8" w:rsidRPr="00E36515" w:rsidRDefault="00446CA8" w:rsidP="00205CA0">
      <w:pPr>
        <w:pStyle w:val="PlainText"/>
        <w:ind w:left="360" w:hanging="360"/>
        <w:rPr>
          <w:rFonts w:ascii="Times New Roman" w:hAnsi="Times New Roman" w:cs="Times New Roman"/>
          <w:sz w:val="24"/>
          <w:szCs w:val="24"/>
        </w:rPr>
      </w:pPr>
    </w:p>
    <w:p w14:paraId="6B164DD0" w14:textId="70737CAA" w:rsidR="00205CA0" w:rsidRPr="00E36515" w:rsidRDefault="00205CA0" w:rsidP="007B39D2">
      <w:pPr>
        <w:pStyle w:val="PlainText"/>
        <w:numPr>
          <w:ilvl w:val="0"/>
          <w:numId w:val="23"/>
        </w:numPr>
        <w:rPr>
          <w:rFonts w:ascii="Times New Roman" w:hAnsi="Times New Roman" w:cs="Times New Roman"/>
          <w:sz w:val="24"/>
          <w:szCs w:val="24"/>
        </w:rPr>
      </w:pPr>
      <w:r w:rsidRPr="00E36515">
        <w:rPr>
          <w:rFonts w:ascii="Times New Roman" w:hAnsi="Times New Roman" w:cs="Times New Roman"/>
          <w:b/>
          <w:sz w:val="24"/>
          <w:szCs w:val="24"/>
        </w:rPr>
        <w:t>Windsor, L.</w:t>
      </w:r>
      <w:r w:rsidRPr="00E36515">
        <w:rPr>
          <w:rFonts w:ascii="Times New Roman" w:hAnsi="Times New Roman" w:cs="Times New Roman"/>
          <w:sz w:val="24"/>
          <w:szCs w:val="24"/>
        </w:rPr>
        <w:t xml:space="preserve">, </w:t>
      </w:r>
      <w:proofErr w:type="spellStart"/>
      <w:r w:rsidRPr="00E36515">
        <w:rPr>
          <w:rFonts w:ascii="Times New Roman" w:hAnsi="Times New Roman" w:cs="Times New Roman"/>
          <w:sz w:val="24"/>
          <w:szCs w:val="24"/>
        </w:rPr>
        <w:t>Rosmarin-DeStephano</w:t>
      </w:r>
      <w:proofErr w:type="spellEnd"/>
      <w:r w:rsidRPr="00E36515">
        <w:rPr>
          <w:rFonts w:ascii="Times New Roman" w:hAnsi="Times New Roman" w:cs="Times New Roman"/>
          <w:sz w:val="24"/>
          <w:szCs w:val="24"/>
        </w:rPr>
        <w:t>, C., &amp; Davis, J. (2015, November)</w:t>
      </w:r>
      <w:r w:rsidR="00160D22" w:rsidRPr="00E36515">
        <w:rPr>
          <w:rFonts w:ascii="Times New Roman" w:hAnsi="Times New Roman" w:cs="Times New Roman"/>
          <w:sz w:val="24"/>
          <w:szCs w:val="24"/>
        </w:rPr>
        <w:t>.</w:t>
      </w:r>
      <w:r w:rsidRPr="00E36515">
        <w:rPr>
          <w:rFonts w:ascii="Times New Roman" w:hAnsi="Times New Roman" w:cs="Times New Roman"/>
          <w:sz w:val="24"/>
          <w:szCs w:val="24"/>
        </w:rPr>
        <w:t xml:space="preserve"> Increasing HIV Testing and HIV Care Utilization: The Community Based Test and Treat Initiative. Poster presented at the meeting of the American Public Health Association, Chicago, IL.</w:t>
      </w:r>
    </w:p>
    <w:p w14:paraId="51B42058" w14:textId="5A2D8ED1" w:rsidR="00205CA0" w:rsidRPr="00E36515" w:rsidRDefault="00205CA0" w:rsidP="00AC09C0">
      <w:pPr>
        <w:pStyle w:val="NoSpacing"/>
        <w:ind w:left="360" w:hanging="300"/>
        <w:rPr>
          <w:rFonts w:ascii="Times New Roman" w:hAnsi="Times New Roman"/>
          <w:b/>
          <w:sz w:val="24"/>
          <w:szCs w:val="24"/>
        </w:rPr>
      </w:pPr>
    </w:p>
    <w:p w14:paraId="0649AC82" w14:textId="77777777" w:rsidR="00801689" w:rsidRPr="00E36515" w:rsidRDefault="00801689" w:rsidP="007B39D2">
      <w:pPr>
        <w:pStyle w:val="NoSpacing"/>
        <w:numPr>
          <w:ilvl w:val="0"/>
          <w:numId w:val="23"/>
        </w:numPr>
        <w:rPr>
          <w:rFonts w:ascii="Times New Roman" w:hAnsi="Times New Roman"/>
          <w:sz w:val="24"/>
          <w:szCs w:val="24"/>
        </w:rPr>
      </w:pPr>
      <w:r w:rsidRPr="00E36515">
        <w:rPr>
          <w:rFonts w:ascii="Times New Roman" w:hAnsi="Times New Roman"/>
          <w:b/>
          <w:sz w:val="24"/>
          <w:szCs w:val="24"/>
        </w:rPr>
        <w:t>Windsor, L.</w:t>
      </w:r>
      <w:r w:rsidRPr="00E36515">
        <w:rPr>
          <w:rFonts w:ascii="Times New Roman" w:hAnsi="Times New Roman"/>
          <w:sz w:val="24"/>
          <w:szCs w:val="24"/>
        </w:rPr>
        <w:t xml:space="preserve"> &amp; Pinto, R. M. (2012, March). </w:t>
      </w:r>
      <w:r w:rsidR="00770464" w:rsidRPr="00E36515">
        <w:rPr>
          <w:rFonts w:ascii="Times New Roman" w:hAnsi="Times New Roman"/>
          <w:sz w:val="24"/>
          <w:szCs w:val="24"/>
        </w:rPr>
        <w:t>Community Based Participatory Research (CBPR) in Action: Developing and Pilot Testing a Health Intervention for Individuals Transitioning from Incarceration into Urban Communities. Poster presented at the meeting of the World Psychiatric Association Section on Epidemiology and Public Health, São Paulo, Brazil.</w:t>
      </w:r>
    </w:p>
    <w:p w14:paraId="536BB737" w14:textId="77777777" w:rsidR="00801689" w:rsidRPr="00E36515" w:rsidRDefault="00801689" w:rsidP="00801579">
      <w:pPr>
        <w:pStyle w:val="PlainText"/>
        <w:ind w:left="360" w:hanging="360"/>
        <w:rPr>
          <w:rFonts w:ascii="Times New Roman" w:hAnsi="Times New Roman" w:cs="Times New Roman"/>
          <w:sz w:val="24"/>
          <w:szCs w:val="24"/>
        </w:rPr>
      </w:pPr>
    </w:p>
    <w:p w14:paraId="66609777" w14:textId="77777777" w:rsidR="00801579" w:rsidRPr="00E36515" w:rsidRDefault="00801579" w:rsidP="007B39D2">
      <w:pPr>
        <w:pStyle w:val="PlainText"/>
        <w:numPr>
          <w:ilvl w:val="0"/>
          <w:numId w:val="23"/>
        </w:numPr>
        <w:rPr>
          <w:rFonts w:ascii="Times New Roman" w:hAnsi="Times New Roman" w:cs="Times New Roman"/>
          <w:sz w:val="24"/>
          <w:szCs w:val="24"/>
        </w:rPr>
      </w:pPr>
      <w:r w:rsidRPr="00E36515">
        <w:rPr>
          <w:rFonts w:ascii="Times New Roman" w:hAnsi="Times New Roman" w:cs="Times New Roman"/>
          <w:sz w:val="24"/>
          <w:szCs w:val="24"/>
        </w:rPr>
        <w:t>Jemal, A. &amp;</w:t>
      </w:r>
      <w:r w:rsidRPr="00E36515">
        <w:rPr>
          <w:rFonts w:ascii="Times New Roman" w:hAnsi="Times New Roman" w:cs="Times New Roman"/>
          <w:b/>
          <w:sz w:val="24"/>
          <w:szCs w:val="24"/>
        </w:rPr>
        <w:t xml:space="preserve"> Windsor, L. </w:t>
      </w:r>
      <w:r w:rsidRPr="00E36515">
        <w:rPr>
          <w:rFonts w:ascii="Times New Roman" w:hAnsi="Times New Roman" w:cs="Times New Roman"/>
          <w:sz w:val="24"/>
          <w:szCs w:val="24"/>
        </w:rPr>
        <w:t>(2011)</w:t>
      </w:r>
      <w:r w:rsidR="00160D22" w:rsidRPr="00E36515">
        <w:rPr>
          <w:rFonts w:ascii="Times New Roman" w:hAnsi="Times New Roman" w:cs="Times New Roman"/>
          <w:sz w:val="24"/>
          <w:szCs w:val="24"/>
        </w:rPr>
        <w:t>.</w:t>
      </w:r>
      <w:r w:rsidRPr="00E36515">
        <w:rPr>
          <w:rFonts w:ascii="Times New Roman" w:hAnsi="Times New Roman" w:cs="Times New Roman"/>
          <w:b/>
          <w:sz w:val="24"/>
          <w:szCs w:val="24"/>
        </w:rPr>
        <w:t xml:space="preserve"> </w:t>
      </w:r>
      <w:r w:rsidRPr="00E36515">
        <w:rPr>
          <w:rStyle w:val="yshortcuts"/>
          <w:rFonts w:ascii="Times New Roman" w:hAnsi="Times New Roman" w:cs="Times New Roman"/>
          <w:i/>
          <w:sz w:val="24"/>
          <w:szCs w:val="24"/>
        </w:rPr>
        <w:t>Cognitive behavioral therapy</w:t>
      </w:r>
      <w:r w:rsidRPr="00E36515">
        <w:rPr>
          <w:rFonts w:ascii="Times New Roman" w:hAnsi="Times New Roman" w:cs="Times New Roman"/>
          <w:i/>
          <w:sz w:val="24"/>
          <w:szCs w:val="24"/>
        </w:rPr>
        <w:t xml:space="preserve"> and substance using minorities: A meta-analysis</w:t>
      </w:r>
      <w:r w:rsidRPr="00E36515">
        <w:rPr>
          <w:rFonts w:ascii="Times New Roman" w:hAnsi="Times New Roman" w:cs="Times New Roman"/>
          <w:sz w:val="24"/>
          <w:szCs w:val="24"/>
        </w:rPr>
        <w:t>. Poster presented at the meeting of the College on Problems of Drug Dependence, Hollywood, FL.</w:t>
      </w:r>
    </w:p>
    <w:p w14:paraId="229F8BF2" w14:textId="77777777" w:rsidR="00801579" w:rsidRPr="00E36515" w:rsidRDefault="00801579" w:rsidP="008D2304">
      <w:pPr>
        <w:pStyle w:val="NormalWeb"/>
        <w:spacing w:before="0" w:beforeAutospacing="0" w:after="0" w:afterAutospacing="0"/>
        <w:ind w:left="360" w:hanging="360"/>
        <w:rPr>
          <w:b/>
        </w:rPr>
      </w:pPr>
    </w:p>
    <w:p w14:paraId="5DC882FA" w14:textId="77777777" w:rsidR="008D2304" w:rsidRPr="00E36515" w:rsidRDefault="008D2304" w:rsidP="007B39D2">
      <w:pPr>
        <w:pStyle w:val="NormalWeb"/>
        <w:numPr>
          <w:ilvl w:val="0"/>
          <w:numId w:val="23"/>
        </w:numPr>
        <w:spacing w:before="0" w:beforeAutospacing="0" w:after="0" w:afterAutospacing="0"/>
        <w:rPr>
          <w:color w:val="000000"/>
        </w:rPr>
      </w:pPr>
      <w:r w:rsidRPr="00E36515">
        <w:rPr>
          <w:b/>
        </w:rPr>
        <w:t>Windsor, L</w:t>
      </w:r>
      <w:r w:rsidRPr="00E36515">
        <w:t>. &amp; Murugan, V. (2010)</w:t>
      </w:r>
      <w:r w:rsidR="00801689" w:rsidRPr="00E36515">
        <w:t>.</w:t>
      </w:r>
      <w:r w:rsidRPr="00E36515">
        <w:t xml:space="preserve"> </w:t>
      </w:r>
      <w:r w:rsidRPr="00E36515">
        <w:rPr>
          <w:bCs/>
          <w:i/>
        </w:rPr>
        <w:t>Community Wise: Using concept mapping in community based participatory research</w:t>
      </w:r>
      <w:r w:rsidRPr="00E36515">
        <w:rPr>
          <w:bCs/>
        </w:rPr>
        <w:t xml:space="preserve">. </w:t>
      </w:r>
      <w:r w:rsidRPr="00E36515">
        <w:rPr>
          <w:color w:val="000000"/>
        </w:rPr>
        <w:t>Poster presented at the meeting of the National Hispanic Science Network on Drug Abuse, New Orleans, LA.</w:t>
      </w:r>
    </w:p>
    <w:p w14:paraId="70559645" w14:textId="77777777" w:rsidR="008D2304" w:rsidRPr="00E36515" w:rsidRDefault="008D2304" w:rsidP="008D2304">
      <w:pPr>
        <w:pStyle w:val="PlainText"/>
        <w:ind w:left="360" w:hanging="360"/>
        <w:rPr>
          <w:rFonts w:ascii="Times New Roman" w:hAnsi="Times New Roman" w:cs="Times New Roman"/>
          <w:sz w:val="24"/>
          <w:szCs w:val="24"/>
        </w:rPr>
      </w:pPr>
    </w:p>
    <w:p w14:paraId="1E72D306" w14:textId="77777777" w:rsidR="007F2DB1" w:rsidRPr="00E36515" w:rsidRDefault="007F2DB1" w:rsidP="007B39D2">
      <w:pPr>
        <w:pStyle w:val="PlainText"/>
        <w:numPr>
          <w:ilvl w:val="0"/>
          <w:numId w:val="23"/>
        </w:numPr>
        <w:rPr>
          <w:rFonts w:ascii="Times New Roman" w:hAnsi="Times New Roman" w:cs="Times New Roman"/>
          <w:sz w:val="24"/>
          <w:szCs w:val="24"/>
        </w:rPr>
      </w:pPr>
      <w:r w:rsidRPr="00E36515">
        <w:rPr>
          <w:rFonts w:ascii="Times New Roman" w:hAnsi="Times New Roman" w:cs="Times New Roman"/>
          <w:sz w:val="24"/>
          <w:szCs w:val="24"/>
        </w:rPr>
        <w:lastRenderedPageBreak/>
        <w:t xml:space="preserve">Murugan, V., </w:t>
      </w:r>
      <w:r w:rsidRPr="00E36515">
        <w:rPr>
          <w:rFonts w:ascii="Times New Roman" w:hAnsi="Times New Roman" w:cs="Times New Roman"/>
          <w:b/>
          <w:sz w:val="24"/>
          <w:szCs w:val="24"/>
        </w:rPr>
        <w:t>Windsor, L.,</w:t>
      </w:r>
      <w:r w:rsidRPr="00E36515">
        <w:rPr>
          <w:rFonts w:ascii="Times New Roman" w:hAnsi="Times New Roman" w:cs="Times New Roman"/>
          <w:sz w:val="24"/>
          <w:szCs w:val="24"/>
        </w:rPr>
        <w:t xml:space="preserve"> Dunlap, E., &amp; Benoit, E. (2010, June)</w:t>
      </w:r>
      <w:r w:rsidR="00801689" w:rsidRPr="00E36515">
        <w:rPr>
          <w:rFonts w:ascii="Times New Roman" w:hAnsi="Times New Roman" w:cs="Times New Roman"/>
          <w:sz w:val="24"/>
          <w:szCs w:val="24"/>
        </w:rPr>
        <w:t>.</w:t>
      </w:r>
      <w:r w:rsidRPr="00E36515">
        <w:rPr>
          <w:rFonts w:ascii="Times New Roman" w:hAnsi="Times New Roman" w:cs="Times New Roman"/>
          <w:sz w:val="24"/>
          <w:szCs w:val="24"/>
        </w:rPr>
        <w:t xml:space="preserve"> </w:t>
      </w:r>
      <w:r w:rsidRPr="00E36515">
        <w:rPr>
          <w:rFonts w:ascii="Times New Roman" w:hAnsi="Times New Roman" w:cs="Times New Roman"/>
          <w:i/>
          <w:sz w:val="24"/>
          <w:szCs w:val="24"/>
        </w:rPr>
        <w:t>Predicting and explaining multiple and simultaneous intimate relationships among African Americans in distressed households in New York City.</w:t>
      </w:r>
      <w:r w:rsidRPr="00E36515">
        <w:rPr>
          <w:rFonts w:ascii="Times New Roman" w:hAnsi="Times New Roman" w:cs="Times New Roman"/>
          <w:sz w:val="24"/>
          <w:szCs w:val="24"/>
        </w:rPr>
        <w:t xml:space="preserve"> Poster presented at the meeting of the College on Problems of Drug Dependence, Scottsdale, AZ.</w:t>
      </w:r>
    </w:p>
    <w:p w14:paraId="36164DB2" w14:textId="77777777" w:rsidR="008719C9" w:rsidRPr="00E36515" w:rsidRDefault="008719C9" w:rsidP="00746452">
      <w:pPr>
        <w:ind w:left="360" w:hanging="360"/>
        <w:rPr>
          <w:b/>
        </w:rPr>
      </w:pPr>
    </w:p>
    <w:p w14:paraId="10AF6834" w14:textId="77777777" w:rsidR="00746452" w:rsidRPr="00E36515" w:rsidRDefault="00F8725F" w:rsidP="007B39D2">
      <w:pPr>
        <w:numPr>
          <w:ilvl w:val="0"/>
          <w:numId w:val="23"/>
        </w:numPr>
        <w:rPr>
          <w:color w:val="000000"/>
        </w:rPr>
      </w:pPr>
      <w:r w:rsidRPr="00E36515">
        <w:rPr>
          <w:b/>
        </w:rPr>
        <w:t>Windsor, L</w:t>
      </w:r>
      <w:r w:rsidRPr="00E36515">
        <w:t xml:space="preserve">., Shorkey, C., Ochs, J., &amp; Trevino, D. (2009). </w:t>
      </w:r>
      <w:r w:rsidRPr="00E36515">
        <w:rPr>
          <w:i/>
        </w:rPr>
        <w:t>Improving cultural competence in substance abuse treatment: Assessment and planning.</w:t>
      </w:r>
      <w:r w:rsidRPr="00E36515">
        <w:t xml:space="preserve">  </w:t>
      </w:r>
      <w:r w:rsidR="00746452" w:rsidRPr="00E36515">
        <w:rPr>
          <w:color w:val="000000"/>
        </w:rPr>
        <w:t>Poster presented at the meeting of the National Hispanic Science Network on Drug Abuse, Miami, FL.</w:t>
      </w:r>
    </w:p>
    <w:p w14:paraId="343D51C2" w14:textId="77777777" w:rsidR="00F8725F" w:rsidRPr="00E36515" w:rsidRDefault="00F8725F" w:rsidP="009126CA">
      <w:pPr>
        <w:ind w:left="360" w:hanging="360"/>
        <w:rPr>
          <w:rFonts w:eastAsia="Batang"/>
          <w:b/>
          <w:lang w:eastAsia="ko-KR"/>
        </w:rPr>
      </w:pPr>
    </w:p>
    <w:p w14:paraId="2F76422A" w14:textId="77777777" w:rsidR="009126CA" w:rsidRPr="00E36515" w:rsidRDefault="009126CA" w:rsidP="007B39D2">
      <w:pPr>
        <w:numPr>
          <w:ilvl w:val="0"/>
          <w:numId w:val="23"/>
        </w:numPr>
      </w:pPr>
      <w:r w:rsidRPr="00E36515">
        <w:rPr>
          <w:rFonts w:eastAsia="Batang"/>
          <w:b/>
          <w:lang w:eastAsia="ko-KR"/>
        </w:rPr>
        <w:t>Windsor, L</w:t>
      </w:r>
      <w:r w:rsidRPr="00E36515">
        <w:rPr>
          <w:rFonts w:eastAsia="Batang"/>
          <w:lang w:eastAsia="ko-KR"/>
        </w:rPr>
        <w:t>. &amp; Dunlap, E. (2009, June).</w:t>
      </w:r>
      <w:r w:rsidRPr="00E36515">
        <w:t xml:space="preserve"> </w:t>
      </w:r>
      <w:r w:rsidRPr="00E36515">
        <w:rPr>
          <w:i/>
        </w:rPr>
        <w:t>New York drug policies and the lived experiences of African American women in distressed households.</w:t>
      </w:r>
      <w:r w:rsidRPr="00E36515">
        <w:t xml:space="preserve"> Poster presented at the meeting of the College on Problems of Drug Dependence, Reno, NV.</w:t>
      </w:r>
    </w:p>
    <w:p w14:paraId="66D5120F" w14:textId="77777777" w:rsidR="009126CA" w:rsidRPr="00E36515" w:rsidRDefault="009126CA">
      <w:pPr>
        <w:ind w:left="360" w:hanging="360"/>
        <w:rPr>
          <w:rFonts w:eastAsia="Batang"/>
          <w:b/>
          <w:lang w:eastAsia="ko-KR"/>
        </w:rPr>
      </w:pPr>
    </w:p>
    <w:p w14:paraId="1722AA42" w14:textId="77777777" w:rsidR="00396C05" w:rsidRPr="00E36515" w:rsidRDefault="00396C05" w:rsidP="007B39D2">
      <w:pPr>
        <w:numPr>
          <w:ilvl w:val="0"/>
          <w:numId w:val="23"/>
        </w:numPr>
      </w:pPr>
      <w:r w:rsidRPr="00E36515">
        <w:rPr>
          <w:rFonts w:eastAsia="Batang"/>
          <w:b/>
          <w:lang w:eastAsia="ko-KR"/>
        </w:rPr>
        <w:t xml:space="preserve">Windsor, L. </w:t>
      </w:r>
      <w:r w:rsidRPr="00E36515">
        <w:rPr>
          <w:rFonts w:eastAsia="Batang"/>
          <w:lang w:eastAsia="ko-KR"/>
        </w:rPr>
        <w:t xml:space="preserve">&amp; Dunlap, E. (2008, October). </w:t>
      </w:r>
      <w:r w:rsidRPr="00E36515">
        <w:rPr>
          <w:rFonts w:eastAsia="Batang"/>
          <w:i/>
          <w:lang w:eastAsia="ko-KR"/>
        </w:rPr>
        <w:t xml:space="preserve">New York’s drug, welfare, and criminal justice policies: the experience of African American women in distressed households. </w:t>
      </w:r>
      <w:r w:rsidRPr="00E36515">
        <w:rPr>
          <w:rFonts w:eastAsia="Batang"/>
          <w:lang w:eastAsia="ko-KR"/>
        </w:rPr>
        <w:t xml:space="preserve">Poster presented at the </w:t>
      </w:r>
      <w:r w:rsidRPr="00E36515">
        <w:t>Addiction Health Services Conference, Boston, MA.</w:t>
      </w:r>
    </w:p>
    <w:p w14:paraId="27EA7387" w14:textId="77777777" w:rsidR="008719C9" w:rsidRPr="00E36515" w:rsidRDefault="008719C9">
      <w:pPr>
        <w:ind w:left="360" w:hanging="360"/>
        <w:rPr>
          <w:rFonts w:eastAsia="Batang"/>
          <w:lang w:eastAsia="ko-KR"/>
        </w:rPr>
      </w:pPr>
    </w:p>
    <w:p w14:paraId="685EDBCE" w14:textId="77777777" w:rsidR="00396C05" w:rsidRPr="00E36515" w:rsidRDefault="00396C05" w:rsidP="007B39D2">
      <w:pPr>
        <w:numPr>
          <w:ilvl w:val="0"/>
          <w:numId w:val="23"/>
        </w:numPr>
      </w:pPr>
      <w:r w:rsidRPr="00E36515">
        <w:rPr>
          <w:rFonts w:eastAsia="Batang"/>
          <w:b/>
          <w:lang w:eastAsia="ko-KR"/>
        </w:rPr>
        <w:t>Windsor, L</w:t>
      </w:r>
      <w:r w:rsidRPr="00E36515">
        <w:rPr>
          <w:rFonts w:eastAsia="Batang"/>
          <w:lang w:eastAsia="ko-KR"/>
        </w:rPr>
        <w:t xml:space="preserve">. (2008, June). </w:t>
      </w:r>
      <w:r w:rsidRPr="00E36515">
        <w:rPr>
          <w:i/>
        </w:rPr>
        <w:t>Classism, racism, and expectations of drug use prevalence among low income African Americans in the National Survey on Drug Use and Health</w:t>
      </w:r>
      <w:r w:rsidR="009126CA" w:rsidRPr="00E36515">
        <w:t>. Poster presented at</w:t>
      </w:r>
      <w:r w:rsidRPr="00E36515">
        <w:t xml:space="preserve"> the meeting of the College on Problems of Drug Dependence, San Juan, PR.</w:t>
      </w:r>
    </w:p>
    <w:p w14:paraId="1A235EE8" w14:textId="77777777" w:rsidR="00772F31" w:rsidRPr="00E36515" w:rsidRDefault="00772F31">
      <w:pPr>
        <w:ind w:left="360" w:hanging="360"/>
      </w:pPr>
    </w:p>
    <w:p w14:paraId="59FCA16D" w14:textId="77777777" w:rsidR="00396C05" w:rsidRPr="00E36515" w:rsidRDefault="00396C05" w:rsidP="007B39D2">
      <w:pPr>
        <w:numPr>
          <w:ilvl w:val="0"/>
          <w:numId w:val="23"/>
        </w:numPr>
      </w:pPr>
      <w:r w:rsidRPr="00E36515">
        <w:t xml:space="preserve">Benoit, E., </w:t>
      </w:r>
      <w:r w:rsidRPr="00E36515">
        <w:rPr>
          <w:b/>
        </w:rPr>
        <w:t>Windsor, L.,</w:t>
      </w:r>
      <w:r w:rsidRPr="00E36515">
        <w:t xml:space="preserve"> &amp; Dunlap, E. (2008, June).</w:t>
      </w:r>
      <w:r w:rsidRPr="00E36515">
        <w:rPr>
          <w:i/>
        </w:rPr>
        <w:t xml:space="preserve"> Oppression among poor drug using African American women in New York:  Implications for practice and policy.</w:t>
      </w:r>
      <w:r w:rsidRPr="00E36515">
        <w:t xml:space="preserve"> Poster presented at the meeting of the College on Problems of Drug Dependence, San Juan, PR.</w:t>
      </w:r>
    </w:p>
    <w:p w14:paraId="4BC9C6D0" w14:textId="77777777" w:rsidR="00772F31" w:rsidRPr="00E36515" w:rsidRDefault="00772F31">
      <w:pPr>
        <w:ind w:left="360" w:hanging="360"/>
        <w:rPr>
          <w:bCs/>
        </w:rPr>
      </w:pPr>
    </w:p>
    <w:p w14:paraId="16DCE8D7" w14:textId="77777777" w:rsidR="00396C05" w:rsidRPr="00E36515" w:rsidRDefault="00396C05" w:rsidP="007B39D2">
      <w:pPr>
        <w:numPr>
          <w:ilvl w:val="0"/>
          <w:numId w:val="23"/>
        </w:numPr>
        <w:rPr>
          <w:rFonts w:eastAsia="Batang"/>
          <w:lang w:eastAsia="ko-KR"/>
        </w:rPr>
      </w:pPr>
      <w:r w:rsidRPr="00E36515">
        <w:rPr>
          <w:bCs/>
        </w:rPr>
        <w:t xml:space="preserve">Negi N. &amp; </w:t>
      </w:r>
      <w:r w:rsidRPr="00E36515">
        <w:rPr>
          <w:b/>
          <w:bCs/>
        </w:rPr>
        <w:t>Windsor, L.</w:t>
      </w:r>
      <w:r w:rsidRPr="00E36515">
        <w:rPr>
          <w:bCs/>
        </w:rPr>
        <w:t xml:space="preserve"> (2008, January).</w:t>
      </w:r>
      <w:r w:rsidRPr="00E36515">
        <w:rPr>
          <w:rFonts w:eastAsia="Batang"/>
          <w:lang w:eastAsia="ko-KR"/>
        </w:rPr>
        <w:t xml:space="preserve"> </w:t>
      </w:r>
      <w:r w:rsidRPr="00E36515">
        <w:rPr>
          <w:rFonts w:eastAsia="Batang"/>
          <w:i/>
          <w:lang w:eastAsia="ko-KR"/>
        </w:rPr>
        <w:t>Poor, Black a</w:t>
      </w:r>
      <w:r w:rsidR="00A17187" w:rsidRPr="00E36515">
        <w:rPr>
          <w:rFonts w:eastAsia="Batang"/>
          <w:i/>
          <w:lang w:eastAsia="ko-KR"/>
        </w:rPr>
        <w:t>nd Drug Abusing? Examining the a</w:t>
      </w:r>
      <w:r w:rsidRPr="00E36515">
        <w:rPr>
          <w:rFonts w:eastAsia="Batang"/>
          <w:i/>
          <w:lang w:eastAsia="ko-KR"/>
        </w:rPr>
        <w:t xml:space="preserve">ssumption of </w:t>
      </w:r>
      <w:r w:rsidR="00A17187" w:rsidRPr="00E36515">
        <w:rPr>
          <w:rFonts w:eastAsia="Batang"/>
          <w:i/>
          <w:lang w:eastAsia="ko-KR"/>
        </w:rPr>
        <w:t xml:space="preserve">drug prevalence among impoverished </w:t>
      </w:r>
      <w:r w:rsidRPr="00E36515">
        <w:rPr>
          <w:rFonts w:eastAsia="Batang"/>
          <w:i/>
          <w:lang w:eastAsia="ko-KR"/>
        </w:rPr>
        <w:t>African Americans</w:t>
      </w:r>
      <w:r w:rsidRPr="00E36515">
        <w:rPr>
          <w:i/>
          <w:color w:val="000000"/>
        </w:rPr>
        <w:t>.</w:t>
      </w:r>
      <w:r w:rsidRPr="00E36515">
        <w:rPr>
          <w:color w:val="000000"/>
        </w:rPr>
        <w:t xml:space="preserve"> Poster presented at the meeting of the</w:t>
      </w:r>
      <w:r w:rsidRPr="00E36515">
        <w:rPr>
          <w:rFonts w:eastAsia="Batang"/>
          <w:lang w:eastAsia="ko-KR"/>
        </w:rPr>
        <w:t xml:space="preserve"> Society for Social Work and Research, Washington, DC.</w:t>
      </w:r>
    </w:p>
    <w:p w14:paraId="33DD3A53" w14:textId="77777777" w:rsidR="00772F31" w:rsidRPr="00E36515" w:rsidRDefault="00772F31">
      <w:pPr>
        <w:ind w:left="360" w:hanging="360"/>
        <w:rPr>
          <w:rFonts w:eastAsia="Batang"/>
          <w:lang w:eastAsia="ko-KR"/>
        </w:rPr>
      </w:pPr>
    </w:p>
    <w:p w14:paraId="49136129" w14:textId="77777777" w:rsidR="00396C05" w:rsidRPr="00E36515" w:rsidRDefault="00396C05" w:rsidP="007B39D2">
      <w:pPr>
        <w:numPr>
          <w:ilvl w:val="0"/>
          <w:numId w:val="23"/>
        </w:numPr>
        <w:rPr>
          <w:color w:val="000000"/>
        </w:rPr>
      </w:pPr>
      <w:r w:rsidRPr="00E36515">
        <w:rPr>
          <w:bCs/>
        </w:rPr>
        <w:t xml:space="preserve">Negi, N., &amp; </w:t>
      </w:r>
      <w:r w:rsidRPr="00E36515">
        <w:rPr>
          <w:b/>
          <w:bCs/>
        </w:rPr>
        <w:t>Windsor, L.</w:t>
      </w:r>
      <w:r w:rsidRPr="00E36515">
        <w:rPr>
          <w:bCs/>
        </w:rPr>
        <w:t xml:space="preserve"> (2007, September). </w:t>
      </w:r>
      <w:r w:rsidRPr="00E36515">
        <w:rPr>
          <w:i/>
          <w:color w:val="000000"/>
        </w:rPr>
        <w:t>Racism, classism, and drug use: Examining the assumption of drug prevalence among impoverished Latinos.</w:t>
      </w:r>
      <w:r w:rsidRPr="00E36515">
        <w:rPr>
          <w:color w:val="000000"/>
        </w:rPr>
        <w:t xml:space="preserve"> Poster presented at the meeting of the National Hispanic Science Network on Drug Abuse, Miami, FL.</w:t>
      </w:r>
    </w:p>
    <w:p w14:paraId="07834807" w14:textId="77777777" w:rsidR="00396C05" w:rsidRPr="00E36515" w:rsidRDefault="00396C05">
      <w:pPr>
        <w:pStyle w:val="NormalWeb"/>
        <w:spacing w:before="0" w:beforeAutospacing="0" w:after="0" w:afterAutospacing="0"/>
        <w:ind w:left="360" w:hanging="360"/>
        <w:rPr>
          <w:bCs/>
        </w:rPr>
      </w:pPr>
    </w:p>
    <w:p w14:paraId="526ED7C2" w14:textId="77777777" w:rsidR="00396C05" w:rsidRPr="00E36515" w:rsidRDefault="00396C05" w:rsidP="007B39D2">
      <w:pPr>
        <w:pStyle w:val="NormalWeb"/>
        <w:numPr>
          <w:ilvl w:val="0"/>
          <w:numId w:val="23"/>
        </w:numPr>
        <w:spacing w:before="0" w:beforeAutospacing="0" w:after="0" w:afterAutospacing="0"/>
      </w:pPr>
      <w:r w:rsidRPr="00E36515">
        <w:rPr>
          <w:bCs/>
        </w:rPr>
        <w:t>Thompson, S.,</w:t>
      </w:r>
      <w:r w:rsidRPr="00E36515">
        <w:t xml:space="preserve"> Bender, K., </w:t>
      </w:r>
      <w:r w:rsidRPr="00E36515">
        <w:rPr>
          <w:b/>
        </w:rPr>
        <w:t>Windsor, L</w:t>
      </w:r>
      <w:r w:rsidRPr="00E36515">
        <w:t xml:space="preserve">., </w:t>
      </w:r>
      <w:proofErr w:type="spellStart"/>
      <w:r w:rsidRPr="00E36515">
        <w:t>Lantry</w:t>
      </w:r>
      <w:proofErr w:type="spellEnd"/>
      <w:r w:rsidRPr="00E36515">
        <w:t xml:space="preserve">, L., Maddox, G. (2007, January). </w:t>
      </w:r>
      <w:r w:rsidRPr="00E36515">
        <w:rPr>
          <w:i/>
        </w:rPr>
        <w:t>Engagement and retention: Unique methods for family therapy</w:t>
      </w:r>
      <w:r w:rsidRPr="00E36515">
        <w:t>.  Poster presented at the meeting of the Society for Social Work Research, San Francisco, California.</w:t>
      </w:r>
    </w:p>
    <w:p w14:paraId="0158158E" w14:textId="77777777" w:rsidR="00396C05" w:rsidRPr="00E36515" w:rsidRDefault="00396C05">
      <w:pPr>
        <w:pStyle w:val="NormalWeb"/>
        <w:spacing w:before="0" w:beforeAutospacing="0" w:after="0" w:afterAutospacing="0"/>
        <w:ind w:left="360" w:hanging="360"/>
      </w:pPr>
    </w:p>
    <w:p w14:paraId="2B3FA787" w14:textId="77777777" w:rsidR="00396C05" w:rsidRPr="00E36515" w:rsidRDefault="00396C05" w:rsidP="007B39D2">
      <w:pPr>
        <w:numPr>
          <w:ilvl w:val="0"/>
          <w:numId w:val="23"/>
        </w:numPr>
      </w:pPr>
      <w:r w:rsidRPr="00E36515">
        <w:rPr>
          <w:b/>
        </w:rPr>
        <w:t>Windsor, L.</w:t>
      </w:r>
      <w:r w:rsidRPr="00E36515">
        <w:t xml:space="preserve"> (2007, June). </w:t>
      </w:r>
      <w:r w:rsidRPr="00E36515">
        <w:rPr>
          <w:i/>
        </w:rPr>
        <w:t>Substance abuse and dependence prevalence rates among impoverished Americans: Examining racial differences.</w:t>
      </w:r>
      <w:r w:rsidRPr="00E36515">
        <w:t xml:space="preserve"> Poster presented at the meeting of the College on Problems of Drug Dependence, Quebec, Canada. </w:t>
      </w:r>
    </w:p>
    <w:p w14:paraId="440AAFB3" w14:textId="77777777" w:rsidR="00396C05" w:rsidRPr="00E36515" w:rsidRDefault="00396C05">
      <w:pPr>
        <w:pStyle w:val="BodyText"/>
        <w:spacing w:after="0"/>
        <w:ind w:left="360" w:hanging="360"/>
      </w:pPr>
    </w:p>
    <w:p w14:paraId="69033A35" w14:textId="77777777" w:rsidR="00396C05" w:rsidRPr="00E36515" w:rsidRDefault="00396C05" w:rsidP="007B39D2">
      <w:pPr>
        <w:pStyle w:val="BodyText"/>
        <w:numPr>
          <w:ilvl w:val="0"/>
          <w:numId w:val="23"/>
        </w:numPr>
        <w:spacing w:after="0"/>
      </w:pPr>
      <w:r w:rsidRPr="00E36515">
        <w:rPr>
          <w:b/>
        </w:rPr>
        <w:t>Windsor, L</w:t>
      </w:r>
      <w:r w:rsidRPr="00E36515">
        <w:t xml:space="preserve">., Shorkey, C, &amp; Spence, R. (2006, September). </w:t>
      </w:r>
      <w:r w:rsidRPr="00E36515">
        <w:rPr>
          <w:i/>
        </w:rPr>
        <w:t xml:space="preserve">Applying concept mapping to assess and develop an evaluation tool for culturally competent/ relevant chemical dependence treatment services for Mexican American clients and their families. </w:t>
      </w:r>
      <w:r w:rsidRPr="00E36515">
        <w:t>Poster presented at the meeting of the National Hispanic Science Network, Scottsdale, Arizona.</w:t>
      </w:r>
    </w:p>
    <w:p w14:paraId="3BDCF30C" w14:textId="77777777" w:rsidR="00396C05" w:rsidRPr="00E36515" w:rsidRDefault="00396C05">
      <w:pPr>
        <w:ind w:left="360" w:hanging="360"/>
      </w:pPr>
    </w:p>
    <w:p w14:paraId="2664ED80" w14:textId="77777777" w:rsidR="00A17187" w:rsidRPr="00E36515" w:rsidRDefault="00396C05" w:rsidP="007B39D2">
      <w:pPr>
        <w:pStyle w:val="NormalWeb"/>
        <w:numPr>
          <w:ilvl w:val="0"/>
          <w:numId w:val="23"/>
        </w:numPr>
        <w:spacing w:before="0" w:beforeAutospacing="0" w:after="0" w:afterAutospacing="0"/>
      </w:pPr>
      <w:r w:rsidRPr="00E36515">
        <w:lastRenderedPageBreak/>
        <w:t xml:space="preserve">Shorkey, C., </w:t>
      </w:r>
      <w:r w:rsidRPr="00E36515">
        <w:rPr>
          <w:b/>
        </w:rPr>
        <w:t>Windsor, L</w:t>
      </w:r>
      <w:r w:rsidRPr="00E36515">
        <w:t xml:space="preserve">., &amp; Spence, R. (2005, October). </w:t>
      </w:r>
      <w:r w:rsidRPr="00E36515">
        <w:rPr>
          <w:i/>
        </w:rPr>
        <w:t>The Spanish Christian Inventory of Spirituality.</w:t>
      </w:r>
      <w:r w:rsidRPr="00E36515">
        <w:t xml:space="preserve"> Poster presented at the Addiction Health Services Conferen</w:t>
      </w:r>
      <w:r w:rsidR="00130855" w:rsidRPr="00E36515">
        <w:t xml:space="preserve">ce, Santa Monica, California.  </w:t>
      </w:r>
    </w:p>
    <w:p w14:paraId="08F80EB0" w14:textId="77777777" w:rsidR="00396C05" w:rsidRPr="00E36515" w:rsidRDefault="00396C05">
      <w:pPr>
        <w:ind w:left="360" w:hanging="360"/>
      </w:pPr>
    </w:p>
    <w:p w14:paraId="2F58187B" w14:textId="77777777" w:rsidR="00A17187" w:rsidRPr="00E36515" w:rsidRDefault="00396C05" w:rsidP="007B39D2">
      <w:pPr>
        <w:numPr>
          <w:ilvl w:val="0"/>
          <w:numId w:val="23"/>
        </w:numPr>
      </w:pPr>
      <w:r w:rsidRPr="00E36515">
        <w:rPr>
          <w:b/>
        </w:rPr>
        <w:t>Windsor, L.,</w:t>
      </w:r>
      <w:r w:rsidRPr="00E36515">
        <w:t xml:space="preserve"> &amp; Shorkey, C. (2005, September</w:t>
      </w:r>
      <w:r w:rsidR="00A17187" w:rsidRPr="00E36515">
        <w:t>)</w:t>
      </w:r>
      <w:r w:rsidR="00A17187" w:rsidRPr="00E36515">
        <w:rPr>
          <w:i/>
        </w:rPr>
        <w:t xml:space="preserve">.  Development and reliability </w:t>
      </w:r>
      <w:r w:rsidRPr="00E36515">
        <w:rPr>
          <w:i/>
        </w:rPr>
        <w:t>of the Christian Inventory of Spirituality for Mexican Americans.</w:t>
      </w:r>
      <w:r w:rsidRPr="00E36515">
        <w:t xml:space="preserve">  Poster presented at the meeting of the National Hispanic Science Network, Coral Gables, Florida.</w:t>
      </w:r>
      <w:r w:rsidR="007A7409" w:rsidRPr="00E36515">
        <w:t xml:space="preserve"> </w:t>
      </w:r>
    </w:p>
    <w:p w14:paraId="61AFF668" w14:textId="77777777" w:rsidR="00022F37" w:rsidRPr="00E36515" w:rsidRDefault="00022F37" w:rsidP="007A7409">
      <w:pPr>
        <w:ind w:left="360" w:hanging="360"/>
      </w:pPr>
    </w:p>
    <w:p w14:paraId="368CD7D0" w14:textId="77777777" w:rsidR="00396C05" w:rsidRPr="00E36515" w:rsidRDefault="00396C05" w:rsidP="007B39D2">
      <w:pPr>
        <w:numPr>
          <w:ilvl w:val="0"/>
          <w:numId w:val="23"/>
        </w:numPr>
      </w:pPr>
      <w:proofErr w:type="spellStart"/>
      <w:r w:rsidRPr="00E36515">
        <w:t>Kotrla</w:t>
      </w:r>
      <w:proofErr w:type="spellEnd"/>
      <w:r w:rsidRPr="00E36515">
        <w:t xml:space="preserve"> K., Neff J., &amp; </w:t>
      </w:r>
      <w:r w:rsidRPr="00E36515">
        <w:rPr>
          <w:b/>
        </w:rPr>
        <w:t>Windsor L.</w:t>
      </w:r>
      <w:r w:rsidRPr="00E36515">
        <w:t xml:space="preserve"> (2003, November).  </w:t>
      </w:r>
      <w:r w:rsidRPr="00E36515">
        <w:rPr>
          <w:i/>
        </w:rPr>
        <w:t>Brief interventions for alcohol and other substances: A meta-analysis.</w:t>
      </w:r>
      <w:r w:rsidRPr="00E36515">
        <w:t xml:space="preserve"> Poster presented at the meeting of the American Public Health Association (APHA), San Francisco, California.</w:t>
      </w:r>
    </w:p>
    <w:p w14:paraId="54400CD8" w14:textId="77777777" w:rsidR="00A17187" w:rsidRPr="00E36515" w:rsidRDefault="00A17187">
      <w:pPr>
        <w:ind w:left="360" w:hanging="360"/>
      </w:pPr>
    </w:p>
    <w:p w14:paraId="3839A2D8" w14:textId="77777777" w:rsidR="00396C05" w:rsidRPr="00E36515" w:rsidRDefault="00396C05" w:rsidP="007B39D2">
      <w:pPr>
        <w:numPr>
          <w:ilvl w:val="0"/>
          <w:numId w:val="23"/>
        </w:numPr>
      </w:pPr>
      <w:r w:rsidRPr="00E36515">
        <w:t xml:space="preserve">Holleran L., Taylor M.; Pomeroy E., Pine P., </w:t>
      </w:r>
      <w:r w:rsidRPr="00E36515">
        <w:rPr>
          <w:b/>
        </w:rPr>
        <w:t>Windsor L</w:t>
      </w:r>
      <w:r w:rsidRPr="00E36515">
        <w:t xml:space="preserve">., </w:t>
      </w:r>
      <w:proofErr w:type="spellStart"/>
      <w:r w:rsidRPr="00E36515">
        <w:t>Ahn</w:t>
      </w:r>
      <w:proofErr w:type="spellEnd"/>
      <w:r w:rsidRPr="00E36515">
        <w:t xml:space="preserve"> H. (2002, April).  </w:t>
      </w:r>
      <w:r w:rsidRPr="00E36515">
        <w:rPr>
          <w:i/>
        </w:rPr>
        <w:t>CHPR Pilot:  Drug resistance videos for high-risk youth</w:t>
      </w:r>
      <w:r w:rsidRPr="00E36515">
        <w:t>. Poster presented at the meeting of the Center for Health Promotion Research (CHPR), The University of Texas at Austin School of Nursing, Austin, Texas.</w:t>
      </w:r>
    </w:p>
    <w:p w14:paraId="16291349" w14:textId="77777777" w:rsidR="00801689" w:rsidRPr="00E36515" w:rsidRDefault="00801689">
      <w:pPr>
        <w:rPr>
          <w:b/>
        </w:rPr>
      </w:pPr>
    </w:p>
    <w:p w14:paraId="2E639C34" w14:textId="40A0592F" w:rsidR="00EC3794" w:rsidRPr="00E36515" w:rsidRDefault="00EC3794">
      <w:pPr>
        <w:rPr>
          <w:b/>
        </w:rPr>
      </w:pPr>
      <w:r w:rsidRPr="00E36515">
        <w:rPr>
          <w:b/>
        </w:rPr>
        <w:t>SERVICE</w:t>
      </w:r>
    </w:p>
    <w:p w14:paraId="3E6C4604" w14:textId="59FFEACC" w:rsidR="00EC3794" w:rsidRPr="00E36515" w:rsidRDefault="0006063F">
      <w:pPr>
        <w:rPr>
          <w:b/>
          <w:i/>
        </w:rPr>
      </w:pPr>
      <w:r>
        <w:rPr>
          <w:b/>
          <w:i/>
          <w:noProof/>
        </w:rPr>
        <mc:AlternateContent>
          <mc:Choice Requires="wps">
            <w:drawing>
              <wp:anchor distT="0" distB="0" distL="114300" distR="114300" simplePos="0" relativeHeight="251655168" behindDoc="0" locked="0" layoutInCell="1" allowOverlap="1" wp14:anchorId="4D84F94D" wp14:editId="0EA7E4C4">
                <wp:simplePos x="0" y="0"/>
                <wp:positionH relativeFrom="column">
                  <wp:posOffset>-68580</wp:posOffset>
                </wp:positionH>
                <wp:positionV relativeFrom="paragraph">
                  <wp:posOffset>51435</wp:posOffset>
                </wp:positionV>
                <wp:extent cx="6675120" cy="0"/>
                <wp:effectExtent l="952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1732" id="AutoShape 3" o:spid="_x0000_s1026" type="#_x0000_t32" style="position:absolute;margin-left:-5.4pt;margin-top:4.05pt;width:525.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B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s7nj7MkBe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"/>
            </w:pict>
          </mc:Fallback>
        </mc:AlternateContent>
      </w:r>
    </w:p>
    <w:p w14:paraId="5AC6DA19" w14:textId="77777777" w:rsidR="00396C05" w:rsidRPr="00E36515" w:rsidRDefault="00EC3794">
      <w:pPr>
        <w:rPr>
          <w:b/>
          <w:i/>
        </w:rPr>
      </w:pPr>
      <w:r w:rsidRPr="00E36515">
        <w:rPr>
          <w:b/>
          <w:i/>
        </w:rPr>
        <w:t xml:space="preserve">Community Service </w:t>
      </w:r>
    </w:p>
    <w:p w14:paraId="19A9D856" w14:textId="77777777" w:rsidR="00396C05" w:rsidRPr="00E36515" w:rsidRDefault="00396C05">
      <w:pPr>
        <w:rPr>
          <w:b/>
          <w:i/>
        </w:rPr>
      </w:pPr>
    </w:p>
    <w:p w14:paraId="6D1F6E81" w14:textId="77777777" w:rsidR="00AC09C0" w:rsidRDefault="00AC09C0" w:rsidP="00AC09C0">
      <w:pPr>
        <w:tabs>
          <w:tab w:val="left" w:pos="360"/>
        </w:tabs>
        <w:ind w:left="2160" w:hanging="2160"/>
        <w:rPr>
          <w:b/>
        </w:rPr>
      </w:pPr>
      <w:r w:rsidRPr="00E36515">
        <w:t>Fall 2015-</w:t>
      </w:r>
      <w:r w:rsidRPr="00E36515">
        <w:tab/>
      </w:r>
      <w:r w:rsidRPr="00E36515">
        <w:rPr>
          <w:b/>
        </w:rPr>
        <w:t>Appointed Member of the Education Justice Project (EJP)</w:t>
      </w:r>
      <w:r>
        <w:rPr>
          <w:b/>
        </w:rPr>
        <w:t xml:space="preserve"> - Illinois Reentry</w:t>
      </w:r>
    </w:p>
    <w:p w14:paraId="0BC5E873" w14:textId="3D872908" w:rsidR="00AC09C0" w:rsidRPr="00E36515" w:rsidRDefault="00BA731C" w:rsidP="00AC09C0">
      <w:pPr>
        <w:tabs>
          <w:tab w:val="left" w:pos="360"/>
        </w:tabs>
        <w:ind w:left="2160" w:hanging="2160"/>
        <w:rPr>
          <w:b/>
        </w:rPr>
      </w:pPr>
      <w:r>
        <w:t>Summer 2018</w:t>
      </w:r>
      <w:r w:rsidR="00AC09C0">
        <w:rPr>
          <w:b/>
        </w:rPr>
        <w:tab/>
      </w:r>
      <w:r w:rsidR="00AC09C0" w:rsidRPr="00E36515">
        <w:rPr>
          <w:b/>
        </w:rPr>
        <w:t>Guide Initiative</w:t>
      </w:r>
    </w:p>
    <w:p w14:paraId="427345F0" w14:textId="6B4836D6" w:rsidR="00AC09C0" w:rsidRDefault="00AC09C0" w:rsidP="00AC09C0">
      <w:pPr>
        <w:tabs>
          <w:tab w:val="left" w:pos="360"/>
        </w:tabs>
      </w:pPr>
      <w:r w:rsidRPr="00E36515">
        <w:tab/>
      </w:r>
      <w:r w:rsidRPr="00E36515">
        <w:tab/>
      </w:r>
      <w:r w:rsidRPr="00E36515">
        <w:tab/>
      </w:r>
      <w:r w:rsidRPr="00E36515">
        <w:tab/>
        <w:t>University of Illinois at Urbana-Champaign</w:t>
      </w:r>
    </w:p>
    <w:p w14:paraId="4C6CA59B" w14:textId="77777777" w:rsidR="00AC09C0" w:rsidRPr="00E36515" w:rsidRDefault="00AC09C0" w:rsidP="00AC09C0">
      <w:pPr>
        <w:tabs>
          <w:tab w:val="left" w:pos="360"/>
        </w:tabs>
      </w:pPr>
    </w:p>
    <w:p w14:paraId="23DD1A42" w14:textId="77777777" w:rsidR="00040E45" w:rsidRPr="00E36515" w:rsidRDefault="00276DC9" w:rsidP="00276DC9">
      <w:pPr>
        <w:rPr>
          <w:b/>
        </w:rPr>
      </w:pPr>
      <w:r w:rsidRPr="00E36515">
        <w:t>Spring 2010-</w:t>
      </w:r>
      <w:r w:rsidRPr="00E36515">
        <w:tab/>
      </w:r>
      <w:r w:rsidRPr="00E36515">
        <w:tab/>
      </w:r>
      <w:r w:rsidR="00040E45" w:rsidRPr="00E36515">
        <w:rPr>
          <w:b/>
        </w:rPr>
        <w:t>Member</w:t>
      </w:r>
    </w:p>
    <w:p w14:paraId="74452699" w14:textId="77777777" w:rsidR="00276DC9" w:rsidRPr="00E36515" w:rsidRDefault="00793AA2" w:rsidP="00040E45">
      <w:pPr>
        <w:ind w:left="2160" w:hanging="2160"/>
        <w:rPr>
          <w:i/>
        </w:rPr>
      </w:pPr>
      <w:r w:rsidRPr="00E36515">
        <w:t>Spring 2012</w:t>
      </w:r>
      <w:r w:rsidR="00040E45" w:rsidRPr="00E36515">
        <w:rPr>
          <w:b/>
        </w:rPr>
        <w:t xml:space="preserve"> </w:t>
      </w:r>
      <w:r w:rsidR="00040E45" w:rsidRPr="00E36515">
        <w:rPr>
          <w:b/>
        </w:rPr>
        <w:tab/>
      </w:r>
      <w:r w:rsidR="00276DC9" w:rsidRPr="00E36515">
        <w:rPr>
          <w:i/>
        </w:rPr>
        <w:t>M</w:t>
      </w:r>
      <w:r w:rsidR="00040E45" w:rsidRPr="00E36515">
        <w:rPr>
          <w:i/>
        </w:rPr>
        <w:t>en Who Have S</w:t>
      </w:r>
      <w:r w:rsidR="00B452CD" w:rsidRPr="00E36515">
        <w:rPr>
          <w:i/>
        </w:rPr>
        <w:t>ex wi</w:t>
      </w:r>
      <w:r w:rsidR="00040E45" w:rsidRPr="00E36515">
        <w:rPr>
          <w:i/>
        </w:rPr>
        <w:t>th Other M</w:t>
      </w:r>
      <w:r w:rsidR="00B452CD" w:rsidRPr="00E36515">
        <w:rPr>
          <w:i/>
        </w:rPr>
        <w:t>en (M</w:t>
      </w:r>
      <w:r w:rsidR="00276DC9" w:rsidRPr="00E36515">
        <w:rPr>
          <w:i/>
        </w:rPr>
        <w:t>SM</w:t>
      </w:r>
      <w:r w:rsidR="00B452CD" w:rsidRPr="00E36515">
        <w:rPr>
          <w:i/>
        </w:rPr>
        <w:t>)</w:t>
      </w:r>
      <w:r w:rsidR="00276DC9" w:rsidRPr="00E36515">
        <w:rPr>
          <w:i/>
        </w:rPr>
        <w:t xml:space="preserve"> Work Group</w:t>
      </w:r>
      <w:r w:rsidR="00040E45" w:rsidRPr="00E36515">
        <w:rPr>
          <w:i/>
        </w:rPr>
        <w:t xml:space="preserve">, </w:t>
      </w:r>
      <w:r w:rsidR="00276DC9" w:rsidRPr="00E36515">
        <w:rPr>
          <w:i/>
        </w:rPr>
        <w:t>New Jersey HIV Planning Group (NJHPG)</w:t>
      </w:r>
    </w:p>
    <w:p w14:paraId="1BE6A682" w14:textId="77777777" w:rsidR="009112E1" w:rsidRPr="00E36515" w:rsidRDefault="009112E1" w:rsidP="00276DC9">
      <w:pPr>
        <w:rPr>
          <w:i/>
        </w:rPr>
      </w:pPr>
    </w:p>
    <w:p w14:paraId="7A8E847E" w14:textId="77777777" w:rsidR="00276DC9" w:rsidRPr="00E36515" w:rsidRDefault="00276DC9" w:rsidP="00E8011E">
      <w:pPr>
        <w:numPr>
          <w:ilvl w:val="0"/>
          <w:numId w:val="9"/>
        </w:numPr>
        <w:ind w:left="2520"/>
      </w:pPr>
      <w:r w:rsidRPr="00E36515">
        <w:t xml:space="preserve">Collaborated with LGBT community providers in assessing HIV prevention and treatment services </w:t>
      </w:r>
      <w:r w:rsidR="00040E45" w:rsidRPr="00E36515">
        <w:t>in N</w:t>
      </w:r>
      <w:r w:rsidRPr="00E36515">
        <w:t>ew Jersey and making recommendations to address gaps at the state level.</w:t>
      </w:r>
    </w:p>
    <w:p w14:paraId="487DC99D" w14:textId="77777777" w:rsidR="001E090E" w:rsidRPr="00E36515" w:rsidRDefault="001E090E" w:rsidP="007D495A"/>
    <w:p w14:paraId="1CAC5EFC" w14:textId="77777777" w:rsidR="00040E45" w:rsidRPr="00E36515" w:rsidRDefault="007D495A" w:rsidP="007D495A">
      <w:r w:rsidRPr="00E36515">
        <w:t xml:space="preserve">Spring 2009 – </w:t>
      </w:r>
      <w:r w:rsidRPr="00E36515">
        <w:tab/>
      </w:r>
      <w:r w:rsidRPr="00E36515">
        <w:tab/>
      </w:r>
      <w:r w:rsidR="00177C8C" w:rsidRPr="00E36515">
        <w:rPr>
          <w:b/>
        </w:rPr>
        <w:t>Elected</w:t>
      </w:r>
      <w:r w:rsidR="00040E45" w:rsidRPr="00E36515">
        <w:rPr>
          <w:b/>
        </w:rPr>
        <w:t xml:space="preserve"> Member</w:t>
      </w:r>
    </w:p>
    <w:p w14:paraId="1BC49FF3" w14:textId="77777777" w:rsidR="007D495A" w:rsidRPr="00E36515" w:rsidRDefault="009D5C53" w:rsidP="007D495A">
      <w:r w:rsidRPr="00E36515">
        <w:t>Spring 2012</w:t>
      </w:r>
      <w:r w:rsidR="00040E45" w:rsidRPr="00E36515">
        <w:tab/>
      </w:r>
      <w:r w:rsidR="00040E45" w:rsidRPr="00E36515">
        <w:tab/>
      </w:r>
      <w:r w:rsidR="00040E45" w:rsidRPr="00E36515">
        <w:rPr>
          <w:i/>
        </w:rPr>
        <w:t>New Jersey HIV Planning Group (NJHPG)</w:t>
      </w:r>
    </w:p>
    <w:p w14:paraId="6138DBCE" w14:textId="77777777" w:rsidR="009112E1" w:rsidRPr="00E36515" w:rsidRDefault="007D495A" w:rsidP="007D495A">
      <w:pPr>
        <w:rPr>
          <w:i/>
        </w:rPr>
      </w:pPr>
      <w:r w:rsidRPr="00E36515">
        <w:tab/>
      </w:r>
      <w:r w:rsidR="00040E45" w:rsidRPr="00E36515">
        <w:tab/>
      </w:r>
      <w:r w:rsidR="00040E45" w:rsidRPr="00E36515">
        <w:tab/>
      </w:r>
    </w:p>
    <w:p w14:paraId="5D556652" w14:textId="77777777" w:rsidR="007D495A" w:rsidRPr="00E36515" w:rsidRDefault="007D495A" w:rsidP="00E8011E">
      <w:pPr>
        <w:numPr>
          <w:ilvl w:val="0"/>
          <w:numId w:val="6"/>
        </w:numPr>
        <w:ind w:left="2520"/>
      </w:pPr>
      <w:r w:rsidRPr="00E36515">
        <w:t>Collaborated with a group of experts and community members interest in HIV prevention to develop a strategic plan to develop HIV prevention and treatment services in New Jersey.</w:t>
      </w:r>
    </w:p>
    <w:p w14:paraId="304334A0" w14:textId="77777777" w:rsidR="00130855" w:rsidRPr="00E36515" w:rsidRDefault="00130855" w:rsidP="007D495A"/>
    <w:p w14:paraId="1D46B9FD" w14:textId="77777777" w:rsidR="007D495A" w:rsidRPr="00E36515" w:rsidRDefault="007D495A" w:rsidP="007D495A">
      <w:r w:rsidRPr="00E36515">
        <w:t>Summer 2009-</w:t>
      </w:r>
      <w:r w:rsidRPr="00E36515">
        <w:tab/>
      </w:r>
      <w:r w:rsidRPr="00E36515">
        <w:tab/>
      </w:r>
      <w:r w:rsidR="00526C06" w:rsidRPr="00E36515">
        <w:rPr>
          <w:b/>
        </w:rPr>
        <w:t xml:space="preserve">Volunteer Outreach </w:t>
      </w:r>
      <w:r w:rsidR="001D10EC" w:rsidRPr="00E36515">
        <w:rPr>
          <w:b/>
        </w:rPr>
        <w:t>Group Member</w:t>
      </w:r>
      <w:r w:rsidR="00526C06" w:rsidRPr="00E36515">
        <w:t xml:space="preserve"> </w:t>
      </w:r>
    </w:p>
    <w:p w14:paraId="3D59ECE9" w14:textId="77777777" w:rsidR="009112E1" w:rsidRPr="00E36515" w:rsidRDefault="001E090E" w:rsidP="00526C06">
      <w:r w:rsidRPr="00E36515">
        <w:t>2011</w:t>
      </w:r>
      <w:r w:rsidR="007D495A" w:rsidRPr="00E36515">
        <w:rPr>
          <w:i/>
        </w:rPr>
        <w:tab/>
      </w:r>
      <w:r w:rsidR="007D495A" w:rsidRPr="00E36515">
        <w:rPr>
          <w:i/>
        </w:rPr>
        <w:tab/>
      </w:r>
      <w:r w:rsidR="007D495A" w:rsidRPr="00E36515">
        <w:rPr>
          <w:i/>
        </w:rPr>
        <w:tab/>
      </w:r>
      <w:r w:rsidR="00526C06" w:rsidRPr="00E36515">
        <w:rPr>
          <w:i/>
        </w:rPr>
        <w:t>Community Outreach, North Jersey Community Research Initiative</w:t>
      </w:r>
      <w:r w:rsidR="007D495A" w:rsidRPr="00E36515">
        <w:tab/>
      </w:r>
    </w:p>
    <w:p w14:paraId="3DE283DB" w14:textId="77777777" w:rsidR="007D495A" w:rsidRPr="00E36515" w:rsidRDefault="007D495A" w:rsidP="007D495A">
      <w:r w:rsidRPr="00E36515">
        <w:tab/>
      </w:r>
      <w:r w:rsidRPr="00E36515">
        <w:tab/>
      </w:r>
    </w:p>
    <w:p w14:paraId="35E940E6" w14:textId="77777777" w:rsidR="007D495A" w:rsidRPr="00E36515" w:rsidRDefault="007D495A" w:rsidP="00E8011E">
      <w:pPr>
        <w:numPr>
          <w:ilvl w:val="0"/>
          <w:numId w:val="8"/>
        </w:numPr>
        <w:ind w:left="2520"/>
      </w:pPr>
      <w:r w:rsidRPr="00E36515">
        <w:t>Conducted community outreach distributing condoms, recruiting people for HIV testing, and substance abuse treatment in Newark, NJ.</w:t>
      </w:r>
    </w:p>
    <w:p w14:paraId="506B9750" w14:textId="77777777" w:rsidR="007D495A" w:rsidRPr="00E36515" w:rsidRDefault="007D495A" w:rsidP="007D495A"/>
    <w:p w14:paraId="4A98B725" w14:textId="77777777" w:rsidR="007D495A" w:rsidRPr="00E36515" w:rsidRDefault="007D495A" w:rsidP="007D495A">
      <w:r w:rsidRPr="00E36515">
        <w:t>1/2005-8/2005</w:t>
      </w:r>
      <w:r w:rsidRPr="00E36515">
        <w:tab/>
      </w:r>
      <w:r w:rsidRPr="00E36515">
        <w:tab/>
      </w:r>
      <w:r w:rsidRPr="00E36515">
        <w:rPr>
          <w:b/>
        </w:rPr>
        <w:t>Volunteer Group Facilitator</w:t>
      </w:r>
      <w:r w:rsidRPr="00E36515">
        <w:t xml:space="preserve"> </w:t>
      </w:r>
    </w:p>
    <w:p w14:paraId="5FB6F389" w14:textId="77777777" w:rsidR="007D495A" w:rsidRPr="00E36515" w:rsidRDefault="007D495A" w:rsidP="007D495A">
      <w:pPr>
        <w:rPr>
          <w:b/>
          <w:i/>
        </w:rPr>
      </w:pPr>
      <w:r w:rsidRPr="00E36515">
        <w:tab/>
      </w:r>
      <w:r w:rsidRPr="00E36515">
        <w:tab/>
      </w:r>
      <w:r w:rsidRPr="00E36515">
        <w:tab/>
      </w:r>
      <w:r w:rsidRPr="00E36515">
        <w:rPr>
          <w:i/>
        </w:rPr>
        <w:t>Bridges to Life</w:t>
      </w:r>
      <w:r w:rsidRPr="00E36515">
        <w:rPr>
          <w:i/>
        </w:rPr>
        <w:tab/>
      </w:r>
      <w:r w:rsidRPr="00E36515">
        <w:rPr>
          <w:i/>
        </w:rPr>
        <w:tab/>
      </w:r>
      <w:r w:rsidRPr="00E36515">
        <w:rPr>
          <w:i/>
        </w:rPr>
        <w:tab/>
      </w:r>
      <w:r w:rsidRPr="00E36515">
        <w:rPr>
          <w:i/>
        </w:rPr>
        <w:tab/>
      </w:r>
      <w:r w:rsidRPr="00E36515">
        <w:rPr>
          <w:i/>
        </w:rPr>
        <w:tab/>
      </w:r>
      <w:r w:rsidRPr="00E36515">
        <w:rPr>
          <w:i/>
        </w:rPr>
        <w:tab/>
      </w:r>
      <w:r w:rsidRPr="00E36515">
        <w:rPr>
          <w:i/>
        </w:rPr>
        <w:tab/>
      </w:r>
      <w:r w:rsidRPr="00E36515">
        <w:rPr>
          <w:b/>
          <w:i/>
        </w:rPr>
        <w:tab/>
      </w:r>
    </w:p>
    <w:p w14:paraId="08A9BA98" w14:textId="77777777" w:rsidR="007D495A" w:rsidRPr="00E36515" w:rsidRDefault="007D495A" w:rsidP="007D495A">
      <w:pPr>
        <w:rPr>
          <w:b/>
        </w:rPr>
      </w:pPr>
    </w:p>
    <w:p w14:paraId="72681B4E" w14:textId="77777777" w:rsidR="007D495A" w:rsidRPr="00E36515" w:rsidRDefault="007D495A" w:rsidP="00E8011E">
      <w:pPr>
        <w:numPr>
          <w:ilvl w:val="0"/>
          <w:numId w:val="2"/>
        </w:numPr>
      </w:pPr>
      <w:r w:rsidRPr="00E36515">
        <w:t>Facilitated groups of 5 inmates and 3 victims participating in a restorative justice program in two prisons in Texas:  Male inmates at Kyle Correctional Facility and female inmates at Lockhart</w:t>
      </w:r>
    </w:p>
    <w:p w14:paraId="1EEC611F" w14:textId="77777777" w:rsidR="00276DC9" w:rsidRPr="00E36515" w:rsidRDefault="00276DC9" w:rsidP="00201CE2"/>
    <w:p w14:paraId="6D569762" w14:textId="0A95873B" w:rsidR="007D495A" w:rsidRPr="00E36515" w:rsidRDefault="00EC3794" w:rsidP="00201CE2">
      <w:pPr>
        <w:rPr>
          <w:b/>
          <w:i/>
        </w:rPr>
      </w:pPr>
      <w:r w:rsidRPr="00E36515">
        <w:rPr>
          <w:b/>
          <w:i/>
        </w:rPr>
        <w:t>Professional Service</w:t>
      </w:r>
    </w:p>
    <w:p w14:paraId="2DFA827D" w14:textId="77777777" w:rsidR="007D495A" w:rsidRPr="00E36515" w:rsidRDefault="007D495A" w:rsidP="00201CE2"/>
    <w:p w14:paraId="0F90ACB5" w14:textId="37372839" w:rsidR="001F6DD4" w:rsidRDefault="001F6DD4" w:rsidP="001F6DD4">
      <w:pPr>
        <w:rPr>
          <w:bCs/>
        </w:rPr>
      </w:pPr>
      <w:proofErr w:type="gramStart"/>
      <w:r>
        <w:rPr>
          <w:bCs/>
        </w:rPr>
        <w:t>December,</w:t>
      </w:r>
      <w:proofErr w:type="gramEnd"/>
      <w:r>
        <w:rPr>
          <w:bCs/>
        </w:rPr>
        <w:t xml:space="preserve"> 2020</w:t>
      </w:r>
      <w:r>
        <w:rPr>
          <w:bCs/>
        </w:rPr>
        <w:tab/>
      </w:r>
      <w:r w:rsidRPr="009D54B3">
        <w:rPr>
          <w:b/>
          <w:bCs/>
        </w:rPr>
        <w:t>Role: Member</w:t>
      </w:r>
    </w:p>
    <w:p w14:paraId="3C3E5D9E" w14:textId="1AE9628D" w:rsidR="001F6DD4" w:rsidRDefault="001F6DD4" w:rsidP="001F6DD4">
      <w:pPr>
        <w:rPr>
          <w:bCs/>
        </w:rPr>
      </w:pPr>
      <w:proofErr w:type="gramStart"/>
      <w:r>
        <w:rPr>
          <w:bCs/>
        </w:rPr>
        <w:t>December,</w:t>
      </w:r>
      <w:proofErr w:type="gramEnd"/>
      <w:r>
        <w:rPr>
          <w:bCs/>
        </w:rPr>
        <w:t xml:space="preserve"> 2023</w:t>
      </w:r>
      <w:r>
        <w:rPr>
          <w:bCs/>
        </w:rPr>
        <w:tab/>
        <w:t>Editorial Advisory Board</w:t>
      </w:r>
    </w:p>
    <w:p w14:paraId="40ED3FF5" w14:textId="7B6F0BFB" w:rsidR="001F6DD4" w:rsidRDefault="001F6DD4" w:rsidP="00F82145">
      <w:pPr>
        <w:rPr>
          <w:bCs/>
        </w:rPr>
      </w:pPr>
      <w:r>
        <w:rPr>
          <w:bCs/>
        </w:rPr>
        <w:tab/>
      </w:r>
      <w:r>
        <w:rPr>
          <w:bCs/>
        </w:rPr>
        <w:tab/>
      </w:r>
      <w:r>
        <w:rPr>
          <w:bCs/>
        </w:rPr>
        <w:tab/>
        <w:t xml:space="preserve">Behavioral Medicine </w:t>
      </w:r>
    </w:p>
    <w:p w14:paraId="4D0CE676" w14:textId="77777777" w:rsidR="001F6DD4" w:rsidRDefault="001F6DD4" w:rsidP="00F82145">
      <w:pPr>
        <w:rPr>
          <w:bCs/>
        </w:rPr>
      </w:pPr>
    </w:p>
    <w:p w14:paraId="58AF48D5" w14:textId="789A2867" w:rsidR="009D54B3" w:rsidRDefault="009D54B3" w:rsidP="00F82145">
      <w:pPr>
        <w:rPr>
          <w:bCs/>
        </w:rPr>
      </w:pPr>
      <w:proofErr w:type="gramStart"/>
      <w:r>
        <w:rPr>
          <w:bCs/>
        </w:rPr>
        <w:t>October,</w:t>
      </w:r>
      <w:proofErr w:type="gramEnd"/>
      <w:r>
        <w:rPr>
          <w:bCs/>
        </w:rPr>
        <w:t xml:space="preserve"> 2020</w:t>
      </w:r>
      <w:r>
        <w:rPr>
          <w:bCs/>
        </w:rPr>
        <w:tab/>
      </w:r>
      <w:r>
        <w:rPr>
          <w:bCs/>
        </w:rPr>
        <w:tab/>
      </w:r>
      <w:r w:rsidRPr="009D54B3">
        <w:rPr>
          <w:b/>
          <w:bCs/>
        </w:rPr>
        <w:t>Role: Member</w:t>
      </w:r>
    </w:p>
    <w:p w14:paraId="30F8E887" w14:textId="77777777" w:rsidR="009D54B3" w:rsidRDefault="009D54B3" w:rsidP="009D54B3">
      <w:pPr>
        <w:rPr>
          <w:bCs/>
        </w:rPr>
      </w:pPr>
      <w:r>
        <w:rPr>
          <w:bCs/>
        </w:rPr>
        <w:t>Present</w:t>
      </w:r>
      <w:r>
        <w:rPr>
          <w:bCs/>
        </w:rPr>
        <w:tab/>
      </w:r>
      <w:r>
        <w:rPr>
          <w:bCs/>
        </w:rPr>
        <w:tab/>
      </w:r>
      <w:r>
        <w:rPr>
          <w:bCs/>
        </w:rPr>
        <w:tab/>
        <w:t xml:space="preserve">Robert </w:t>
      </w:r>
      <w:r w:rsidRPr="009D54B3">
        <w:rPr>
          <w:bCs/>
        </w:rPr>
        <w:t>W</w:t>
      </w:r>
      <w:r>
        <w:rPr>
          <w:bCs/>
        </w:rPr>
        <w:t xml:space="preserve">ood </w:t>
      </w:r>
      <w:r w:rsidRPr="009D54B3">
        <w:rPr>
          <w:bCs/>
        </w:rPr>
        <w:t>J</w:t>
      </w:r>
      <w:r>
        <w:rPr>
          <w:bCs/>
        </w:rPr>
        <w:t xml:space="preserve">ohnson </w:t>
      </w:r>
      <w:r w:rsidRPr="009D54B3">
        <w:rPr>
          <w:bCs/>
        </w:rPr>
        <w:t>F</w:t>
      </w:r>
      <w:r>
        <w:rPr>
          <w:bCs/>
        </w:rPr>
        <w:t xml:space="preserve">oundation </w:t>
      </w:r>
      <w:r w:rsidRPr="009D54B3">
        <w:rPr>
          <w:bCs/>
        </w:rPr>
        <w:t>H</w:t>
      </w:r>
      <w:r>
        <w:rPr>
          <w:bCs/>
        </w:rPr>
        <w:t xml:space="preserve">ealth </w:t>
      </w:r>
      <w:r w:rsidRPr="009D54B3">
        <w:rPr>
          <w:bCs/>
        </w:rPr>
        <w:t>P</w:t>
      </w:r>
      <w:r>
        <w:rPr>
          <w:bCs/>
        </w:rPr>
        <w:t xml:space="preserve">olicy </w:t>
      </w:r>
      <w:r w:rsidRPr="009D54B3">
        <w:rPr>
          <w:bCs/>
        </w:rPr>
        <w:t>F</w:t>
      </w:r>
      <w:r>
        <w:rPr>
          <w:bCs/>
        </w:rPr>
        <w:t>ellowship</w:t>
      </w:r>
      <w:r w:rsidRPr="009D54B3">
        <w:rPr>
          <w:bCs/>
        </w:rPr>
        <w:t xml:space="preserve"> Diversity Committee</w:t>
      </w:r>
    </w:p>
    <w:p w14:paraId="79961E3E" w14:textId="2CADE024" w:rsidR="009D54B3" w:rsidRDefault="009D54B3" w:rsidP="00F82145">
      <w:pPr>
        <w:rPr>
          <w:bCs/>
        </w:rPr>
      </w:pPr>
      <w:r>
        <w:rPr>
          <w:bCs/>
        </w:rPr>
        <w:tab/>
      </w:r>
      <w:r>
        <w:rPr>
          <w:bCs/>
        </w:rPr>
        <w:tab/>
      </w:r>
      <w:r>
        <w:rPr>
          <w:bCs/>
        </w:rPr>
        <w:tab/>
        <w:t>U.S. National Academy of Medicine</w:t>
      </w:r>
    </w:p>
    <w:p w14:paraId="0E681A1F" w14:textId="42E965A1" w:rsidR="009D54B3" w:rsidRDefault="009D54B3" w:rsidP="00F82145">
      <w:pPr>
        <w:rPr>
          <w:bCs/>
        </w:rPr>
      </w:pPr>
    </w:p>
    <w:p w14:paraId="0EECB06D" w14:textId="44F63CF7" w:rsidR="006D33B2" w:rsidRDefault="006D33B2" w:rsidP="00F82145">
      <w:pPr>
        <w:rPr>
          <w:bCs/>
        </w:rPr>
      </w:pPr>
      <w:proofErr w:type="gramStart"/>
      <w:r>
        <w:rPr>
          <w:bCs/>
        </w:rPr>
        <w:t>September,</w:t>
      </w:r>
      <w:proofErr w:type="gramEnd"/>
      <w:r>
        <w:rPr>
          <w:bCs/>
        </w:rPr>
        <w:t xml:space="preserve"> 2020</w:t>
      </w:r>
      <w:r>
        <w:rPr>
          <w:bCs/>
        </w:rPr>
        <w:tab/>
      </w:r>
      <w:r w:rsidRPr="006D33B2">
        <w:rPr>
          <w:b/>
          <w:bCs/>
        </w:rPr>
        <w:t>Role: Member</w:t>
      </w:r>
    </w:p>
    <w:p w14:paraId="28B81B5F" w14:textId="5E975C72" w:rsidR="006D33B2" w:rsidRDefault="006D33B2" w:rsidP="00F82145">
      <w:pPr>
        <w:rPr>
          <w:bCs/>
        </w:rPr>
      </w:pPr>
      <w:r>
        <w:rPr>
          <w:bCs/>
        </w:rPr>
        <w:t>Present</w:t>
      </w:r>
      <w:r>
        <w:rPr>
          <w:bCs/>
        </w:rPr>
        <w:tab/>
      </w:r>
      <w:r>
        <w:rPr>
          <w:bCs/>
        </w:rPr>
        <w:tab/>
      </w:r>
      <w:r>
        <w:rPr>
          <w:bCs/>
        </w:rPr>
        <w:tab/>
        <w:t>Social Work Grand Challenge: Smart Decarceration</w:t>
      </w:r>
    </w:p>
    <w:p w14:paraId="6FC25901" w14:textId="3C455B62" w:rsidR="006D33B2" w:rsidRDefault="006D33B2" w:rsidP="00F82145">
      <w:pPr>
        <w:rPr>
          <w:bCs/>
        </w:rPr>
      </w:pPr>
      <w:r>
        <w:rPr>
          <w:bCs/>
        </w:rPr>
        <w:tab/>
      </w:r>
      <w:r>
        <w:rPr>
          <w:bCs/>
        </w:rPr>
        <w:tab/>
      </w:r>
      <w:r>
        <w:rPr>
          <w:bCs/>
        </w:rPr>
        <w:tab/>
        <w:t>Reentry Group</w:t>
      </w:r>
    </w:p>
    <w:p w14:paraId="7437273E" w14:textId="679BDFF9" w:rsidR="006D33B2" w:rsidRDefault="006D33B2" w:rsidP="00F82145">
      <w:pPr>
        <w:rPr>
          <w:bCs/>
        </w:rPr>
      </w:pPr>
    </w:p>
    <w:p w14:paraId="61EC4C3D" w14:textId="2B7163FF" w:rsidR="006D33B2" w:rsidRDefault="006D33B2" w:rsidP="00F82145">
      <w:pPr>
        <w:rPr>
          <w:bCs/>
        </w:rPr>
      </w:pPr>
      <w:proofErr w:type="gramStart"/>
      <w:r>
        <w:rPr>
          <w:bCs/>
        </w:rPr>
        <w:t>September,</w:t>
      </w:r>
      <w:proofErr w:type="gramEnd"/>
      <w:r>
        <w:rPr>
          <w:bCs/>
        </w:rPr>
        <w:t xml:space="preserve"> 2020</w:t>
      </w:r>
      <w:r>
        <w:rPr>
          <w:bCs/>
        </w:rPr>
        <w:tab/>
      </w:r>
      <w:r w:rsidRPr="006D33B2">
        <w:rPr>
          <w:b/>
          <w:bCs/>
        </w:rPr>
        <w:t>Role: Appointed Taskforce Member</w:t>
      </w:r>
    </w:p>
    <w:p w14:paraId="5E6147BA" w14:textId="015AB1B5" w:rsidR="006D33B2" w:rsidRDefault="006D33B2" w:rsidP="006D33B2">
      <w:pPr>
        <w:ind w:left="2160" w:hanging="2160"/>
        <w:rPr>
          <w:bCs/>
        </w:rPr>
      </w:pPr>
      <w:proofErr w:type="gramStart"/>
      <w:r>
        <w:rPr>
          <w:bCs/>
        </w:rPr>
        <w:t>August,</w:t>
      </w:r>
      <w:proofErr w:type="gramEnd"/>
      <w:r>
        <w:rPr>
          <w:bCs/>
        </w:rPr>
        <w:t xml:space="preserve"> 2021</w:t>
      </w:r>
      <w:r>
        <w:rPr>
          <w:bCs/>
        </w:rPr>
        <w:tab/>
      </w:r>
      <w:r w:rsidRPr="006D33B2">
        <w:rPr>
          <w:bCs/>
        </w:rPr>
        <w:t>Competency Five: Engage in Policy Practice for the Health Social Work Curricular Guide.</w:t>
      </w:r>
    </w:p>
    <w:p w14:paraId="62FB01BB" w14:textId="7C86A6D3" w:rsidR="006D33B2" w:rsidRDefault="006D33B2" w:rsidP="00F82145">
      <w:pPr>
        <w:rPr>
          <w:bCs/>
        </w:rPr>
      </w:pPr>
      <w:r>
        <w:rPr>
          <w:bCs/>
        </w:rPr>
        <w:tab/>
      </w:r>
      <w:r>
        <w:rPr>
          <w:bCs/>
        </w:rPr>
        <w:tab/>
      </w:r>
      <w:r>
        <w:rPr>
          <w:bCs/>
        </w:rPr>
        <w:tab/>
        <w:t>Council for Social Work Education</w:t>
      </w:r>
    </w:p>
    <w:p w14:paraId="54BAF52C" w14:textId="527B2CC3" w:rsidR="002B6E6B" w:rsidRDefault="002B6E6B" w:rsidP="00F82145">
      <w:pPr>
        <w:rPr>
          <w:bCs/>
        </w:rPr>
      </w:pPr>
    </w:p>
    <w:p w14:paraId="5A710370" w14:textId="7F579CC2" w:rsidR="002B6E6B" w:rsidRDefault="002B6E6B" w:rsidP="00F82145">
      <w:pPr>
        <w:rPr>
          <w:bCs/>
        </w:rPr>
      </w:pPr>
      <w:proofErr w:type="gramStart"/>
      <w:r>
        <w:rPr>
          <w:bCs/>
        </w:rPr>
        <w:t>September,</w:t>
      </w:r>
      <w:proofErr w:type="gramEnd"/>
      <w:r>
        <w:rPr>
          <w:bCs/>
        </w:rPr>
        <w:t xml:space="preserve"> 2020</w:t>
      </w:r>
      <w:r>
        <w:rPr>
          <w:bCs/>
        </w:rPr>
        <w:tab/>
      </w:r>
      <w:r w:rsidRPr="002B6E6B">
        <w:rPr>
          <w:b/>
          <w:bCs/>
        </w:rPr>
        <w:t xml:space="preserve">Role: Appointed </w:t>
      </w:r>
      <w:r w:rsidR="00AE47E7">
        <w:rPr>
          <w:b/>
          <w:bCs/>
        </w:rPr>
        <w:t xml:space="preserve">Alternate </w:t>
      </w:r>
      <w:r w:rsidRPr="002B6E6B">
        <w:rPr>
          <w:b/>
          <w:bCs/>
        </w:rPr>
        <w:t>Member</w:t>
      </w:r>
    </w:p>
    <w:p w14:paraId="03B82F37" w14:textId="598EBBDA" w:rsidR="002B6E6B" w:rsidRDefault="002B6E6B" w:rsidP="00F82145">
      <w:pPr>
        <w:rPr>
          <w:bCs/>
        </w:rPr>
      </w:pPr>
      <w:proofErr w:type="gramStart"/>
      <w:r>
        <w:rPr>
          <w:bCs/>
        </w:rPr>
        <w:t>August,</w:t>
      </w:r>
      <w:proofErr w:type="gramEnd"/>
      <w:r>
        <w:rPr>
          <w:bCs/>
        </w:rPr>
        <w:t xml:space="preserve"> 2022</w:t>
      </w:r>
      <w:r>
        <w:rPr>
          <w:bCs/>
        </w:rPr>
        <w:tab/>
      </w:r>
      <w:r>
        <w:rPr>
          <w:bCs/>
        </w:rPr>
        <w:tab/>
        <w:t>Alcohol and Other Drugs Section Committee</w:t>
      </w:r>
    </w:p>
    <w:p w14:paraId="53C9753B" w14:textId="40C782BC" w:rsidR="002B6E6B" w:rsidRDefault="002B6E6B" w:rsidP="00F82145">
      <w:pPr>
        <w:rPr>
          <w:bCs/>
        </w:rPr>
      </w:pPr>
      <w:r>
        <w:rPr>
          <w:bCs/>
        </w:rPr>
        <w:tab/>
      </w:r>
      <w:r>
        <w:rPr>
          <w:bCs/>
        </w:rPr>
        <w:tab/>
      </w:r>
      <w:r>
        <w:rPr>
          <w:bCs/>
        </w:rPr>
        <w:tab/>
        <w:t>National Association of Social Workers</w:t>
      </w:r>
    </w:p>
    <w:p w14:paraId="004FA60B" w14:textId="77777777" w:rsidR="006D33B2" w:rsidRDefault="006D33B2" w:rsidP="00F82145">
      <w:pPr>
        <w:rPr>
          <w:bCs/>
        </w:rPr>
      </w:pPr>
    </w:p>
    <w:p w14:paraId="7EBB967A" w14:textId="17D5CE14" w:rsidR="00F82145" w:rsidRPr="00E36515" w:rsidRDefault="00F82145" w:rsidP="00F82145">
      <w:pPr>
        <w:rPr>
          <w:bCs/>
        </w:rPr>
      </w:pPr>
      <w:proofErr w:type="gramStart"/>
      <w:r>
        <w:rPr>
          <w:bCs/>
        </w:rPr>
        <w:t>July,</w:t>
      </w:r>
      <w:proofErr w:type="gramEnd"/>
      <w:r>
        <w:rPr>
          <w:bCs/>
        </w:rPr>
        <w:t xml:space="preserve"> 2018</w:t>
      </w:r>
      <w:r>
        <w:rPr>
          <w:bCs/>
        </w:rPr>
        <w:tab/>
      </w:r>
      <w:r w:rsidRPr="00E36515">
        <w:rPr>
          <w:bCs/>
        </w:rPr>
        <w:tab/>
      </w:r>
      <w:r w:rsidRPr="00E36515">
        <w:rPr>
          <w:b/>
          <w:bCs/>
        </w:rPr>
        <w:t xml:space="preserve">Role: </w:t>
      </w:r>
      <w:r>
        <w:rPr>
          <w:b/>
          <w:bCs/>
        </w:rPr>
        <w:t xml:space="preserve">Alumni Advisory Board Member </w:t>
      </w:r>
    </w:p>
    <w:p w14:paraId="7D88C313" w14:textId="77777777" w:rsidR="00F82145" w:rsidRPr="00E36515" w:rsidRDefault="00F82145" w:rsidP="00F82145">
      <w:pPr>
        <w:rPr>
          <w:bCs/>
        </w:rPr>
      </w:pPr>
      <w:proofErr w:type="gramStart"/>
      <w:r>
        <w:rPr>
          <w:bCs/>
        </w:rPr>
        <w:t>June,</w:t>
      </w:r>
      <w:proofErr w:type="gramEnd"/>
      <w:r>
        <w:rPr>
          <w:bCs/>
        </w:rPr>
        <w:t xml:space="preserve"> 2023</w:t>
      </w:r>
      <w:r w:rsidRPr="00E36515">
        <w:rPr>
          <w:bCs/>
        </w:rPr>
        <w:tab/>
      </w:r>
      <w:r>
        <w:rPr>
          <w:bCs/>
        </w:rPr>
        <w:tab/>
      </w:r>
      <w:r w:rsidRPr="00E36515">
        <w:rPr>
          <w:bCs/>
        </w:rPr>
        <w:t>HIV Dissemination Science Training Program for Underrepresented Investigators</w:t>
      </w:r>
    </w:p>
    <w:p w14:paraId="02B09A61" w14:textId="77777777" w:rsidR="00F82145" w:rsidRPr="00E6219A" w:rsidRDefault="00F82145" w:rsidP="00F82145">
      <w:pPr>
        <w:ind w:left="2160"/>
        <w:rPr>
          <w:bCs/>
        </w:rPr>
      </w:pPr>
      <w:r w:rsidRPr="00E36515">
        <w:rPr>
          <w:bCs/>
        </w:rPr>
        <w:t>National Institute of Mental Health (PI: Nabila El-</w:t>
      </w:r>
      <w:proofErr w:type="spellStart"/>
      <w:r w:rsidRPr="00E36515">
        <w:rPr>
          <w:bCs/>
        </w:rPr>
        <w:t>Bassell</w:t>
      </w:r>
      <w:proofErr w:type="spellEnd"/>
      <w:r w:rsidRPr="00E36515">
        <w:rPr>
          <w:bCs/>
        </w:rPr>
        <w:t>, Ph.D. and Elwin,</w:t>
      </w:r>
      <w:r>
        <w:rPr>
          <w:bCs/>
        </w:rPr>
        <w:t xml:space="preserve"> Wu, Ph.D. - 2R25MH080665-09</w:t>
      </w:r>
      <w:r w:rsidRPr="00E36515">
        <w:rPr>
          <w:bCs/>
        </w:rPr>
        <w:t>).</w:t>
      </w:r>
    </w:p>
    <w:p w14:paraId="5E60D991" w14:textId="77777777" w:rsidR="00F82145" w:rsidRDefault="00F82145" w:rsidP="00C063B6">
      <w:pPr>
        <w:tabs>
          <w:tab w:val="left" w:pos="360"/>
        </w:tabs>
      </w:pPr>
    </w:p>
    <w:p w14:paraId="4E3F3836" w14:textId="0412E2A0" w:rsidR="004E5873" w:rsidRDefault="004E5873" w:rsidP="00C063B6">
      <w:pPr>
        <w:tabs>
          <w:tab w:val="left" w:pos="360"/>
        </w:tabs>
      </w:pPr>
      <w:r>
        <w:t>Summer 2020-</w:t>
      </w:r>
      <w:r>
        <w:tab/>
      </w:r>
      <w:r>
        <w:tab/>
      </w:r>
      <w:r w:rsidRPr="009D54B3">
        <w:rPr>
          <w:b/>
        </w:rPr>
        <w:t>Member Scientific Peer Reviewer</w:t>
      </w:r>
    </w:p>
    <w:p w14:paraId="03CACBC5" w14:textId="77777777" w:rsidR="004E5873" w:rsidRPr="00C063B6" w:rsidRDefault="004E5873" w:rsidP="004E5873">
      <w:pPr>
        <w:tabs>
          <w:tab w:val="left" w:pos="360"/>
        </w:tabs>
      </w:pPr>
      <w:r>
        <w:t>Present</w:t>
      </w:r>
      <w:r>
        <w:tab/>
      </w:r>
      <w:r>
        <w:tab/>
      </w:r>
      <w:r>
        <w:tab/>
      </w:r>
      <w:r w:rsidRPr="00BA731C">
        <w:t xml:space="preserve">National Institutes </w:t>
      </w:r>
      <w:r w:rsidRPr="00C063B6">
        <w:t>of Health</w:t>
      </w:r>
    </w:p>
    <w:p w14:paraId="15F7FBCB" w14:textId="77777777" w:rsidR="004E5873" w:rsidRDefault="004E5873" w:rsidP="004E5873">
      <w:pPr>
        <w:rPr>
          <w:color w:val="000000"/>
        </w:rPr>
      </w:pPr>
      <w:r w:rsidRPr="00C063B6">
        <w:tab/>
      </w:r>
      <w:r w:rsidRPr="00C063B6">
        <w:tab/>
      </w:r>
      <w:r w:rsidRPr="00C063B6">
        <w:tab/>
      </w:r>
      <w:r>
        <w:rPr>
          <w:color w:val="000000"/>
        </w:rPr>
        <w:t>HIV/AIDS Intra- and Inter-P</w:t>
      </w:r>
      <w:r w:rsidRPr="00C063B6">
        <w:rPr>
          <w:color w:val="000000"/>
        </w:rPr>
        <w:t xml:space="preserve">ersonal Determinants and Behavioral Interventions </w:t>
      </w:r>
    </w:p>
    <w:p w14:paraId="65834933" w14:textId="77777777" w:rsidR="004E5873" w:rsidRPr="00C063B6" w:rsidRDefault="004E5873" w:rsidP="004E5873">
      <w:pPr>
        <w:ind w:left="1440" w:firstLine="720"/>
        <w:rPr>
          <w:i/>
          <w:iCs/>
        </w:rPr>
      </w:pPr>
      <w:r w:rsidRPr="00C063B6">
        <w:rPr>
          <w:i/>
          <w:color w:val="000000"/>
        </w:rPr>
        <w:t>(HIBI)</w:t>
      </w:r>
      <w:r w:rsidRPr="00C063B6">
        <w:rPr>
          <w:i/>
          <w:iCs/>
        </w:rPr>
        <w:t xml:space="preserve"> Study Section</w:t>
      </w:r>
    </w:p>
    <w:p w14:paraId="789A6118" w14:textId="77777777" w:rsidR="004E5873" w:rsidRDefault="004E5873" w:rsidP="00C063B6">
      <w:pPr>
        <w:tabs>
          <w:tab w:val="left" w:pos="360"/>
        </w:tabs>
      </w:pPr>
    </w:p>
    <w:p w14:paraId="448C4DA9" w14:textId="645FE774" w:rsidR="00C063B6" w:rsidRDefault="00C063B6" w:rsidP="00C063B6">
      <w:pPr>
        <w:tabs>
          <w:tab w:val="left" w:pos="360"/>
        </w:tabs>
      </w:pPr>
      <w:r>
        <w:t>Fall 2018</w:t>
      </w:r>
      <w:r w:rsidR="008F4DC2">
        <w:t>-</w:t>
      </w:r>
      <w:r w:rsidRPr="00C063B6">
        <w:t xml:space="preserve"> </w:t>
      </w:r>
      <w:r>
        <w:tab/>
      </w:r>
      <w:r>
        <w:tab/>
      </w:r>
      <w:r>
        <w:rPr>
          <w:b/>
        </w:rPr>
        <w:t xml:space="preserve">Ad-hoc Scientific </w:t>
      </w:r>
      <w:r w:rsidRPr="00BA731C">
        <w:rPr>
          <w:b/>
        </w:rPr>
        <w:t>Peer Reviewer</w:t>
      </w:r>
    </w:p>
    <w:p w14:paraId="558C1AD8" w14:textId="0FB21900" w:rsidR="00C063B6" w:rsidRPr="00C063B6" w:rsidRDefault="008F4DC2" w:rsidP="00C063B6">
      <w:pPr>
        <w:tabs>
          <w:tab w:val="left" w:pos="360"/>
        </w:tabs>
      </w:pPr>
      <w:r>
        <w:t>Spring 2019</w:t>
      </w:r>
      <w:r w:rsidR="00C063B6">
        <w:tab/>
      </w:r>
      <w:r w:rsidR="00C063B6">
        <w:tab/>
      </w:r>
      <w:r w:rsidR="00C063B6" w:rsidRPr="00BA731C">
        <w:t xml:space="preserve">National Institutes </w:t>
      </w:r>
      <w:r w:rsidR="00C063B6" w:rsidRPr="00C063B6">
        <w:t>of Health</w:t>
      </w:r>
    </w:p>
    <w:p w14:paraId="66BE1AD9" w14:textId="77777777" w:rsidR="00C063B6" w:rsidRDefault="00C063B6" w:rsidP="00C063B6">
      <w:pPr>
        <w:rPr>
          <w:color w:val="000000"/>
        </w:rPr>
      </w:pPr>
      <w:r w:rsidRPr="00C063B6">
        <w:tab/>
      </w:r>
      <w:r w:rsidRPr="00C063B6">
        <w:tab/>
      </w:r>
      <w:r w:rsidRPr="00C063B6">
        <w:tab/>
      </w:r>
      <w:r>
        <w:rPr>
          <w:color w:val="000000"/>
        </w:rPr>
        <w:t>HIV/AIDS Intra- and Inter-P</w:t>
      </w:r>
      <w:r w:rsidRPr="00C063B6">
        <w:rPr>
          <w:color w:val="000000"/>
        </w:rPr>
        <w:t xml:space="preserve">ersonal Determinants and Behavioral Interventions </w:t>
      </w:r>
    </w:p>
    <w:p w14:paraId="7AEEB11F" w14:textId="13D82989" w:rsidR="00C063B6" w:rsidRPr="00C063B6" w:rsidRDefault="00C063B6" w:rsidP="00C063B6">
      <w:pPr>
        <w:ind w:left="1440" w:firstLine="720"/>
        <w:rPr>
          <w:i/>
          <w:iCs/>
        </w:rPr>
      </w:pPr>
      <w:r w:rsidRPr="00C063B6">
        <w:rPr>
          <w:i/>
          <w:color w:val="000000"/>
        </w:rPr>
        <w:t>(HIBI)</w:t>
      </w:r>
      <w:r w:rsidRPr="00C063B6">
        <w:rPr>
          <w:i/>
          <w:iCs/>
        </w:rPr>
        <w:t xml:space="preserve"> Study Section</w:t>
      </w:r>
    </w:p>
    <w:p w14:paraId="027090F4" w14:textId="77777777" w:rsidR="00C063B6" w:rsidRPr="00C063B6" w:rsidRDefault="00C063B6" w:rsidP="00DF0CD4">
      <w:pPr>
        <w:tabs>
          <w:tab w:val="left" w:pos="360"/>
        </w:tabs>
      </w:pPr>
    </w:p>
    <w:p w14:paraId="68D0226A" w14:textId="22FA2031" w:rsidR="00BA731C" w:rsidRDefault="00C063B6" w:rsidP="00DF0CD4">
      <w:pPr>
        <w:tabs>
          <w:tab w:val="left" w:pos="360"/>
        </w:tabs>
      </w:pPr>
      <w:r>
        <w:t xml:space="preserve">Summer </w:t>
      </w:r>
      <w:r w:rsidR="00BA731C">
        <w:t>2018</w:t>
      </w:r>
      <w:r w:rsidR="00BA731C">
        <w:tab/>
      </w:r>
      <w:r w:rsidR="00BA731C">
        <w:tab/>
      </w:r>
      <w:r w:rsidR="00BA731C">
        <w:rPr>
          <w:b/>
        </w:rPr>
        <w:t>Ad</w:t>
      </w:r>
      <w:r w:rsidR="00AE6963">
        <w:rPr>
          <w:b/>
        </w:rPr>
        <w:t>-h</w:t>
      </w:r>
      <w:r w:rsidR="00BA731C">
        <w:rPr>
          <w:b/>
        </w:rPr>
        <w:t xml:space="preserve">oc </w:t>
      </w:r>
      <w:r w:rsidR="00AE6963">
        <w:rPr>
          <w:b/>
        </w:rPr>
        <w:t xml:space="preserve">Scientific </w:t>
      </w:r>
      <w:r w:rsidR="00BA731C" w:rsidRPr="00BA731C">
        <w:rPr>
          <w:b/>
        </w:rPr>
        <w:t>Peer Reviewer</w:t>
      </w:r>
    </w:p>
    <w:p w14:paraId="3A7DF522" w14:textId="701D087F" w:rsidR="00BA731C" w:rsidRPr="00BA731C" w:rsidRDefault="00BA731C" w:rsidP="00DF0CD4">
      <w:pPr>
        <w:tabs>
          <w:tab w:val="left" w:pos="360"/>
        </w:tabs>
      </w:pPr>
      <w:r>
        <w:tab/>
      </w:r>
      <w:r>
        <w:tab/>
      </w:r>
      <w:r>
        <w:tab/>
      </w:r>
      <w:r>
        <w:tab/>
      </w:r>
      <w:r w:rsidRPr="00BA731C">
        <w:t>National Institutes of Health</w:t>
      </w:r>
    </w:p>
    <w:p w14:paraId="3018AD22" w14:textId="77777777" w:rsidR="004A667E" w:rsidRDefault="00BA731C" w:rsidP="00BA731C">
      <w:pPr>
        <w:rPr>
          <w:i/>
          <w:iCs/>
        </w:rPr>
      </w:pPr>
      <w:r w:rsidRPr="00BA731C">
        <w:tab/>
      </w:r>
      <w:r w:rsidRPr="00BA731C">
        <w:tab/>
      </w:r>
      <w:r w:rsidRPr="00BA731C">
        <w:tab/>
      </w:r>
      <w:r w:rsidRPr="004A667E">
        <w:rPr>
          <w:iCs/>
        </w:rPr>
        <w:t>Interventions to Prevent and Treat Addictions</w:t>
      </w:r>
    </w:p>
    <w:p w14:paraId="012A31DD" w14:textId="7C36B010" w:rsidR="00AE6963" w:rsidRDefault="00BA731C" w:rsidP="004A667E">
      <w:pPr>
        <w:ind w:left="1440" w:firstLine="720"/>
        <w:rPr>
          <w:i/>
          <w:iCs/>
        </w:rPr>
      </w:pPr>
      <w:r w:rsidRPr="00BA731C">
        <w:rPr>
          <w:i/>
          <w:iCs/>
        </w:rPr>
        <w:t>(IPTA) Study Section</w:t>
      </w:r>
    </w:p>
    <w:p w14:paraId="3DB3ECD5" w14:textId="5BAC376F" w:rsidR="00BA731C" w:rsidRDefault="00C063B6" w:rsidP="00C063B6">
      <w:r>
        <w:rPr>
          <w:i/>
          <w:iCs/>
        </w:rPr>
        <w:tab/>
      </w:r>
      <w:r>
        <w:rPr>
          <w:i/>
          <w:iCs/>
        </w:rPr>
        <w:tab/>
      </w:r>
      <w:r>
        <w:rPr>
          <w:i/>
          <w:iCs/>
        </w:rPr>
        <w:tab/>
      </w:r>
    </w:p>
    <w:p w14:paraId="51B75171" w14:textId="77777777" w:rsidR="00425E1B" w:rsidRDefault="00425E1B" w:rsidP="00DF0CD4">
      <w:pPr>
        <w:tabs>
          <w:tab w:val="left" w:pos="360"/>
        </w:tabs>
        <w:rPr>
          <w:i/>
        </w:rPr>
      </w:pPr>
      <w:r>
        <w:lastRenderedPageBreak/>
        <w:t>2018-2019</w:t>
      </w:r>
      <w:r w:rsidR="007121D3" w:rsidRPr="00E36515">
        <w:tab/>
      </w:r>
      <w:r w:rsidR="007121D3" w:rsidRPr="00E36515">
        <w:tab/>
      </w:r>
      <w:r>
        <w:rPr>
          <w:b/>
        </w:rPr>
        <w:t xml:space="preserve">Scientific </w:t>
      </w:r>
      <w:r w:rsidRPr="00BA731C">
        <w:rPr>
          <w:b/>
        </w:rPr>
        <w:t>Peer Reviewer</w:t>
      </w:r>
      <w:r>
        <w:rPr>
          <w:i/>
        </w:rPr>
        <w:t xml:space="preserve"> </w:t>
      </w:r>
    </w:p>
    <w:p w14:paraId="2D2FB4C1" w14:textId="0299CB34" w:rsidR="007121D3" w:rsidRPr="00E36515" w:rsidRDefault="00425E1B" w:rsidP="00DF0CD4">
      <w:pPr>
        <w:tabs>
          <w:tab w:val="left" w:pos="360"/>
        </w:tabs>
      </w:pPr>
      <w:r>
        <w:rPr>
          <w:i/>
        </w:rPr>
        <w:tab/>
      </w:r>
      <w:r>
        <w:rPr>
          <w:i/>
        </w:rPr>
        <w:tab/>
      </w:r>
      <w:r>
        <w:rPr>
          <w:i/>
        </w:rPr>
        <w:tab/>
      </w:r>
      <w:r>
        <w:rPr>
          <w:i/>
        </w:rPr>
        <w:tab/>
        <w:t>University of Michigan, School of Social Work</w:t>
      </w:r>
    </w:p>
    <w:p w14:paraId="1A361B45" w14:textId="77777777" w:rsidR="007121D3" w:rsidRPr="00E36515" w:rsidRDefault="007121D3" w:rsidP="00DF0CD4">
      <w:pPr>
        <w:tabs>
          <w:tab w:val="left" w:pos="360"/>
        </w:tabs>
      </w:pPr>
      <w:r w:rsidRPr="00E36515">
        <w:tab/>
      </w:r>
      <w:r w:rsidRPr="00E36515">
        <w:tab/>
      </w:r>
      <w:r w:rsidRPr="00E36515">
        <w:tab/>
      </w:r>
      <w:r w:rsidRPr="00E36515">
        <w:tab/>
      </w:r>
    </w:p>
    <w:p w14:paraId="28C0E0A9" w14:textId="77777777" w:rsidR="00C94DBE" w:rsidRPr="00E36515" w:rsidRDefault="00C94DBE" w:rsidP="00DF0CD4">
      <w:pPr>
        <w:tabs>
          <w:tab w:val="left" w:pos="360"/>
        </w:tabs>
      </w:pPr>
      <w:r w:rsidRPr="00E36515">
        <w:t>Spring 2014-</w:t>
      </w:r>
      <w:r w:rsidRPr="00E36515">
        <w:tab/>
      </w:r>
      <w:r w:rsidRPr="00E36515">
        <w:tab/>
      </w:r>
      <w:r w:rsidRPr="00E36515">
        <w:rPr>
          <w:b/>
        </w:rPr>
        <w:t>Editorial Board Member</w:t>
      </w:r>
    </w:p>
    <w:p w14:paraId="0A778EE3" w14:textId="77777777" w:rsidR="00C94DBE" w:rsidRPr="00E36515" w:rsidRDefault="00C94DBE" w:rsidP="00DF0CD4">
      <w:pPr>
        <w:tabs>
          <w:tab w:val="left" w:pos="360"/>
        </w:tabs>
        <w:rPr>
          <w:i/>
        </w:rPr>
      </w:pPr>
      <w:r w:rsidRPr="00E36515">
        <w:t>Present</w:t>
      </w:r>
      <w:r w:rsidRPr="00E36515">
        <w:tab/>
      </w:r>
      <w:r w:rsidRPr="00E36515">
        <w:tab/>
      </w:r>
      <w:r w:rsidRPr="00E36515">
        <w:tab/>
      </w:r>
      <w:r w:rsidRPr="00E36515">
        <w:rPr>
          <w:i/>
        </w:rPr>
        <w:t>Journal of Ethnicity in Substance Abuse</w:t>
      </w:r>
    </w:p>
    <w:p w14:paraId="27B145A0" w14:textId="77777777" w:rsidR="00C94DBE" w:rsidRPr="00E36515" w:rsidRDefault="00C94DBE" w:rsidP="00DF0CD4">
      <w:pPr>
        <w:tabs>
          <w:tab w:val="left" w:pos="360"/>
        </w:tabs>
      </w:pPr>
    </w:p>
    <w:p w14:paraId="4D538591" w14:textId="1859FEF2" w:rsidR="001E090E" w:rsidRPr="00E36515" w:rsidRDefault="001E090E" w:rsidP="001E090E">
      <w:pPr>
        <w:tabs>
          <w:tab w:val="left" w:pos="360"/>
        </w:tabs>
      </w:pPr>
      <w:r w:rsidRPr="00E36515">
        <w:t>Summer 2011</w:t>
      </w:r>
      <w:r w:rsidRPr="00E36515">
        <w:tab/>
      </w:r>
      <w:r w:rsidRPr="00E36515">
        <w:tab/>
      </w:r>
      <w:r w:rsidRPr="00E36515">
        <w:rPr>
          <w:b/>
        </w:rPr>
        <w:t>Consultant</w:t>
      </w:r>
    </w:p>
    <w:p w14:paraId="1837F660" w14:textId="77777777" w:rsidR="001E090E" w:rsidRPr="00E36515" w:rsidRDefault="001E090E" w:rsidP="001E090E">
      <w:pPr>
        <w:tabs>
          <w:tab w:val="left" w:pos="360"/>
        </w:tabs>
        <w:ind w:left="2160"/>
      </w:pPr>
      <w:r w:rsidRPr="00E36515">
        <w:rPr>
          <w:i/>
        </w:rPr>
        <w:t>National Development &amp; Research Institute, Inc. (NDRI), Feasibility of Recruiting Non-Disclosing Black MSM/W for Drug Use/ HIV Research</w:t>
      </w:r>
      <w:r w:rsidRPr="00E36515">
        <w:t xml:space="preserve"> (3 R03 DA024997-02S1, PI: Ellen Benoit)</w:t>
      </w:r>
    </w:p>
    <w:p w14:paraId="35F38D87" w14:textId="77777777" w:rsidR="001E090E" w:rsidRPr="00E36515" w:rsidRDefault="001E090E" w:rsidP="00177C8C">
      <w:pPr>
        <w:tabs>
          <w:tab w:val="left" w:pos="360"/>
        </w:tabs>
      </w:pPr>
    </w:p>
    <w:p w14:paraId="5B8946EA" w14:textId="77777777" w:rsidR="008A6F59" w:rsidRPr="00E36515" w:rsidRDefault="00770261" w:rsidP="00177C8C">
      <w:pPr>
        <w:tabs>
          <w:tab w:val="left" w:pos="360"/>
        </w:tabs>
      </w:pPr>
      <w:r w:rsidRPr="00E36515">
        <w:t>Summer</w:t>
      </w:r>
      <w:r w:rsidR="00C94DBE" w:rsidRPr="00E36515">
        <w:t xml:space="preserve"> 2010</w:t>
      </w:r>
      <w:r w:rsidR="008A6F59" w:rsidRPr="00E36515">
        <w:tab/>
      </w:r>
      <w:r w:rsidR="008A6F59" w:rsidRPr="00E36515">
        <w:tab/>
      </w:r>
      <w:r w:rsidR="008A6F59" w:rsidRPr="00E36515">
        <w:rPr>
          <w:b/>
        </w:rPr>
        <w:t>Book Proposal Reviewer</w:t>
      </w:r>
    </w:p>
    <w:p w14:paraId="3C7254CD" w14:textId="77777777" w:rsidR="008A6F59" w:rsidRPr="00E36515" w:rsidRDefault="00C94DBE" w:rsidP="00177C8C">
      <w:pPr>
        <w:tabs>
          <w:tab w:val="left" w:pos="360"/>
        </w:tabs>
        <w:rPr>
          <w:i/>
        </w:rPr>
      </w:pPr>
      <w:r w:rsidRPr="00E36515">
        <w:tab/>
      </w:r>
      <w:r w:rsidR="008A6F59" w:rsidRPr="00E36515">
        <w:tab/>
      </w:r>
      <w:r w:rsidR="008A6F59" w:rsidRPr="00E36515">
        <w:tab/>
      </w:r>
      <w:r w:rsidR="008A6F59" w:rsidRPr="00E36515">
        <w:tab/>
      </w:r>
      <w:r w:rsidR="008A6F59" w:rsidRPr="00E36515">
        <w:rPr>
          <w:i/>
        </w:rPr>
        <w:t xml:space="preserve">John Wiley &amp; Sons, Inc. </w:t>
      </w:r>
    </w:p>
    <w:p w14:paraId="092C157E" w14:textId="77777777" w:rsidR="008A6F59" w:rsidRPr="00E36515" w:rsidRDefault="008A6F59" w:rsidP="00177C8C">
      <w:pPr>
        <w:tabs>
          <w:tab w:val="left" w:pos="360"/>
        </w:tabs>
      </w:pPr>
    </w:p>
    <w:p w14:paraId="7B412E27" w14:textId="4C989949" w:rsidR="00177C8C" w:rsidRPr="00E36515" w:rsidRDefault="00793AA2" w:rsidP="00177C8C">
      <w:pPr>
        <w:tabs>
          <w:tab w:val="left" w:pos="360"/>
        </w:tabs>
        <w:rPr>
          <w:b/>
        </w:rPr>
      </w:pPr>
      <w:r w:rsidRPr="00E36515">
        <w:t>June</w:t>
      </w:r>
      <w:r w:rsidR="00177C8C" w:rsidRPr="00E36515">
        <w:t xml:space="preserve"> </w:t>
      </w:r>
      <w:r w:rsidR="00AC09C0">
        <w:t>2012</w:t>
      </w:r>
      <w:r w:rsidR="00177C8C" w:rsidRPr="00E36515">
        <w:t>-</w:t>
      </w:r>
      <w:r w:rsidR="00177C8C" w:rsidRPr="00E36515">
        <w:tab/>
        <w:t xml:space="preserve"> </w:t>
      </w:r>
      <w:r w:rsidR="00177C8C" w:rsidRPr="00E36515">
        <w:tab/>
      </w:r>
      <w:r w:rsidR="00177C8C" w:rsidRPr="00E36515">
        <w:rPr>
          <w:b/>
        </w:rPr>
        <w:t xml:space="preserve">Elected Associate Member </w:t>
      </w:r>
    </w:p>
    <w:p w14:paraId="0E9494E4" w14:textId="199582D0" w:rsidR="00177C8C" w:rsidRPr="00E36515" w:rsidRDefault="00AC09C0" w:rsidP="00177C8C">
      <w:pPr>
        <w:tabs>
          <w:tab w:val="left" w:pos="360"/>
        </w:tabs>
        <w:ind w:left="2160" w:hanging="2160"/>
        <w:rPr>
          <w:i/>
        </w:rPr>
      </w:pPr>
      <w:r>
        <w:t>2014</w:t>
      </w:r>
      <w:r w:rsidR="00177C8C" w:rsidRPr="00E36515">
        <w:tab/>
      </w:r>
      <w:r w:rsidR="00177C8C" w:rsidRPr="00E36515">
        <w:rPr>
          <w:i/>
        </w:rPr>
        <w:t>College on Problems of Drug Dependence (CPDD)</w:t>
      </w:r>
    </w:p>
    <w:p w14:paraId="7520B914" w14:textId="77777777" w:rsidR="00177C8C" w:rsidRPr="00E36515" w:rsidRDefault="00177C8C" w:rsidP="00276DC9">
      <w:pPr>
        <w:tabs>
          <w:tab w:val="left" w:pos="360"/>
        </w:tabs>
      </w:pPr>
    </w:p>
    <w:p w14:paraId="036934B2" w14:textId="77777777" w:rsidR="00EC3794" w:rsidRPr="00E36515" w:rsidRDefault="00793AA2" w:rsidP="00276DC9">
      <w:pPr>
        <w:tabs>
          <w:tab w:val="left" w:pos="360"/>
        </w:tabs>
        <w:rPr>
          <w:b/>
        </w:rPr>
      </w:pPr>
      <w:r w:rsidRPr="00E36515">
        <w:t>Fall</w:t>
      </w:r>
      <w:r w:rsidR="00276DC9" w:rsidRPr="00E36515">
        <w:t xml:space="preserve"> 2009-</w:t>
      </w:r>
      <w:r w:rsidR="00276DC9" w:rsidRPr="00E36515">
        <w:tab/>
        <w:t xml:space="preserve"> </w:t>
      </w:r>
      <w:r w:rsidR="00276DC9" w:rsidRPr="00E36515">
        <w:tab/>
      </w:r>
      <w:r w:rsidR="00EC3794" w:rsidRPr="00E36515">
        <w:rPr>
          <w:b/>
        </w:rPr>
        <w:t xml:space="preserve">Nominated Member </w:t>
      </w:r>
    </w:p>
    <w:p w14:paraId="76175106" w14:textId="77777777" w:rsidR="00276DC9" w:rsidRPr="00E36515" w:rsidRDefault="00C94DBE" w:rsidP="00177C8C">
      <w:pPr>
        <w:tabs>
          <w:tab w:val="left" w:pos="360"/>
        </w:tabs>
        <w:ind w:left="2160" w:hanging="2160"/>
        <w:rPr>
          <w:i/>
        </w:rPr>
      </w:pPr>
      <w:r w:rsidRPr="00E36515">
        <w:t>2012</w:t>
      </w:r>
      <w:r w:rsidR="00C35B19" w:rsidRPr="00E36515">
        <w:tab/>
      </w:r>
      <w:r w:rsidR="00276DC9" w:rsidRPr="00E36515">
        <w:rPr>
          <w:i/>
        </w:rPr>
        <w:t>College on Problems of Drug Dependence</w:t>
      </w:r>
      <w:r w:rsidR="00177C8C" w:rsidRPr="00E36515">
        <w:rPr>
          <w:i/>
        </w:rPr>
        <w:t xml:space="preserve"> (CPDD)</w:t>
      </w:r>
      <w:r w:rsidR="00276DC9" w:rsidRPr="00E36515">
        <w:rPr>
          <w:i/>
        </w:rPr>
        <w:t>, Minority Representation Committee</w:t>
      </w:r>
    </w:p>
    <w:p w14:paraId="778C5481" w14:textId="77777777" w:rsidR="00276DC9" w:rsidRPr="00E36515" w:rsidRDefault="00276DC9" w:rsidP="00276DC9">
      <w:pPr>
        <w:tabs>
          <w:tab w:val="left" w:pos="360"/>
        </w:tabs>
      </w:pPr>
      <w:r w:rsidRPr="00E36515">
        <w:tab/>
      </w:r>
      <w:r w:rsidRPr="00E36515">
        <w:tab/>
      </w:r>
      <w:r w:rsidRPr="00E36515">
        <w:tab/>
      </w:r>
      <w:r w:rsidRPr="00E36515">
        <w:tab/>
      </w:r>
    </w:p>
    <w:p w14:paraId="5D92C67B" w14:textId="77777777" w:rsidR="00C37B3C" w:rsidRPr="00E36515" w:rsidRDefault="00C37B3C" w:rsidP="00994F42">
      <w:pPr>
        <w:tabs>
          <w:tab w:val="left" w:pos="360"/>
        </w:tabs>
      </w:pPr>
      <w:r w:rsidRPr="00E36515">
        <w:t>Spring 2010</w:t>
      </w:r>
      <w:r w:rsidRPr="00E36515">
        <w:tab/>
      </w:r>
      <w:r w:rsidRPr="00E36515">
        <w:tab/>
      </w:r>
      <w:r w:rsidRPr="00E36515">
        <w:rPr>
          <w:b/>
        </w:rPr>
        <w:t>Consultant</w:t>
      </w:r>
    </w:p>
    <w:p w14:paraId="62D552FE" w14:textId="77777777" w:rsidR="00C37B3C" w:rsidRPr="00E36515" w:rsidRDefault="00C37B3C" w:rsidP="00C37B3C">
      <w:pPr>
        <w:tabs>
          <w:tab w:val="left" w:pos="360"/>
        </w:tabs>
        <w:ind w:left="2160"/>
      </w:pPr>
      <w:r w:rsidRPr="00E36515">
        <w:rPr>
          <w:i/>
        </w:rPr>
        <w:t>National Development &amp; Research Institute</w:t>
      </w:r>
      <w:r w:rsidR="008A6F59" w:rsidRPr="00E36515">
        <w:rPr>
          <w:i/>
        </w:rPr>
        <w:t>, Inc.</w:t>
      </w:r>
      <w:r w:rsidRPr="00E36515">
        <w:rPr>
          <w:i/>
        </w:rPr>
        <w:t xml:space="preserve"> (NDRI), Project: Comparative Effectiveness of Web-based vs. Traditional Adolescent HIV Prevention</w:t>
      </w:r>
      <w:r w:rsidR="008A6F59" w:rsidRPr="00E36515">
        <w:t xml:space="preserve"> (1 RC1 DA028415-01, PI: Lisa A. </w:t>
      </w:r>
      <w:proofErr w:type="spellStart"/>
      <w:r w:rsidR="008A6F59" w:rsidRPr="00E36515">
        <w:t>Marsch</w:t>
      </w:r>
      <w:proofErr w:type="spellEnd"/>
      <w:r w:rsidR="008A6F59" w:rsidRPr="00E36515">
        <w:t>)</w:t>
      </w:r>
    </w:p>
    <w:p w14:paraId="2CDDD336" w14:textId="77777777" w:rsidR="00C37B3C" w:rsidRPr="00E36515" w:rsidRDefault="00C37B3C" w:rsidP="00994F42">
      <w:pPr>
        <w:tabs>
          <w:tab w:val="left" w:pos="360"/>
        </w:tabs>
      </w:pPr>
    </w:p>
    <w:p w14:paraId="54FC7889" w14:textId="77777777" w:rsidR="005C7F76" w:rsidRPr="00E36515" w:rsidRDefault="00994F42" w:rsidP="00994F42">
      <w:pPr>
        <w:tabs>
          <w:tab w:val="left" w:pos="360"/>
        </w:tabs>
      </w:pPr>
      <w:r w:rsidRPr="00E36515">
        <w:t>Fall, 2009</w:t>
      </w:r>
      <w:r w:rsidRPr="00E36515">
        <w:tab/>
      </w:r>
      <w:r w:rsidRPr="00E36515">
        <w:tab/>
      </w:r>
      <w:r w:rsidR="005C7F76" w:rsidRPr="00E36515">
        <w:rPr>
          <w:b/>
        </w:rPr>
        <w:t>Appointed Member</w:t>
      </w:r>
    </w:p>
    <w:p w14:paraId="74A90944" w14:textId="77777777" w:rsidR="00994F42" w:rsidRPr="00E36515" w:rsidRDefault="00994F42" w:rsidP="0083347E">
      <w:pPr>
        <w:tabs>
          <w:tab w:val="left" w:pos="360"/>
        </w:tabs>
        <w:ind w:left="2160"/>
      </w:pPr>
      <w:r w:rsidRPr="00E36515">
        <w:rPr>
          <w:i/>
        </w:rPr>
        <w:t>Conference Organization Committee</w:t>
      </w:r>
      <w:r w:rsidR="005C7F76" w:rsidRPr="00E36515">
        <w:rPr>
          <w:i/>
        </w:rPr>
        <w:t>, N</w:t>
      </w:r>
      <w:r w:rsidRPr="00E36515">
        <w:rPr>
          <w:i/>
        </w:rPr>
        <w:t>ational Hispanic Science Network on Drug Abuse Annual Conference</w:t>
      </w:r>
      <w:r w:rsidRPr="00E36515">
        <w:tab/>
      </w:r>
      <w:r w:rsidRPr="00E36515">
        <w:tab/>
      </w:r>
      <w:r w:rsidRPr="00E36515">
        <w:tab/>
      </w:r>
      <w:r w:rsidRPr="00E36515">
        <w:tab/>
      </w:r>
    </w:p>
    <w:p w14:paraId="13D56C51" w14:textId="77777777" w:rsidR="004A4C95" w:rsidRPr="00E36515" w:rsidRDefault="004A4C95" w:rsidP="00276DC9">
      <w:pPr>
        <w:tabs>
          <w:tab w:val="left" w:pos="360"/>
        </w:tabs>
      </w:pPr>
    </w:p>
    <w:p w14:paraId="7DA92794" w14:textId="529DBC90" w:rsidR="005B40D8" w:rsidRPr="00E36515" w:rsidRDefault="00276DC9" w:rsidP="00276DC9">
      <w:pPr>
        <w:tabs>
          <w:tab w:val="left" w:pos="360"/>
        </w:tabs>
        <w:rPr>
          <w:b/>
        </w:rPr>
      </w:pPr>
      <w:r w:rsidRPr="00E36515">
        <w:t>Fall 2008-</w:t>
      </w:r>
      <w:r w:rsidRPr="00E36515">
        <w:tab/>
      </w:r>
      <w:r w:rsidRPr="00E36515">
        <w:tab/>
      </w:r>
      <w:r w:rsidR="005B40D8" w:rsidRPr="00E36515">
        <w:rPr>
          <w:b/>
        </w:rPr>
        <w:t xml:space="preserve">Elected Member </w:t>
      </w:r>
    </w:p>
    <w:p w14:paraId="5D6055E5" w14:textId="77777777" w:rsidR="000407A6" w:rsidRPr="00E36515" w:rsidRDefault="00C94DBE" w:rsidP="00276DC9">
      <w:pPr>
        <w:tabs>
          <w:tab w:val="left" w:pos="360"/>
        </w:tabs>
        <w:rPr>
          <w:b/>
        </w:rPr>
      </w:pPr>
      <w:r w:rsidRPr="00E36515">
        <w:t>2012</w:t>
      </w:r>
      <w:r w:rsidRPr="00E36515">
        <w:tab/>
      </w:r>
      <w:r w:rsidR="005B40D8" w:rsidRPr="00E36515">
        <w:rPr>
          <w:b/>
        </w:rPr>
        <w:tab/>
      </w:r>
      <w:r w:rsidR="005B40D8" w:rsidRPr="00E36515">
        <w:rPr>
          <w:b/>
        </w:rPr>
        <w:tab/>
      </w:r>
      <w:r w:rsidR="00276DC9" w:rsidRPr="00E36515">
        <w:rPr>
          <w:i/>
        </w:rPr>
        <w:t>National Hispanic Science on Drug Abuse, Early Career Leadership</w:t>
      </w:r>
    </w:p>
    <w:p w14:paraId="53CC1938" w14:textId="77777777" w:rsidR="00276DC9" w:rsidRPr="00E36515" w:rsidRDefault="00276DC9" w:rsidP="00276DC9">
      <w:pPr>
        <w:tabs>
          <w:tab w:val="left" w:pos="360"/>
        </w:tabs>
      </w:pPr>
      <w:r w:rsidRPr="00E36515">
        <w:tab/>
      </w:r>
      <w:r w:rsidRPr="00E36515">
        <w:tab/>
      </w:r>
    </w:p>
    <w:p w14:paraId="57F049D1" w14:textId="77777777" w:rsidR="00994F42" w:rsidRPr="00E36515" w:rsidRDefault="00EC407C" w:rsidP="00994F42">
      <w:pPr>
        <w:rPr>
          <w:b/>
        </w:rPr>
      </w:pPr>
      <w:r w:rsidRPr="00E36515">
        <w:t>2008-</w:t>
      </w:r>
      <w:r w:rsidR="00793AA2" w:rsidRPr="00E36515">
        <w:t>2012</w:t>
      </w:r>
      <w:r w:rsidR="00994F42" w:rsidRPr="00E36515">
        <w:tab/>
      </w:r>
      <w:r w:rsidR="00994F42" w:rsidRPr="00E36515">
        <w:tab/>
      </w:r>
      <w:r w:rsidR="00994F42" w:rsidRPr="00E36515">
        <w:rPr>
          <w:b/>
        </w:rPr>
        <w:t>Board Member</w:t>
      </w:r>
    </w:p>
    <w:p w14:paraId="384CB3EA" w14:textId="77777777" w:rsidR="00994F42" w:rsidRPr="00E36515" w:rsidRDefault="00994F42" w:rsidP="00994F42">
      <w:pPr>
        <w:ind w:left="2160"/>
        <w:rPr>
          <w:i/>
        </w:rPr>
      </w:pPr>
      <w:r w:rsidRPr="00E36515">
        <w:rPr>
          <w:i/>
        </w:rPr>
        <w:t>Columbia University School of Social Work Community Collaborative Research Board</w:t>
      </w:r>
    </w:p>
    <w:p w14:paraId="719EDB71" w14:textId="77777777" w:rsidR="00994F42" w:rsidRPr="00E36515" w:rsidRDefault="00994F42" w:rsidP="00994F42">
      <w:pPr>
        <w:tabs>
          <w:tab w:val="left" w:pos="360"/>
        </w:tabs>
      </w:pPr>
    </w:p>
    <w:p w14:paraId="76556A2B" w14:textId="77777777" w:rsidR="002169DB" w:rsidRPr="00E36515" w:rsidRDefault="002169DB" w:rsidP="00994F42">
      <w:pPr>
        <w:tabs>
          <w:tab w:val="left" w:pos="360"/>
        </w:tabs>
      </w:pPr>
      <w:r w:rsidRPr="00E36515">
        <w:t>2010-</w:t>
      </w:r>
      <w:r w:rsidR="004F6778" w:rsidRPr="00E36515">
        <w:t>2011</w:t>
      </w:r>
      <w:r w:rsidRPr="00E36515">
        <w:tab/>
      </w:r>
      <w:r w:rsidRPr="00E36515">
        <w:tab/>
      </w:r>
      <w:r w:rsidRPr="00E36515">
        <w:rPr>
          <w:b/>
        </w:rPr>
        <w:t>Appointed Member</w:t>
      </w:r>
    </w:p>
    <w:p w14:paraId="45D6F805" w14:textId="77777777" w:rsidR="002169DB" w:rsidRPr="00E36515" w:rsidRDefault="002169DB" w:rsidP="00994F42">
      <w:pPr>
        <w:tabs>
          <w:tab w:val="left" w:pos="360"/>
        </w:tabs>
        <w:rPr>
          <w:i/>
        </w:rPr>
      </w:pPr>
      <w:r w:rsidRPr="00E36515">
        <w:rPr>
          <w:i/>
        </w:rPr>
        <w:tab/>
      </w:r>
      <w:r w:rsidRPr="00E36515">
        <w:rPr>
          <w:i/>
        </w:rPr>
        <w:tab/>
      </w:r>
      <w:r w:rsidRPr="00E36515">
        <w:rPr>
          <w:i/>
        </w:rPr>
        <w:tab/>
      </w:r>
      <w:r w:rsidRPr="00E36515">
        <w:rPr>
          <w:i/>
        </w:rPr>
        <w:tab/>
        <w:t>Editorial Board, Journal of Ethnicity in Substance Abuse</w:t>
      </w:r>
    </w:p>
    <w:p w14:paraId="62F5B028" w14:textId="77777777" w:rsidR="0083347E" w:rsidRPr="00E36515" w:rsidRDefault="0083347E" w:rsidP="00994F42">
      <w:pPr>
        <w:tabs>
          <w:tab w:val="left" w:pos="360"/>
        </w:tabs>
      </w:pPr>
    </w:p>
    <w:p w14:paraId="0673CE4B" w14:textId="272DCF46" w:rsidR="00CE533C" w:rsidRPr="00E36515" w:rsidRDefault="00202FD3" w:rsidP="00994F42">
      <w:pPr>
        <w:tabs>
          <w:tab w:val="left" w:pos="360"/>
        </w:tabs>
        <w:rPr>
          <w:i/>
        </w:rPr>
      </w:pPr>
      <w:r>
        <w:t>2008-Present</w:t>
      </w:r>
      <w:r w:rsidR="00994F42" w:rsidRPr="00E36515">
        <w:tab/>
      </w:r>
      <w:r w:rsidR="00994F42" w:rsidRPr="00E36515">
        <w:tab/>
      </w:r>
      <w:r w:rsidR="002169DB" w:rsidRPr="00E36515">
        <w:rPr>
          <w:b/>
        </w:rPr>
        <w:t xml:space="preserve">Ad-hoc Peer </w:t>
      </w:r>
      <w:r w:rsidR="00994F42" w:rsidRPr="00E36515">
        <w:rPr>
          <w:b/>
        </w:rPr>
        <w:t>Reviewer</w:t>
      </w:r>
      <w:r w:rsidR="00994F42" w:rsidRPr="00E36515">
        <w:rPr>
          <w:i/>
        </w:rPr>
        <w:tab/>
      </w:r>
      <w:r w:rsidR="00994F42" w:rsidRPr="00E36515">
        <w:rPr>
          <w:i/>
        </w:rPr>
        <w:tab/>
      </w:r>
      <w:r w:rsidR="00994F42" w:rsidRPr="00E36515">
        <w:rPr>
          <w:i/>
        </w:rPr>
        <w:tab/>
      </w:r>
      <w:r w:rsidR="00994F42" w:rsidRPr="00E36515">
        <w:rPr>
          <w:i/>
        </w:rPr>
        <w:tab/>
      </w:r>
    </w:p>
    <w:p w14:paraId="3D10C728" w14:textId="77777777" w:rsidR="002009F9" w:rsidRDefault="00202FD3" w:rsidP="00F845EA">
      <w:pPr>
        <w:tabs>
          <w:tab w:val="left" w:pos="360"/>
        </w:tabs>
        <w:rPr>
          <w:i/>
        </w:rPr>
      </w:pPr>
      <w:r>
        <w:rPr>
          <w:i/>
        </w:rPr>
        <w:tab/>
      </w:r>
      <w:r w:rsidR="00820337">
        <w:rPr>
          <w:i/>
        </w:rPr>
        <w:tab/>
      </w:r>
      <w:r w:rsidR="00820337">
        <w:rPr>
          <w:i/>
        </w:rPr>
        <w:tab/>
      </w:r>
      <w:r w:rsidR="00820337">
        <w:rPr>
          <w:i/>
        </w:rPr>
        <w:tab/>
      </w:r>
    </w:p>
    <w:p w14:paraId="445A2896" w14:textId="4EAA50F8" w:rsidR="008A172C" w:rsidRDefault="002009F9" w:rsidP="00F845EA">
      <w:pPr>
        <w:tabs>
          <w:tab w:val="left" w:pos="360"/>
        </w:tabs>
        <w:rPr>
          <w:i/>
        </w:rPr>
      </w:pPr>
      <w:r>
        <w:rPr>
          <w:i/>
        </w:rPr>
        <w:tab/>
      </w:r>
      <w:r>
        <w:rPr>
          <w:i/>
        </w:rPr>
        <w:tab/>
      </w:r>
      <w:r>
        <w:rPr>
          <w:i/>
        </w:rPr>
        <w:tab/>
      </w:r>
      <w:r>
        <w:rPr>
          <w:i/>
        </w:rPr>
        <w:tab/>
      </w:r>
      <w:r w:rsidR="008A172C">
        <w:rPr>
          <w:i/>
        </w:rPr>
        <w:t>Journal of Mixed Methods Research (2020)</w:t>
      </w:r>
    </w:p>
    <w:p w14:paraId="096BAD75" w14:textId="3436CB3C" w:rsidR="002009F9" w:rsidRDefault="008A172C" w:rsidP="00F845EA">
      <w:pPr>
        <w:tabs>
          <w:tab w:val="left" w:pos="360"/>
        </w:tabs>
        <w:rPr>
          <w:i/>
        </w:rPr>
      </w:pPr>
      <w:r>
        <w:rPr>
          <w:i/>
        </w:rPr>
        <w:tab/>
      </w:r>
      <w:r>
        <w:rPr>
          <w:i/>
        </w:rPr>
        <w:tab/>
      </w:r>
      <w:r>
        <w:rPr>
          <w:i/>
        </w:rPr>
        <w:tab/>
      </w:r>
      <w:r>
        <w:rPr>
          <w:i/>
        </w:rPr>
        <w:tab/>
      </w:r>
      <w:r w:rsidR="002009F9">
        <w:rPr>
          <w:i/>
        </w:rPr>
        <w:t>Criminal Justice and Behavior (2020)</w:t>
      </w:r>
    </w:p>
    <w:p w14:paraId="7A13DD39" w14:textId="71B36552" w:rsidR="00820337" w:rsidRDefault="002009F9" w:rsidP="00F845EA">
      <w:pPr>
        <w:tabs>
          <w:tab w:val="left" w:pos="360"/>
        </w:tabs>
        <w:rPr>
          <w:i/>
        </w:rPr>
      </w:pPr>
      <w:r>
        <w:rPr>
          <w:i/>
        </w:rPr>
        <w:tab/>
      </w:r>
      <w:r>
        <w:rPr>
          <w:i/>
        </w:rPr>
        <w:tab/>
      </w:r>
      <w:r>
        <w:rPr>
          <w:i/>
        </w:rPr>
        <w:tab/>
      </w:r>
      <w:r>
        <w:rPr>
          <w:i/>
        </w:rPr>
        <w:tab/>
      </w:r>
      <w:r w:rsidR="00820337">
        <w:rPr>
          <w:i/>
        </w:rPr>
        <w:t>Health Promotion International (2019, 2018)</w:t>
      </w:r>
    </w:p>
    <w:p w14:paraId="71C64F25" w14:textId="1340DEF8" w:rsidR="00820337" w:rsidRDefault="00202FD3" w:rsidP="00820337">
      <w:pPr>
        <w:tabs>
          <w:tab w:val="left" w:pos="360"/>
        </w:tabs>
        <w:rPr>
          <w:i/>
        </w:rPr>
      </w:pPr>
      <w:r>
        <w:rPr>
          <w:i/>
        </w:rPr>
        <w:tab/>
      </w:r>
      <w:r w:rsidR="00820337">
        <w:rPr>
          <w:i/>
        </w:rPr>
        <w:tab/>
      </w:r>
      <w:r w:rsidR="00820337">
        <w:rPr>
          <w:i/>
        </w:rPr>
        <w:tab/>
      </w:r>
      <w:r w:rsidR="00820337">
        <w:rPr>
          <w:i/>
        </w:rPr>
        <w:tab/>
        <w:t>BMC Public Health (2018)</w:t>
      </w:r>
    </w:p>
    <w:p w14:paraId="23BDCBF8" w14:textId="34C33172" w:rsidR="00793AA2" w:rsidRPr="00E36515" w:rsidRDefault="00820337" w:rsidP="00F845EA">
      <w:pPr>
        <w:tabs>
          <w:tab w:val="left" w:pos="360"/>
        </w:tabs>
        <w:rPr>
          <w:i/>
        </w:rPr>
      </w:pPr>
      <w:r>
        <w:rPr>
          <w:i/>
        </w:rPr>
        <w:tab/>
      </w:r>
      <w:r>
        <w:rPr>
          <w:i/>
        </w:rPr>
        <w:tab/>
      </w:r>
      <w:r>
        <w:rPr>
          <w:i/>
        </w:rPr>
        <w:tab/>
      </w:r>
      <w:r>
        <w:rPr>
          <w:i/>
        </w:rPr>
        <w:tab/>
      </w:r>
      <w:r w:rsidR="00793AA2" w:rsidRPr="00E36515">
        <w:rPr>
          <w:i/>
        </w:rPr>
        <w:t>Addiction</w:t>
      </w:r>
      <w:r>
        <w:rPr>
          <w:i/>
        </w:rPr>
        <w:t xml:space="preserve"> (2013)</w:t>
      </w:r>
    </w:p>
    <w:p w14:paraId="1F2D2E88" w14:textId="5146B5AA" w:rsidR="00820337" w:rsidRDefault="00793AA2" w:rsidP="00F845EA">
      <w:pPr>
        <w:tabs>
          <w:tab w:val="left" w:pos="360"/>
        </w:tabs>
        <w:rPr>
          <w:i/>
        </w:rPr>
      </w:pPr>
      <w:r w:rsidRPr="00E36515">
        <w:rPr>
          <w:i/>
        </w:rPr>
        <w:tab/>
      </w:r>
      <w:r w:rsidRPr="00E36515">
        <w:rPr>
          <w:i/>
        </w:rPr>
        <w:tab/>
      </w:r>
      <w:r w:rsidRPr="00E36515">
        <w:rPr>
          <w:i/>
        </w:rPr>
        <w:tab/>
      </w:r>
      <w:r w:rsidRPr="00E36515">
        <w:rPr>
          <w:i/>
        </w:rPr>
        <w:tab/>
      </w:r>
      <w:r w:rsidR="004F6778" w:rsidRPr="00E36515">
        <w:rPr>
          <w:i/>
        </w:rPr>
        <w:t>American Journal of Public Health</w:t>
      </w:r>
      <w:r w:rsidR="00820337">
        <w:rPr>
          <w:i/>
        </w:rPr>
        <w:t xml:space="preserve"> (2012, 2014)</w:t>
      </w:r>
    </w:p>
    <w:p w14:paraId="20B41EDD" w14:textId="1E338D54" w:rsidR="00B96DD8" w:rsidRDefault="00B96DD8" w:rsidP="00F845EA">
      <w:pPr>
        <w:tabs>
          <w:tab w:val="left" w:pos="360"/>
        </w:tabs>
        <w:rPr>
          <w:i/>
        </w:rPr>
      </w:pPr>
      <w:r>
        <w:rPr>
          <w:i/>
        </w:rPr>
        <w:lastRenderedPageBreak/>
        <w:tab/>
      </w:r>
      <w:r>
        <w:rPr>
          <w:i/>
        </w:rPr>
        <w:tab/>
      </w:r>
      <w:r>
        <w:rPr>
          <w:i/>
        </w:rPr>
        <w:tab/>
      </w:r>
      <w:r>
        <w:rPr>
          <w:i/>
        </w:rPr>
        <w:tab/>
        <w:t>Developmental Psychology (2019)</w:t>
      </w:r>
    </w:p>
    <w:p w14:paraId="7010EDDD" w14:textId="31E8F409" w:rsidR="00820337" w:rsidRDefault="00820337" w:rsidP="00F845EA">
      <w:pPr>
        <w:tabs>
          <w:tab w:val="left" w:pos="360"/>
        </w:tabs>
        <w:rPr>
          <w:i/>
        </w:rPr>
      </w:pPr>
      <w:r>
        <w:rPr>
          <w:i/>
        </w:rPr>
        <w:tab/>
      </w:r>
      <w:r>
        <w:rPr>
          <w:i/>
        </w:rPr>
        <w:tab/>
      </w:r>
      <w:r>
        <w:rPr>
          <w:i/>
        </w:rPr>
        <w:tab/>
      </w:r>
      <w:r>
        <w:rPr>
          <w:i/>
        </w:rPr>
        <w:tab/>
      </w:r>
      <w:r w:rsidR="00F845EA" w:rsidRPr="00E36515">
        <w:rPr>
          <w:i/>
        </w:rPr>
        <w:t>Journal of Black Studies</w:t>
      </w:r>
      <w:r>
        <w:rPr>
          <w:i/>
        </w:rPr>
        <w:t xml:space="preserve"> (2008 -2012)</w:t>
      </w:r>
    </w:p>
    <w:p w14:paraId="09D41D7A" w14:textId="2932077E" w:rsidR="00F845EA" w:rsidRPr="00E36515" w:rsidRDefault="00820337" w:rsidP="00F845EA">
      <w:pPr>
        <w:tabs>
          <w:tab w:val="left" w:pos="360"/>
        </w:tabs>
        <w:rPr>
          <w:i/>
        </w:rPr>
      </w:pPr>
      <w:r>
        <w:rPr>
          <w:i/>
        </w:rPr>
        <w:tab/>
      </w:r>
      <w:r>
        <w:rPr>
          <w:i/>
        </w:rPr>
        <w:tab/>
      </w:r>
      <w:r>
        <w:rPr>
          <w:i/>
        </w:rPr>
        <w:tab/>
      </w:r>
      <w:r>
        <w:rPr>
          <w:i/>
        </w:rPr>
        <w:tab/>
        <w:t>Journal of Community Practice</w:t>
      </w:r>
      <w:r w:rsidR="00F845EA" w:rsidRPr="00E36515">
        <w:rPr>
          <w:i/>
        </w:rPr>
        <w:t xml:space="preserve"> </w:t>
      </w:r>
      <w:r w:rsidR="00DD2E70">
        <w:rPr>
          <w:i/>
        </w:rPr>
        <w:t>(2017</w:t>
      </w:r>
      <w:r>
        <w:rPr>
          <w:i/>
        </w:rPr>
        <w:t>, 2018)</w:t>
      </w:r>
    </w:p>
    <w:p w14:paraId="297B9369" w14:textId="19E190F2" w:rsidR="004F6778" w:rsidRPr="00E36515" w:rsidRDefault="00F845EA" w:rsidP="004F6778">
      <w:pPr>
        <w:tabs>
          <w:tab w:val="left" w:pos="360"/>
        </w:tabs>
        <w:rPr>
          <w:i/>
        </w:rPr>
      </w:pPr>
      <w:r w:rsidRPr="00E36515">
        <w:rPr>
          <w:i/>
        </w:rPr>
        <w:tab/>
      </w:r>
      <w:r w:rsidRPr="00E36515">
        <w:rPr>
          <w:i/>
        </w:rPr>
        <w:tab/>
      </w:r>
      <w:r w:rsidRPr="00E36515">
        <w:rPr>
          <w:i/>
        </w:rPr>
        <w:tab/>
      </w:r>
      <w:r w:rsidRPr="00E36515">
        <w:rPr>
          <w:i/>
        </w:rPr>
        <w:tab/>
      </w:r>
      <w:r w:rsidR="004F6778" w:rsidRPr="00E36515">
        <w:rPr>
          <w:i/>
        </w:rPr>
        <w:t xml:space="preserve">Journal of Drug Issues </w:t>
      </w:r>
      <w:r w:rsidR="00820337">
        <w:rPr>
          <w:i/>
        </w:rPr>
        <w:t>(2012)</w:t>
      </w:r>
    </w:p>
    <w:p w14:paraId="04D2DE91" w14:textId="0C90122E" w:rsidR="004F6778" w:rsidRPr="00E36515" w:rsidRDefault="004F6778" w:rsidP="004F6778">
      <w:pPr>
        <w:tabs>
          <w:tab w:val="left" w:pos="360"/>
        </w:tabs>
        <w:rPr>
          <w:i/>
        </w:rPr>
      </w:pPr>
      <w:r w:rsidRPr="00E36515">
        <w:rPr>
          <w:i/>
        </w:rPr>
        <w:tab/>
      </w:r>
      <w:r w:rsidRPr="00E36515">
        <w:rPr>
          <w:i/>
        </w:rPr>
        <w:tab/>
      </w:r>
      <w:r w:rsidRPr="00E36515">
        <w:rPr>
          <w:i/>
        </w:rPr>
        <w:tab/>
      </w:r>
      <w:r w:rsidRPr="00E36515">
        <w:rPr>
          <w:i/>
        </w:rPr>
        <w:tab/>
        <w:t xml:space="preserve">Journal of Family Issues </w:t>
      </w:r>
      <w:r w:rsidR="00820337">
        <w:rPr>
          <w:i/>
        </w:rPr>
        <w:t>(2015)</w:t>
      </w:r>
    </w:p>
    <w:p w14:paraId="28B115BA" w14:textId="5C304A9C" w:rsidR="00F845EA" w:rsidRPr="00E36515" w:rsidRDefault="004F6778" w:rsidP="004F6778">
      <w:pPr>
        <w:tabs>
          <w:tab w:val="left" w:pos="360"/>
        </w:tabs>
        <w:rPr>
          <w:i/>
        </w:rPr>
      </w:pPr>
      <w:r w:rsidRPr="00E36515">
        <w:rPr>
          <w:i/>
        </w:rPr>
        <w:tab/>
      </w:r>
      <w:r w:rsidRPr="00E36515">
        <w:rPr>
          <w:i/>
        </w:rPr>
        <w:tab/>
      </w:r>
      <w:r w:rsidRPr="00E36515">
        <w:rPr>
          <w:i/>
        </w:rPr>
        <w:tab/>
      </w:r>
      <w:r w:rsidRPr="00E36515">
        <w:rPr>
          <w:i/>
        </w:rPr>
        <w:tab/>
      </w:r>
      <w:r w:rsidR="00F845EA" w:rsidRPr="00E36515">
        <w:rPr>
          <w:i/>
        </w:rPr>
        <w:t xml:space="preserve">Journal of Health Care for the Poor and Underserved </w:t>
      </w:r>
      <w:r w:rsidR="00820337">
        <w:rPr>
          <w:i/>
        </w:rPr>
        <w:t>(2016)</w:t>
      </w:r>
    </w:p>
    <w:p w14:paraId="2C9B4B20" w14:textId="73419FAD" w:rsidR="00FD59D8" w:rsidRPr="00E36515" w:rsidRDefault="00F845EA" w:rsidP="00CE533C">
      <w:pPr>
        <w:tabs>
          <w:tab w:val="left" w:pos="360"/>
        </w:tabs>
        <w:rPr>
          <w:i/>
        </w:rPr>
      </w:pPr>
      <w:r w:rsidRPr="00E36515">
        <w:rPr>
          <w:i/>
        </w:rPr>
        <w:tab/>
      </w:r>
      <w:r w:rsidRPr="00E36515">
        <w:rPr>
          <w:i/>
        </w:rPr>
        <w:tab/>
      </w:r>
      <w:r w:rsidRPr="00E36515">
        <w:rPr>
          <w:i/>
        </w:rPr>
        <w:tab/>
      </w:r>
      <w:r w:rsidRPr="00E36515">
        <w:rPr>
          <w:i/>
        </w:rPr>
        <w:tab/>
      </w:r>
      <w:r w:rsidR="00FD59D8" w:rsidRPr="00E36515">
        <w:rPr>
          <w:i/>
        </w:rPr>
        <w:t>Journal of Latinos and Education</w:t>
      </w:r>
      <w:r w:rsidR="00820337">
        <w:rPr>
          <w:i/>
        </w:rPr>
        <w:t xml:space="preserve"> (2011)</w:t>
      </w:r>
    </w:p>
    <w:p w14:paraId="5C9DDA33" w14:textId="7CBA9BA9" w:rsidR="00CE533C" w:rsidRPr="00E36515" w:rsidRDefault="00FD59D8" w:rsidP="00CE533C">
      <w:pPr>
        <w:tabs>
          <w:tab w:val="left" w:pos="360"/>
        </w:tabs>
        <w:rPr>
          <w:i/>
        </w:rPr>
      </w:pPr>
      <w:r w:rsidRPr="00E36515">
        <w:rPr>
          <w:i/>
        </w:rPr>
        <w:tab/>
      </w:r>
      <w:r w:rsidRPr="00E36515">
        <w:rPr>
          <w:i/>
        </w:rPr>
        <w:tab/>
      </w:r>
      <w:r w:rsidRPr="00E36515">
        <w:rPr>
          <w:i/>
        </w:rPr>
        <w:tab/>
      </w:r>
      <w:r w:rsidRPr="00E36515">
        <w:rPr>
          <w:i/>
        </w:rPr>
        <w:tab/>
      </w:r>
      <w:r w:rsidR="004F6778" w:rsidRPr="00E36515">
        <w:rPr>
          <w:i/>
        </w:rPr>
        <w:t>Journal of Mixed Methods Research</w:t>
      </w:r>
      <w:r w:rsidR="00820337">
        <w:rPr>
          <w:i/>
        </w:rPr>
        <w:t xml:space="preserve"> (2014)</w:t>
      </w:r>
    </w:p>
    <w:p w14:paraId="2EC8AC9F" w14:textId="5BD87DFB" w:rsidR="004F6778" w:rsidRPr="00E36515" w:rsidRDefault="00CE533C" w:rsidP="00CE533C">
      <w:pPr>
        <w:tabs>
          <w:tab w:val="left" w:pos="360"/>
        </w:tabs>
        <w:rPr>
          <w:i/>
        </w:rPr>
      </w:pPr>
      <w:r w:rsidRPr="00E36515">
        <w:rPr>
          <w:i/>
        </w:rPr>
        <w:tab/>
      </w:r>
      <w:r w:rsidRPr="00E36515">
        <w:rPr>
          <w:i/>
        </w:rPr>
        <w:tab/>
      </w:r>
      <w:r w:rsidRPr="00E36515">
        <w:rPr>
          <w:i/>
        </w:rPr>
        <w:tab/>
      </w:r>
      <w:r w:rsidRPr="00E36515">
        <w:rPr>
          <w:i/>
        </w:rPr>
        <w:tab/>
      </w:r>
      <w:r w:rsidR="00994F42" w:rsidRPr="00E36515">
        <w:rPr>
          <w:i/>
        </w:rPr>
        <w:t>Journal of Social Work Education</w:t>
      </w:r>
      <w:r w:rsidR="00022F37" w:rsidRPr="00E36515">
        <w:rPr>
          <w:i/>
        </w:rPr>
        <w:t xml:space="preserve"> </w:t>
      </w:r>
      <w:r w:rsidR="00820337">
        <w:rPr>
          <w:i/>
        </w:rPr>
        <w:t>(2008-2012)</w:t>
      </w:r>
    </w:p>
    <w:p w14:paraId="2DA3A5F3" w14:textId="77777777" w:rsidR="00DD2E70" w:rsidRDefault="004F6778" w:rsidP="00CE533C">
      <w:pPr>
        <w:tabs>
          <w:tab w:val="left" w:pos="360"/>
        </w:tabs>
        <w:rPr>
          <w:i/>
        </w:rPr>
      </w:pPr>
      <w:r w:rsidRPr="00E36515">
        <w:rPr>
          <w:i/>
        </w:rPr>
        <w:tab/>
      </w:r>
      <w:r w:rsidRPr="00E36515">
        <w:rPr>
          <w:i/>
        </w:rPr>
        <w:tab/>
      </w:r>
      <w:r w:rsidRPr="00E36515">
        <w:rPr>
          <w:i/>
        </w:rPr>
        <w:tab/>
      </w:r>
      <w:r w:rsidRPr="00E36515">
        <w:rPr>
          <w:i/>
        </w:rPr>
        <w:tab/>
        <w:t>Social Science &amp; Medicine</w:t>
      </w:r>
      <w:r w:rsidR="00202FD3">
        <w:rPr>
          <w:i/>
        </w:rPr>
        <w:t xml:space="preserve"> (2013)</w:t>
      </w:r>
    </w:p>
    <w:p w14:paraId="63931E49" w14:textId="4D4A4976" w:rsidR="00022F37" w:rsidRPr="00E36515" w:rsidRDefault="00DD2E70" w:rsidP="00CE533C">
      <w:pPr>
        <w:tabs>
          <w:tab w:val="left" w:pos="360"/>
        </w:tabs>
        <w:rPr>
          <w:i/>
        </w:rPr>
      </w:pPr>
      <w:r>
        <w:rPr>
          <w:i/>
        </w:rPr>
        <w:tab/>
      </w:r>
      <w:r>
        <w:rPr>
          <w:i/>
        </w:rPr>
        <w:tab/>
      </w:r>
      <w:r>
        <w:rPr>
          <w:i/>
        </w:rPr>
        <w:tab/>
      </w:r>
      <w:r>
        <w:rPr>
          <w:i/>
        </w:rPr>
        <w:tab/>
        <w:t>Substance Use &amp; Misuse (2017, 2018)</w:t>
      </w:r>
      <w:r w:rsidR="00022F37" w:rsidRPr="00E36515">
        <w:rPr>
          <w:i/>
        </w:rPr>
        <w:tab/>
      </w:r>
      <w:r w:rsidR="00022F37" w:rsidRPr="00E36515">
        <w:rPr>
          <w:i/>
        </w:rPr>
        <w:tab/>
      </w:r>
      <w:r w:rsidR="00022F37" w:rsidRPr="00E36515">
        <w:rPr>
          <w:i/>
        </w:rPr>
        <w:tab/>
      </w:r>
      <w:r w:rsidR="00022F37" w:rsidRPr="00E36515">
        <w:rPr>
          <w:i/>
        </w:rPr>
        <w:tab/>
      </w:r>
    </w:p>
    <w:p w14:paraId="1DFDBE26" w14:textId="77777777" w:rsidR="00A74498" w:rsidRPr="00E36515" w:rsidRDefault="00A74498" w:rsidP="000407A6">
      <w:pPr>
        <w:tabs>
          <w:tab w:val="left" w:pos="360"/>
        </w:tabs>
      </w:pPr>
    </w:p>
    <w:p w14:paraId="2A74734D" w14:textId="77777777" w:rsidR="000407A6" w:rsidRPr="00E36515" w:rsidRDefault="000407A6" w:rsidP="000407A6">
      <w:pPr>
        <w:tabs>
          <w:tab w:val="left" w:pos="360"/>
        </w:tabs>
      </w:pPr>
      <w:r w:rsidRPr="00E36515">
        <w:t>Fall 2008-</w:t>
      </w:r>
      <w:r w:rsidRPr="00E36515">
        <w:tab/>
      </w:r>
      <w:r w:rsidRPr="00E36515">
        <w:tab/>
      </w:r>
      <w:r w:rsidRPr="00E36515">
        <w:rPr>
          <w:b/>
        </w:rPr>
        <w:t>Newsletter Editor</w:t>
      </w:r>
      <w:r w:rsidRPr="00E36515">
        <w:t xml:space="preserve"> </w:t>
      </w:r>
    </w:p>
    <w:p w14:paraId="50780CFD" w14:textId="77777777" w:rsidR="000407A6" w:rsidRPr="00E36515" w:rsidRDefault="000407A6" w:rsidP="000407A6">
      <w:pPr>
        <w:tabs>
          <w:tab w:val="left" w:pos="360"/>
        </w:tabs>
        <w:rPr>
          <w:i/>
          <w:lang w:val="es-MX"/>
        </w:rPr>
      </w:pPr>
      <w:proofErr w:type="spellStart"/>
      <w:r w:rsidRPr="00E36515">
        <w:rPr>
          <w:lang w:val="es-MX"/>
        </w:rPr>
        <w:t>Fall</w:t>
      </w:r>
      <w:proofErr w:type="spellEnd"/>
      <w:r w:rsidRPr="00E36515">
        <w:rPr>
          <w:lang w:val="es-MX"/>
        </w:rPr>
        <w:t xml:space="preserve"> 2009</w:t>
      </w:r>
      <w:r w:rsidRPr="00E36515">
        <w:rPr>
          <w:lang w:val="es-MX"/>
        </w:rPr>
        <w:tab/>
      </w:r>
      <w:r w:rsidRPr="00E36515">
        <w:rPr>
          <w:lang w:val="es-MX"/>
        </w:rPr>
        <w:tab/>
      </w:r>
      <w:proofErr w:type="spellStart"/>
      <w:r w:rsidRPr="00E36515">
        <w:rPr>
          <w:i/>
          <w:lang w:val="es-MX"/>
        </w:rPr>
        <w:t>National</w:t>
      </w:r>
      <w:proofErr w:type="spellEnd"/>
      <w:r w:rsidRPr="00E36515">
        <w:rPr>
          <w:i/>
          <w:lang w:val="es-MX"/>
        </w:rPr>
        <w:t xml:space="preserve"> </w:t>
      </w:r>
      <w:proofErr w:type="spellStart"/>
      <w:r w:rsidRPr="00E36515">
        <w:rPr>
          <w:i/>
          <w:lang w:val="es-MX"/>
        </w:rPr>
        <w:t>Hispanic</w:t>
      </w:r>
      <w:proofErr w:type="spellEnd"/>
      <w:r w:rsidRPr="00E36515">
        <w:rPr>
          <w:i/>
          <w:lang w:val="es-MX"/>
        </w:rPr>
        <w:t xml:space="preserve"> Science Network, El Faro: La Voz de La Red</w:t>
      </w:r>
    </w:p>
    <w:p w14:paraId="289732B5" w14:textId="77777777" w:rsidR="000407A6" w:rsidRPr="00E36515" w:rsidRDefault="000407A6" w:rsidP="000407A6">
      <w:pPr>
        <w:tabs>
          <w:tab w:val="left" w:pos="360"/>
        </w:tabs>
        <w:rPr>
          <w:i/>
          <w:lang w:val="es-MX"/>
        </w:rPr>
      </w:pPr>
      <w:r w:rsidRPr="00E36515">
        <w:rPr>
          <w:i/>
          <w:lang w:val="es-MX"/>
        </w:rPr>
        <w:tab/>
      </w:r>
      <w:r w:rsidRPr="00E36515">
        <w:rPr>
          <w:i/>
          <w:lang w:val="es-MX"/>
        </w:rPr>
        <w:tab/>
      </w:r>
      <w:r w:rsidRPr="00E36515">
        <w:rPr>
          <w:i/>
          <w:lang w:val="es-MX"/>
        </w:rPr>
        <w:tab/>
      </w:r>
      <w:r w:rsidRPr="00E36515">
        <w:rPr>
          <w:i/>
          <w:lang w:val="es-MX"/>
        </w:rPr>
        <w:tab/>
      </w:r>
      <w:hyperlink r:id="rId14" w:history="1">
        <w:r w:rsidRPr="00E36515">
          <w:rPr>
            <w:rStyle w:val="Hyperlink"/>
            <w:i/>
            <w:lang w:val="es-MX"/>
          </w:rPr>
          <w:t>http://nhsn.med.miami.edu/x373.xml</w:t>
        </w:r>
      </w:hyperlink>
    </w:p>
    <w:p w14:paraId="4B8119B4" w14:textId="77777777" w:rsidR="000407A6" w:rsidRPr="00E36515" w:rsidRDefault="000407A6" w:rsidP="000407A6">
      <w:pPr>
        <w:tabs>
          <w:tab w:val="left" w:pos="360"/>
        </w:tabs>
        <w:rPr>
          <w:i/>
          <w:lang w:val="es-MX"/>
        </w:rPr>
      </w:pPr>
    </w:p>
    <w:p w14:paraId="32C3E0F6" w14:textId="77777777" w:rsidR="00994F42" w:rsidRPr="00E36515" w:rsidRDefault="00994F42" w:rsidP="00994F42">
      <w:pPr>
        <w:tabs>
          <w:tab w:val="left" w:pos="360"/>
        </w:tabs>
      </w:pPr>
      <w:r w:rsidRPr="00E36515">
        <w:t>Spring 2007</w:t>
      </w:r>
      <w:r w:rsidRPr="00E36515">
        <w:tab/>
      </w:r>
      <w:r w:rsidRPr="00E36515">
        <w:tab/>
      </w:r>
      <w:r w:rsidRPr="00E36515">
        <w:rPr>
          <w:b/>
        </w:rPr>
        <w:t>Newsletter Editor</w:t>
      </w:r>
      <w:r w:rsidRPr="00E36515">
        <w:t xml:space="preserve"> </w:t>
      </w:r>
    </w:p>
    <w:p w14:paraId="1F9A1DA7" w14:textId="77777777" w:rsidR="00994F42" w:rsidRPr="00E36515" w:rsidRDefault="00994F42" w:rsidP="00994F42">
      <w:pPr>
        <w:tabs>
          <w:tab w:val="left" w:pos="360"/>
        </w:tabs>
        <w:rPr>
          <w:i/>
        </w:rPr>
      </w:pPr>
      <w:r w:rsidRPr="00E36515">
        <w:t>to Spring 2008</w:t>
      </w:r>
      <w:r w:rsidRPr="00E36515">
        <w:tab/>
      </w:r>
      <w:r w:rsidRPr="00E36515">
        <w:tab/>
      </w:r>
      <w:r w:rsidRPr="00E36515">
        <w:rPr>
          <w:i/>
        </w:rPr>
        <w:t xml:space="preserve">National Hispanic Science Network Summer Research Training </w:t>
      </w:r>
      <w:proofErr w:type="gramStart"/>
      <w:r w:rsidRPr="00E36515">
        <w:rPr>
          <w:i/>
        </w:rPr>
        <w:t>Institute(</w:t>
      </w:r>
      <w:proofErr w:type="gramEnd"/>
      <w:r w:rsidRPr="00E36515">
        <w:rPr>
          <w:i/>
        </w:rPr>
        <w:t>SRTI)</w:t>
      </w:r>
    </w:p>
    <w:p w14:paraId="767052CD" w14:textId="77777777" w:rsidR="00994F42" w:rsidRPr="00E36515" w:rsidRDefault="00994F42" w:rsidP="00994F42">
      <w:pPr>
        <w:tabs>
          <w:tab w:val="left" w:pos="360"/>
        </w:tabs>
        <w:rPr>
          <w:i/>
        </w:rPr>
      </w:pPr>
      <w:r w:rsidRPr="00E36515">
        <w:rPr>
          <w:i/>
        </w:rPr>
        <w:tab/>
      </w:r>
      <w:r w:rsidRPr="00E36515">
        <w:rPr>
          <w:i/>
        </w:rPr>
        <w:tab/>
      </w:r>
      <w:r w:rsidRPr="00E36515">
        <w:rPr>
          <w:i/>
        </w:rPr>
        <w:tab/>
      </w:r>
      <w:r w:rsidRPr="00E36515">
        <w:rPr>
          <w:i/>
        </w:rPr>
        <w:tab/>
      </w:r>
      <w:hyperlink r:id="rId15" w:history="1">
        <w:r w:rsidRPr="00E36515">
          <w:rPr>
            <w:rStyle w:val="Hyperlink"/>
            <w:i/>
          </w:rPr>
          <w:t>http://nhsn.med.miami.edu/documents/adelante2008.pdf</w:t>
        </w:r>
      </w:hyperlink>
    </w:p>
    <w:p w14:paraId="4E257915" w14:textId="77777777" w:rsidR="00994F42" w:rsidRPr="00E36515" w:rsidRDefault="00994F42" w:rsidP="00994F42">
      <w:pPr>
        <w:tabs>
          <w:tab w:val="left" w:pos="360"/>
        </w:tabs>
        <w:rPr>
          <w:i/>
        </w:rPr>
      </w:pPr>
      <w:r w:rsidRPr="00E36515">
        <w:rPr>
          <w:i/>
        </w:rPr>
        <w:tab/>
      </w:r>
      <w:r w:rsidRPr="00E36515">
        <w:rPr>
          <w:i/>
        </w:rPr>
        <w:tab/>
      </w:r>
      <w:r w:rsidRPr="00E36515">
        <w:rPr>
          <w:i/>
        </w:rPr>
        <w:tab/>
      </w:r>
      <w:r w:rsidRPr="00E36515">
        <w:rPr>
          <w:i/>
        </w:rPr>
        <w:tab/>
      </w:r>
    </w:p>
    <w:p w14:paraId="0EA30927" w14:textId="77777777" w:rsidR="00994F42" w:rsidRPr="00E36515" w:rsidRDefault="00994F42" w:rsidP="00994F42">
      <w:pPr>
        <w:tabs>
          <w:tab w:val="left" w:pos="360"/>
        </w:tabs>
      </w:pPr>
      <w:r w:rsidRPr="00E36515">
        <w:t>2006</w:t>
      </w:r>
      <w:r w:rsidRPr="00E36515">
        <w:tab/>
      </w:r>
      <w:r w:rsidRPr="00E36515">
        <w:tab/>
      </w:r>
      <w:r w:rsidRPr="00E36515">
        <w:tab/>
      </w:r>
      <w:r w:rsidRPr="00E36515">
        <w:rPr>
          <w:b/>
        </w:rPr>
        <w:t>Doctoral Cohort Representative</w:t>
      </w:r>
      <w:r w:rsidRPr="00E36515">
        <w:t xml:space="preserve"> </w:t>
      </w:r>
    </w:p>
    <w:p w14:paraId="1FA2CD93" w14:textId="77777777" w:rsidR="00994F42" w:rsidRPr="00E36515" w:rsidRDefault="00994F42" w:rsidP="00994F42">
      <w:pPr>
        <w:tabs>
          <w:tab w:val="left" w:pos="360"/>
        </w:tabs>
        <w:ind w:left="2160"/>
        <w:rPr>
          <w:i/>
        </w:rPr>
      </w:pPr>
      <w:r w:rsidRPr="00E36515">
        <w:rPr>
          <w:i/>
        </w:rPr>
        <w:t>The University of Texas at Austin</w:t>
      </w:r>
      <w:r w:rsidRPr="00E36515">
        <w:rPr>
          <w:i/>
        </w:rPr>
        <w:tab/>
      </w:r>
      <w:r w:rsidRPr="00E36515">
        <w:rPr>
          <w:i/>
        </w:rPr>
        <w:tab/>
      </w:r>
      <w:r w:rsidRPr="00E36515">
        <w:rPr>
          <w:i/>
        </w:rPr>
        <w:tab/>
      </w:r>
      <w:r w:rsidRPr="00E36515">
        <w:rPr>
          <w:i/>
        </w:rPr>
        <w:tab/>
      </w:r>
      <w:r w:rsidRPr="00E36515">
        <w:rPr>
          <w:i/>
        </w:rPr>
        <w:tab/>
      </w:r>
      <w:r w:rsidRPr="00E36515">
        <w:rPr>
          <w:i/>
        </w:rPr>
        <w:tab/>
      </w:r>
    </w:p>
    <w:p w14:paraId="1B8839E9" w14:textId="77777777" w:rsidR="00396C05" w:rsidRPr="00E36515" w:rsidRDefault="005C7F76">
      <w:pPr>
        <w:tabs>
          <w:tab w:val="left" w:pos="360"/>
        </w:tabs>
        <w:rPr>
          <w:b/>
          <w:i/>
        </w:rPr>
      </w:pPr>
      <w:r w:rsidRPr="00E36515">
        <w:rPr>
          <w:b/>
          <w:i/>
        </w:rPr>
        <w:t>University Service</w:t>
      </w:r>
    </w:p>
    <w:p w14:paraId="54225E82" w14:textId="77777777" w:rsidR="00396C05" w:rsidRPr="00E36515" w:rsidRDefault="00396C05">
      <w:pPr>
        <w:tabs>
          <w:tab w:val="left" w:pos="360"/>
        </w:tabs>
        <w:rPr>
          <w:b/>
        </w:rPr>
      </w:pPr>
    </w:p>
    <w:p w14:paraId="040F2198" w14:textId="67DF64B4" w:rsidR="007B39D2" w:rsidRDefault="00446353" w:rsidP="00AE47E7">
      <w:pPr>
        <w:tabs>
          <w:tab w:val="left" w:pos="360"/>
        </w:tabs>
        <w:ind w:left="2160" w:hanging="2160"/>
      </w:pPr>
      <w:r>
        <w:t>Fall</w:t>
      </w:r>
      <w:r w:rsidR="007B39D2">
        <w:t>, 2021</w:t>
      </w:r>
      <w:r w:rsidR="007B39D2">
        <w:tab/>
      </w:r>
      <w:r w:rsidR="007B39D2" w:rsidRPr="00446353">
        <w:rPr>
          <w:b/>
          <w:bCs/>
        </w:rPr>
        <w:t>Appointed Member</w:t>
      </w:r>
    </w:p>
    <w:p w14:paraId="3351C8F3" w14:textId="3F1419A9" w:rsidR="007B39D2" w:rsidRDefault="007B39D2" w:rsidP="00AE47E7">
      <w:pPr>
        <w:tabs>
          <w:tab w:val="left" w:pos="360"/>
        </w:tabs>
        <w:ind w:left="2160" w:hanging="2160"/>
      </w:pPr>
      <w:r>
        <w:tab/>
      </w:r>
      <w:r>
        <w:tab/>
        <w:t>Community Action and Public Engagement Working Group (CAPE)</w:t>
      </w:r>
    </w:p>
    <w:p w14:paraId="2C27A060" w14:textId="5B0D087F" w:rsidR="007B39D2" w:rsidRDefault="007B39D2" w:rsidP="00AE47E7">
      <w:pPr>
        <w:tabs>
          <w:tab w:val="left" w:pos="360"/>
        </w:tabs>
        <w:ind w:left="2160" w:hanging="2160"/>
      </w:pPr>
      <w:r>
        <w:tab/>
      </w:r>
      <w:r>
        <w:tab/>
      </w:r>
      <w:r w:rsidRPr="00E36515">
        <w:t>University of Illinois at Urbana-Champaign</w:t>
      </w:r>
    </w:p>
    <w:p w14:paraId="32D556D3" w14:textId="77777777" w:rsidR="007B39D2" w:rsidRDefault="007B39D2" w:rsidP="00AE47E7">
      <w:pPr>
        <w:tabs>
          <w:tab w:val="left" w:pos="360"/>
        </w:tabs>
        <w:ind w:left="2160" w:hanging="2160"/>
      </w:pPr>
    </w:p>
    <w:p w14:paraId="364F4051" w14:textId="5388669C" w:rsidR="00AE47E7" w:rsidRDefault="00AE47E7" w:rsidP="00AE47E7">
      <w:pPr>
        <w:tabs>
          <w:tab w:val="left" w:pos="360"/>
        </w:tabs>
        <w:ind w:left="2160" w:hanging="2160"/>
      </w:pPr>
      <w:r>
        <w:t>Fall 2020-</w:t>
      </w:r>
      <w:r>
        <w:tab/>
      </w:r>
      <w:r w:rsidRPr="00AE47E7">
        <w:rPr>
          <w:b/>
        </w:rPr>
        <w:t>Appointed Member</w:t>
      </w:r>
    </w:p>
    <w:p w14:paraId="0C268ECC" w14:textId="60869549" w:rsidR="00AE47E7" w:rsidRDefault="00AE47E7" w:rsidP="00E57E5E">
      <w:pPr>
        <w:tabs>
          <w:tab w:val="left" w:pos="360"/>
        </w:tabs>
        <w:ind w:left="2160" w:hanging="2160"/>
      </w:pPr>
      <w:r>
        <w:t>Present</w:t>
      </w:r>
      <w:r>
        <w:tab/>
      </w:r>
      <w:bookmarkStart w:id="1" w:name="_Hlk61349567"/>
      <w:r>
        <w:t>Campus Research Administrators Working Group (CRAWG)</w:t>
      </w:r>
    </w:p>
    <w:bookmarkEnd w:id="1"/>
    <w:p w14:paraId="67E7B417" w14:textId="5602BC39" w:rsidR="00AE47E7" w:rsidRDefault="00AE47E7" w:rsidP="00E57E5E">
      <w:pPr>
        <w:tabs>
          <w:tab w:val="left" w:pos="360"/>
        </w:tabs>
        <w:ind w:left="2160" w:hanging="2160"/>
      </w:pPr>
      <w:r>
        <w:tab/>
      </w:r>
      <w:r>
        <w:tab/>
      </w:r>
      <w:r w:rsidRPr="00E36515">
        <w:t>University of Illinois at Urbana-Champaign</w:t>
      </w:r>
    </w:p>
    <w:p w14:paraId="41FBA7C8" w14:textId="77777777" w:rsidR="007B39D2" w:rsidRDefault="007B39D2" w:rsidP="00E57E5E">
      <w:pPr>
        <w:tabs>
          <w:tab w:val="left" w:pos="360"/>
        </w:tabs>
        <w:ind w:left="2160" w:hanging="2160"/>
      </w:pPr>
    </w:p>
    <w:p w14:paraId="233937DF" w14:textId="13F47645" w:rsidR="00AC09C0" w:rsidRDefault="00AC09C0" w:rsidP="00E57E5E">
      <w:pPr>
        <w:tabs>
          <w:tab w:val="left" w:pos="360"/>
        </w:tabs>
        <w:ind w:left="2160" w:hanging="2160"/>
      </w:pPr>
      <w:r>
        <w:t>Fall 2017</w:t>
      </w:r>
      <w:r w:rsidR="00BB332D">
        <w:t>-</w:t>
      </w:r>
      <w:r>
        <w:tab/>
      </w:r>
      <w:r w:rsidRPr="00AC09C0">
        <w:rPr>
          <w:b/>
        </w:rPr>
        <w:t xml:space="preserve">Member of the </w:t>
      </w:r>
      <w:r w:rsidR="00BB332D">
        <w:rPr>
          <w:b/>
        </w:rPr>
        <w:t xml:space="preserve">Advisory </w:t>
      </w:r>
      <w:r w:rsidR="00CB044B">
        <w:rPr>
          <w:b/>
        </w:rPr>
        <w:t>Committee</w:t>
      </w:r>
    </w:p>
    <w:p w14:paraId="2870D844" w14:textId="624489CA" w:rsidR="00AC09C0" w:rsidRDefault="00AE47E7" w:rsidP="00E57E5E">
      <w:pPr>
        <w:tabs>
          <w:tab w:val="left" w:pos="360"/>
        </w:tabs>
        <w:ind w:left="2160" w:hanging="2160"/>
      </w:pPr>
      <w:r>
        <w:t>Spring 2019</w:t>
      </w:r>
      <w:r w:rsidR="00AC09C0">
        <w:tab/>
        <w:t>Lemman Institute for Brazilian Studies</w:t>
      </w:r>
    </w:p>
    <w:p w14:paraId="6C37E00B" w14:textId="0D368DB1" w:rsidR="00AC09C0" w:rsidRDefault="00AC09C0" w:rsidP="00E57E5E">
      <w:pPr>
        <w:tabs>
          <w:tab w:val="left" w:pos="360"/>
        </w:tabs>
        <w:ind w:left="2160" w:hanging="2160"/>
      </w:pPr>
      <w:r>
        <w:tab/>
      </w:r>
      <w:r>
        <w:tab/>
      </w:r>
      <w:r w:rsidRPr="00E36515">
        <w:t>University of Illinois at Urbana-Champaign</w:t>
      </w:r>
    </w:p>
    <w:p w14:paraId="32ECA927" w14:textId="77777777" w:rsidR="00AC09C0" w:rsidRDefault="00AC09C0" w:rsidP="00E57E5E">
      <w:pPr>
        <w:tabs>
          <w:tab w:val="left" w:pos="360"/>
        </w:tabs>
        <w:ind w:left="2160" w:hanging="2160"/>
      </w:pPr>
    </w:p>
    <w:p w14:paraId="6AAB8417" w14:textId="77777777" w:rsidR="00440D01" w:rsidRPr="00E36515" w:rsidRDefault="00440D01" w:rsidP="00690B69">
      <w:pPr>
        <w:tabs>
          <w:tab w:val="left" w:pos="360"/>
        </w:tabs>
        <w:rPr>
          <w:b/>
        </w:rPr>
      </w:pPr>
      <w:r w:rsidRPr="00E36515">
        <w:t>Spring, 201</w:t>
      </w:r>
      <w:r w:rsidR="00C90D0E" w:rsidRPr="00E36515">
        <w:t>0</w:t>
      </w:r>
      <w:r w:rsidRPr="00E36515">
        <w:t>-</w:t>
      </w:r>
      <w:r w:rsidRPr="00E36515">
        <w:tab/>
      </w:r>
      <w:r w:rsidRPr="00E36515">
        <w:tab/>
      </w:r>
      <w:r w:rsidRPr="00E36515">
        <w:rPr>
          <w:b/>
        </w:rPr>
        <w:t xml:space="preserve">Appointed Member of </w:t>
      </w:r>
      <w:r w:rsidR="00C90D0E" w:rsidRPr="00E36515">
        <w:rPr>
          <w:b/>
        </w:rPr>
        <w:t>New Brunswick Faculty Council</w:t>
      </w:r>
    </w:p>
    <w:p w14:paraId="50F7667B" w14:textId="77777777" w:rsidR="00440D01" w:rsidRPr="00E36515" w:rsidRDefault="00793AA2" w:rsidP="00690B69">
      <w:pPr>
        <w:tabs>
          <w:tab w:val="left" w:pos="360"/>
        </w:tabs>
        <w:rPr>
          <w:i/>
        </w:rPr>
      </w:pPr>
      <w:r w:rsidRPr="00E36515">
        <w:t>S</w:t>
      </w:r>
      <w:r w:rsidR="00C90D0E" w:rsidRPr="00E36515">
        <w:t>p</w:t>
      </w:r>
      <w:r w:rsidRPr="00E36515">
        <w:t>r</w:t>
      </w:r>
      <w:r w:rsidR="00C90D0E" w:rsidRPr="00E36515">
        <w:t>ing, 2012</w:t>
      </w:r>
      <w:r w:rsidR="00440D01" w:rsidRPr="00E36515">
        <w:tab/>
      </w:r>
      <w:r w:rsidR="00440D01" w:rsidRPr="00E36515">
        <w:tab/>
      </w:r>
      <w:r w:rsidR="00C90D0E" w:rsidRPr="00E36515">
        <w:rPr>
          <w:i/>
          <w:sz w:val="23"/>
          <w:szCs w:val="23"/>
        </w:rPr>
        <w:t>Rutgers, The State University of New Jersey</w:t>
      </w:r>
    </w:p>
    <w:p w14:paraId="3E236DC0" w14:textId="77777777" w:rsidR="00440D01" w:rsidRPr="00E36515" w:rsidRDefault="00440D01" w:rsidP="00690B69">
      <w:pPr>
        <w:tabs>
          <w:tab w:val="left" w:pos="360"/>
        </w:tabs>
      </w:pPr>
    </w:p>
    <w:p w14:paraId="70363C42" w14:textId="77777777" w:rsidR="00C90D0E" w:rsidRPr="00E36515" w:rsidRDefault="00C90D0E" w:rsidP="00C90D0E">
      <w:pPr>
        <w:tabs>
          <w:tab w:val="left" w:pos="360"/>
        </w:tabs>
        <w:rPr>
          <w:b/>
        </w:rPr>
      </w:pPr>
      <w:r w:rsidRPr="00E36515">
        <w:t>Spring, 2010-</w:t>
      </w:r>
      <w:r w:rsidRPr="00E36515">
        <w:tab/>
      </w:r>
      <w:r w:rsidRPr="00E36515">
        <w:tab/>
      </w:r>
      <w:r w:rsidRPr="00E36515">
        <w:rPr>
          <w:b/>
        </w:rPr>
        <w:t>Appointed Member of Advisory Board</w:t>
      </w:r>
    </w:p>
    <w:p w14:paraId="6BB2A430" w14:textId="45BA7303" w:rsidR="00C90D0E" w:rsidRPr="00E36515" w:rsidRDefault="00E57E5E" w:rsidP="00C90D0E">
      <w:pPr>
        <w:tabs>
          <w:tab w:val="left" w:pos="360"/>
        </w:tabs>
        <w:rPr>
          <w:i/>
        </w:rPr>
      </w:pPr>
      <w:r w:rsidRPr="00E36515">
        <w:t>Spring, 2015</w:t>
      </w:r>
      <w:r w:rsidR="00C90D0E" w:rsidRPr="00E36515">
        <w:tab/>
      </w:r>
      <w:r w:rsidR="00C90D0E" w:rsidRPr="00E36515">
        <w:tab/>
      </w:r>
      <w:r w:rsidR="00C90D0E" w:rsidRPr="00E36515">
        <w:rPr>
          <w:i/>
        </w:rPr>
        <w:t>Mountainview Program</w:t>
      </w:r>
    </w:p>
    <w:p w14:paraId="3F51BB26" w14:textId="77777777" w:rsidR="00C90D0E" w:rsidRPr="00E36515" w:rsidRDefault="00C90D0E" w:rsidP="00690B69">
      <w:pPr>
        <w:tabs>
          <w:tab w:val="left" w:pos="360"/>
        </w:tabs>
      </w:pPr>
    </w:p>
    <w:p w14:paraId="3D85886E" w14:textId="77777777" w:rsidR="00690B69" w:rsidRPr="00E36515" w:rsidRDefault="00690B69" w:rsidP="00690B69">
      <w:pPr>
        <w:tabs>
          <w:tab w:val="left" w:pos="360"/>
        </w:tabs>
      </w:pPr>
      <w:r w:rsidRPr="00E36515">
        <w:t>Summer 2011</w:t>
      </w:r>
      <w:r w:rsidRPr="00E36515">
        <w:tab/>
      </w:r>
      <w:r w:rsidRPr="00E36515">
        <w:tab/>
      </w:r>
      <w:r w:rsidRPr="00E36515">
        <w:rPr>
          <w:b/>
        </w:rPr>
        <w:t>Invited Speaker</w:t>
      </w:r>
    </w:p>
    <w:p w14:paraId="46CFC5D1" w14:textId="77777777" w:rsidR="00690B69" w:rsidRPr="00E36515" w:rsidRDefault="00690B69" w:rsidP="00690B69">
      <w:pPr>
        <w:tabs>
          <w:tab w:val="left" w:pos="360"/>
        </w:tabs>
        <w:rPr>
          <w:i/>
        </w:rPr>
      </w:pPr>
      <w:r w:rsidRPr="00E36515">
        <w:rPr>
          <w:b/>
        </w:rPr>
        <w:tab/>
      </w:r>
      <w:r w:rsidRPr="00E36515">
        <w:rPr>
          <w:b/>
        </w:rPr>
        <w:tab/>
      </w:r>
      <w:r w:rsidRPr="00E36515">
        <w:rPr>
          <w:b/>
        </w:rPr>
        <w:tab/>
      </w:r>
      <w:r w:rsidRPr="00E36515">
        <w:rPr>
          <w:b/>
        </w:rPr>
        <w:tab/>
      </w:r>
      <w:r w:rsidRPr="00E36515">
        <w:rPr>
          <w:i/>
        </w:rPr>
        <w:t>Project L/EARN</w:t>
      </w:r>
    </w:p>
    <w:p w14:paraId="2BE4C54F" w14:textId="77777777" w:rsidR="00690B69" w:rsidRPr="00E36515" w:rsidRDefault="00690B69" w:rsidP="00690B69">
      <w:pPr>
        <w:tabs>
          <w:tab w:val="left" w:pos="360"/>
        </w:tabs>
      </w:pPr>
    </w:p>
    <w:p w14:paraId="02722E23" w14:textId="77777777" w:rsidR="00E93B07" w:rsidRPr="00E36515" w:rsidRDefault="00E93B07" w:rsidP="00E93B07">
      <w:pPr>
        <w:tabs>
          <w:tab w:val="left" w:pos="360"/>
        </w:tabs>
        <w:rPr>
          <w:b/>
        </w:rPr>
      </w:pPr>
      <w:r w:rsidRPr="00E36515">
        <w:t>Spring 2011</w:t>
      </w:r>
      <w:r w:rsidR="004F6778" w:rsidRPr="00E36515">
        <w:t>-</w:t>
      </w:r>
      <w:r w:rsidRPr="00E36515">
        <w:tab/>
      </w:r>
      <w:r w:rsidRPr="00E36515">
        <w:tab/>
      </w:r>
      <w:r w:rsidRPr="00E36515">
        <w:rPr>
          <w:b/>
        </w:rPr>
        <w:t>Appointed</w:t>
      </w:r>
      <w:r w:rsidR="00690B69" w:rsidRPr="00E36515">
        <w:rPr>
          <w:b/>
        </w:rPr>
        <w:t xml:space="preserve"> M</w:t>
      </w:r>
      <w:r w:rsidRPr="00E36515">
        <w:rPr>
          <w:b/>
        </w:rPr>
        <w:t>ember of Institutional Review Board (IRB)</w:t>
      </w:r>
    </w:p>
    <w:p w14:paraId="71609E4C" w14:textId="6F0C6952" w:rsidR="00E93B07" w:rsidRPr="00E36515" w:rsidRDefault="00E57E5E" w:rsidP="00E93B07">
      <w:pPr>
        <w:tabs>
          <w:tab w:val="left" w:pos="360"/>
        </w:tabs>
      </w:pPr>
      <w:r w:rsidRPr="00E36515">
        <w:t>Spring, 2015</w:t>
      </w:r>
      <w:r w:rsidR="00E93B07" w:rsidRPr="00E36515">
        <w:rPr>
          <w:b/>
        </w:rPr>
        <w:tab/>
      </w:r>
      <w:r w:rsidR="00E93B07" w:rsidRPr="00E36515">
        <w:rPr>
          <w:b/>
        </w:rPr>
        <w:tab/>
      </w:r>
      <w:r w:rsidR="00E93B07" w:rsidRPr="00E36515">
        <w:rPr>
          <w:i/>
          <w:sz w:val="23"/>
          <w:szCs w:val="23"/>
        </w:rPr>
        <w:t>Rutgers, The State University of New Jersey</w:t>
      </w:r>
    </w:p>
    <w:p w14:paraId="22A5C28C" w14:textId="77777777" w:rsidR="00E93B07" w:rsidRPr="00E36515" w:rsidRDefault="00E93B07" w:rsidP="00E93B07">
      <w:pPr>
        <w:tabs>
          <w:tab w:val="left" w:pos="360"/>
        </w:tabs>
      </w:pPr>
    </w:p>
    <w:p w14:paraId="4C2545DB" w14:textId="77777777" w:rsidR="00087B74" w:rsidRPr="00E36515" w:rsidRDefault="00087B74" w:rsidP="00D46ACA">
      <w:pPr>
        <w:tabs>
          <w:tab w:val="left" w:pos="360"/>
        </w:tabs>
      </w:pPr>
      <w:r w:rsidRPr="00E36515">
        <w:lastRenderedPageBreak/>
        <w:t>Fall 2009-</w:t>
      </w:r>
      <w:r w:rsidRPr="00E36515">
        <w:tab/>
      </w:r>
      <w:r w:rsidRPr="00E36515">
        <w:tab/>
      </w:r>
      <w:r w:rsidR="00EA13E3" w:rsidRPr="00E36515">
        <w:rPr>
          <w:b/>
        </w:rPr>
        <w:t>Appointed School of Social Work Representative</w:t>
      </w:r>
      <w:r w:rsidR="00EA13E3" w:rsidRPr="00E36515">
        <w:t xml:space="preserve"> </w:t>
      </w:r>
    </w:p>
    <w:p w14:paraId="4CF5C9F6" w14:textId="77777777" w:rsidR="00087B74" w:rsidRPr="00E36515" w:rsidRDefault="002431F5" w:rsidP="00D46ACA">
      <w:pPr>
        <w:tabs>
          <w:tab w:val="left" w:pos="360"/>
        </w:tabs>
        <w:rPr>
          <w:i/>
        </w:rPr>
      </w:pPr>
      <w:r w:rsidRPr="00E36515">
        <w:t>2012</w:t>
      </w:r>
      <w:r w:rsidRPr="00E36515">
        <w:tab/>
      </w:r>
      <w:r w:rsidR="00087B74" w:rsidRPr="00E36515">
        <w:tab/>
      </w:r>
      <w:r w:rsidR="00087B74" w:rsidRPr="00E36515">
        <w:tab/>
      </w:r>
      <w:r w:rsidR="00EA13E3" w:rsidRPr="00E36515">
        <w:rPr>
          <w:i/>
        </w:rPr>
        <w:t>Rutgers University Faculty Council</w:t>
      </w:r>
    </w:p>
    <w:p w14:paraId="0C51AF52" w14:textId="77777777" w:rsidR="004F6778" w:rsidRPr="00E36515" w:rsidRDefault="004F6778" w:rsidP="00EA13E3">
      <w:pPr>
        <w:tabs>
          <w:tab w:val="left" w:pos="360"/>
        </w:tabs>
      </w:pPr>
    </w:p>
    <w:p w14:paraId="34BFA52C" w14:textId="77777777" w:rsidR="00EA13E3" w:rsidRPr="00E36515" w:rsidRDefault="00EA13E3" w:rsidP="00EA13E3">
      <w:pPr>
        <w:tabs>
          <w:tab w:val="left" w:pos="360"/>
        </w:tabs>
      </w:pPr>
      <w:r w:rsidRPr="00E36515">
        <w:t>Fall, 2009</w:t>
      </w:r>
      <w:r w:rsidRPr="00E36515">
        <w:tab/>
      </w:r>
      <w:r w:rsidRPr="00E36515">
        <w:tab/>
      </w:r>
      <w:r w:rsidRPr="00E36515">
        <w:rPr>
          <w:b/>
        </w:rPr>
        <w:t>Invited Speaker</w:t>
      </w:r>
    </w:p>
    <w:p w14:paraId="37304E4B" w14:textId="77777777" w:rsidR="00EA13E3" w:rsidRPr="00E36515" w:rsidRDefault="00EA13E3" w:rsidP="00EA13E3">
      <w:pPr>
        <w:tabs>
          <w:tab w:val="left" w:pos="360"/>
        </w:tabs>
        <w:rPr>
          <w:b/>
        </w:rPr>
      </w:pPr>
      <w:r w:rsidRPr="00E36515">
        <w:t>Spring 2010</w:t>
      </w:r>
      <w:r w:rsidRPr="00E36515">
        <w:rPr>
          <w:b/>
        </w:rPr>
        <w:tab/>
      </w:r>
      <w:r w:rsidRPr="00E36515">
        <w:rPr>
          <w:b/>
        </w:rPr>
        <w:tab/>
      </w:r>
      <w:r w:rsidRPr="00E36515">
        <w:rPr>
          <w:i/>
        </w:rPr>
        <w:t>Center of Alcohol Studies, Addiction Seminar</w:t>
      </w:r>
      <w:r w:rsidR="00052377" w:rsidRPr="00E36515">
        <w:rPr>
          <w:i/>
        </w:rPr>
        <w:t>, Instructor: Beth Epstein</w:t>
      </w:r>
    </w:p>
    <w:p w14:paraId="53386DC2" w14:textId="77777777" w:rsidR="00130855" w:rsidRPr="00E36515" w:rsidRDefault="00130855" w:rsidP="005B40D8">
      <w:pPr>
        <w:tabs>
          <w:tab w:val="left" w:pos="360"/>
        </w:tabs>
      </w:pPr>
    </w:p>
    <w:p w14:paraId="36D79580" w14:textId="77777777" w:rsidR="003276A9" w:rsidRPr="00E36515" w:rsidRDefault="00770261" w:rsidP="005B40D8">
      <w:pPr>
        <w:tabs>
          <w:tab w:val="left" w:pos="360"/>
        </w:tabs>
      </w:pPr>
      <w:r w:rsidRPr="00E36515">
        <w:t>Fall</w:t>
      </w:r>
      <w:r w:rsidR="005B40D8" w:rsidRPr="00E36515">
        <w:t>, 200</w:t>
      </w:r>
      <w:r w:rsidRPr="00E36515">
        <w:t>8</w:t>
      </w:r>
      <w:r w:rsidR="005B40D8" w:rsidRPr="00E36515">
        <w:t>-</w:t>
      </w:r>
      <w:r w:rsidR="005B40D8" w:rsidRPr="00E36515">
        <w:tab/>
      </w:r>
      <w:r w:rsidR="005B40D8" w:rsidRPr="00E36515">
        <w:tab/>
      </w:r>
      <w:r w:rsidR="003276A9" w:rsidRPr="00E36515">
        <w:rPr>
          <w:b/>
        </w:rPr>
        <w:t>Appointed Member</w:t>
      </w:r>
    </w:p>
    <w:p w14:paraId="078F2A2B" w14:textId="77777777" w:rsidR="005B40D8" w:rsidRPr="00E36515" w:rsidRDefault="004F6778" w:rsidP="003276A9">
      <w:pPr>
        <w:tabs>
          <w:tab w:val="left" w:pos="360"/>
        </w:tabs>
        <w:ind w:left="2160" w:hanging="2160"/>
      </w:pPr>
      <w:r w:rsidRPr="00E36515">
        <w:t>2011</w:t>
      </w:r>
      <w:r w:rsidR="003276A9" w:rsidRPr="00E36515">
        <w:tab/>
      </w:r>
      <w:r w:rsidR="005B40D8" w:rsidRPr="00E36515">
        <w:rPr>
          <w:i/>
        </w:rPr>
        <w:t>Cultural Conference Organization Committee</w:t>
      </w:r>
      <w:r w:rsidR="003276A9" w:rsidRPr="00E36515">
        <w:rPr>
          <w:i/>
        </w:rPr>
        <w:t xml:space="preserve">, </w:t>
      </w:r>
      <w:r w:rsidR="005B40D8" w:rsidRPr="00E36515">
        <w:rPr>
          <w:i/>
        </w:rPr>
        <w:t xml:space="preserve">Graduate School of Applied Psychology </w:t>
      </w:r>
      <w:r w:rsidR="00F355FB" w:rsidRPr="00E36515">
        <w:rPr>
          <w:i/>
        </w:rPr>
        <w:t xml:space="preserve">(GSAPP) </w:t>
      </w:r>
      <w:r w:rsidR="005B40D8" w:rsidRPr="00E36515">
        <w:rPr>
          <w:i/>
        </w:rPr>
        <w:t>Cultural Conference</w:t>
      </w:r>
    </w:p>
    <w:p w14:paraId="1A515EDB" w14:textId="77777777" w:rsidR="006D63FF" w:rsidRPr="00E36515" w:rsidRDefault="006D63FF" w:rsidP="00D46ACA">
      <w:pPr>
        <w:tabs>
          <w:tab w:val="left" w:pos="360"/>
        </w:tabs>
      </w:pPr>
    </w:p>
    <w:p w14:paraId="3EB0C9FB" w14:textId="77777777" w:rsidR="007A0CD9" w:rsidRPr="00E36515" w:rsidRDefault="007A0CD9">
      <w:pPr>
        <w:tabs>
          <w:tab w:val="left" w:pos="360"/>
        </w:tabs>
      </w:pPr>
      <w:r w:rsidRPr="00E36515">
        <w:t>Summer 2009-</w:t>
      </w:r>
      <w:r w:rsidRPr="00E36515">
        <w:tab/>
      </w:r>
      <w:r w:rsidRPr="00E36515">
        <w:tab/>
      </w:r>
      <w:proofErr w:type="spellStart"/>
      <w:r w:rsidRPr="00E36515">
        <w:rPr>
          <w:b/>
        </w:rPr>
        <w:t>Aresty</w:t>
      </w:r>
      <w:proofErr w:type="spellEnd"/>
      <w:r w:rsidRPr="00E36515">
        <w:rPr>
          <w:b/>
        </w:rPr>
        <w:t xml:space="preserve"> Undergraduate Research Assistant Program Mentor </w:t>
      </w:r>
    </w:p>
    <w:p w14:paraId="1F417488" w14:textId="77777777" w:rsidR="007A0CD9" w:rsidRPr="00E36515" w:rsidRDefault="007A0CD9" w:rsidP="007A0CD9">
      <w:pPr>
        <w:tabs>
          <w:tab w:val="left" w:pos="360"/>
        </w:tabs>
        <w:ind w:left="2160" w:hanging="2160"/>
      </w:pPr>
      <w:r w:rsidRPr="00E36515">
        <w:t>Spring 2010</w:t>
      </w:r>
      <w:r w:rsidRPr="00E36515">
        <w:tab/>
      </w:r>
      <w:r w:rsidR="00C544DA" w:rsidRPr="00E36515">
        <w:t xml:space="preserve">- </w:t>
      </w:r>
      <w:r w:rsidRPr="00E36515">
        <w:t>Nia Williams, Undergraduate Student in Exercise Science, Rutgers: The State University of New Jersey</w:t>
      </w:r>
    </w:p>
    <w:p w14:paraId="2D2050C9" w14:textId="77777777" w:rsidR="007A0CD9" w:rsidRPr="00E36515" w:rsidRDefault="007A0CD9">
      <w:pPr>
        <w:tabs>
          <w:tab w:val="left" w:pos="360"/>
        </w:tabs>
      </w:pPr>
      <w:r w:rsidRPr="00E36515">
        <w:tab/>
      </w:r>
      <w:r w:rsidRPr="00E36515">
        <w:tab/>
      </w:r>
      <w:r w:rsidRPr="00E36515">
        <w:tab/>
      </w:r>
      <w:r w:rsidRPr="00E36515">
        <w:tab/>
      </w:r>
      <w:r w:rsidR="00C544DA" w:rsidRPr="00E36515">
        <w:t xml:space="preserve">- </w:t>
      </w:r>
      <w:r w:rsidRPr="00E36515">
        <w:t>Iman Wells, Undergraduate Student in</w:t>
      </w:r>
      <w:r w:rsidR="00D3393E" w:rsidRPr="00E36515">
        <w:t xml:space="preserve"> Public Affairs</w:t>
      </w:r>
      <w:r w:rsidRPr="00E36515">
        <w:t xml:space="preserve">, Rutgers: The State </w:t>
      </w:r>
      <w:r w:rsidRPr="00E36515">
        <w:tab/>
      </w:r>
      <w:r w:rsidRPr="00E36515">
        <w:tab/>
      </w:r>
      <w:r w:rsidRPr="00E36515">
        <w:tab/>
      </w:r>
      <w:r w:rsidRPr="00E36515">
        <w:tab/>
      </w:r>
      <w:r w:rsidRPr="00E36515">
        <w:tab/>
        <w:t>University of New Jersey</w:t>
      </w:r>
    </w:p>
    <w:p w14:paraId="4BC7FE85" w14:textId="77777777" w:rsidR="00D3393E" w:rsidRPr="00E36515" w:rsidRDefault="00D3393E" w:rsidP="00D3393E">
      <w:pPr>
        <w:tabs>
          <w:tab w:val="left" w:pos="360"/>
        </w:tabs>
      </w:pPr>
      <w:r w:rsidRPr="00E36515">
        <w:tab/>
      </w:r>
      <w:r w:rsidRPr="00E36515">
        <w:tab/>
      </w:r>
      <w:r w:rsidRPr="00E36515">
        <w:tab/>
      </w:r>
      <w:r w:rsidRPr="00E36515">
        <w:tab/>
      </w:r>
      <w:r w:rsidR="00C544DA" w:rsidRPr="00E36515">
        <w:t xml:space="preserve">- </w:t>
      </w:r>
      <w:r w:rsidRPr="00E36515">
        <w:t xml:space="preserve">Jessica Constant, Undergraduate Student in Public Health, Rutgers: The State </w:t>
      </w:r>
      <w:r w:rsidRPr="00E36515">
        <w:tab/>
      </w:r>
      <w:r w:rsidRPr="00E36515">
        <w:tab/>
      </w:r>
      <w:r w:rsidRPr="00E36515">
        <w:tab/>
      </w:r>
      <w:r w:rsidRPr="00E36515">
        <w:tab/>
      </w:r>
      <w:r w:rsidRPr="00E36515">
        <w:tab/>
        <w:t>University of New Jersey</w:t>
      </w:r>
    </w:p>
    <w:p w14:paraId="527C0371" w14:textId="77777777" w:rsidR="00EA13E3" w:rsidRPr="00E36515" w:rsidRDefault="00EA13E3" w:rsidP="00EA13E3">
      <w:pPr>
        <w:tabs>
          <w:tab w:val="left" w:pos="360"/>
        </w:tabs>
        <w:rPr>
          <w:b/>
          <w:i/>
        </w:rPr>
      </w:pPr>
      <w:r w:rsidRPr="00E36515">
        <w:rPr>
          <w:b/>
          <w:i/>
        </w:rPr>
        <w:t>School Service</w:t>
      </w:r>
    </w:p>
    <w:p w14:paraId="7A9CD8B2" w14:textId="77777777" w:rsidR="00EA13E3" w:rsidRPr="00E36515" w:rsidRDefault="00EA13E3" w:rsidP="00EA13E3">
      <w:pPr>
        <w:tabs>
          <w:tab w:val="left" w:pos="360"/>
        </w:tabs>
        <w:rPr>
          <w:b/>
          <w:i/>
        </w:rPr>
      </w:pPr>
    </w:p>
    <w:p w14:paraId="539C90D9" w14:textId="40390338" w:rsidR="00777556" w:rsidRPr="00E36515" w:rsidRDefault="00777556" w:rsidP="00777556">
      <w:pPr>
        <w:tabs>
          <w:tab w:val="left" w:pos="360"/>
        </w:tabs>
      </w:pPr>
      <w:r>
        <w:t>Spring 2021</w:t>
      </w:r>
      <w:r>
        <w:tab/>
      </w:r>
      <w:r>
        <w:tab/>
      </w:r>
      <w:r w:rsidRPr="00E36515">
        <w:rPr>
          <w:b/>
        </w:rPr>
        <w:t xml:space="preserve">Appointed </w:t>
      </w:r>
      <w:r>
        <w:rPr>
          <w:b/>
        </w:rPr>
        <w:t>Chair</w:t>
      </w:r>
      <w:r w:rsidRPr="00E36515">
        <w:rPr>
          <w:b/>
        </w:rPr>
        <w:t xml:space="preserve"> of the Faculty Search Committee</w:t>
      </w:r>
    </w:p>
    <w:p w14:paraId="03705E8A" w14:textId="11CCA1A4" w:rsidR="00777556" w:rsidRDefault="00777556" w:rsidP="00777556">
      <w:pPr>
        <w:tabs>
          <w:tab w:val="left" w:pos="360"/>
        </w:tabs>
      </w:pPr>
      <w:r>
        <w:tab/>
      </w:r>
      <w:r>
        <w:tab/>
      </w:r>
      <w:r w:rsidRPr="00E36515">
        <w:tab/>
      </w:r>
      <w:r w:rsidRPr="00E36515">
        <w:tab/>
        <w:t>The University of Illinois, School of Social Work</w:t>
      </w:r>
    </w:p>
    <w:p w14:paraId="632362E7" w14:textId="77777777" w:rsidR="00777556" w:rsidRDefault="00777556" w:rsidP="00777556">
      <w:pPr>
        <w:tabs>
          <w:tab w:val="left" w:pos="360"/>
        </w:tabs>
      </w:pPr>
    </w:p>
    <w:p w14:paraId="3931BDB8" w14:textId="1D1D2DBD" w:rsidR="00CB044B" w:rsidRDefault="00CB044B" w:rsidP="0070241A">
      <w:pPr>
        <w:tabs>
          <w:tab w:val="left" w:pos="360"/>
        </w:tabs>
      </w:pPr>
      <w:r>
        <w:t>Spring 2018-</w:t>
      </w:r>
      <w:r>
        <w:tab/>
      </w:r>
      <w:r>
        <w:tab/>
      </w:r>
      <w:r w:rsidRPr="00E36515">
        <w:rPr>
          <w:b/>
        </w:rPr>
        <w:t>Appointed Member of the D</w:t>
      </w:r>
      <w:r>
        <w:rPr>
          <w:b/>
        </w:rPr>
        <w:t>iversity</w:t>
      </w:r>
      <w:r w:rsidRPr="00E36515">
        <w:rPr>
          <w:b/>
        </w:rPr>
        <w:t xml:space="preserve"> Committee</w:t>
      </w:r>
    </w:p>
    <w:p w14:paraId="5799D117" w14:textId="7BD24907" w:rsidR="00CB044B" w:rsidRPr="00E36515" w:rsidRDefault="00706A31" w:rsidP="00CB044B">
      <w:pPr>
        <w:tabs>
          <w:tab w:val="left" w:pos="360"/>
        </w:tabs>
      </w:pPr>
      <w:r>
        <w:t>2019</w:t>
      </w:r>
      <w:r w:rsidR="00CB044B">
        <w:tab/>
      </w:r>
      <w:r w:rsidR="00CB044B">
        <w:tab/>
      </w:r>
      <w:r w:rsidR="00BE5B12">
        <w:tab/>
      </w:r>
      <w:r w:rsidR="00CB044B" w:rsidRPr="00E36515">
        <w:t>The University of Illinois, School of Social Work</w:t>
      </w:r>
    </w:p>
    <w:p w14:paraId="42F74F99" w14:textId="77777777" w:rsidR="00CB044B" w:rsidRDefault="00CB044B" w:rsidP="00CB044B">
      <w:pPr>
        <w:tabs>
          <w:tab w:val="left" w:pos="360"/>
        </w:tabs>
      </w:pPr>
    </w:p>
    <w:p w14:paraId="015FCB4F" w14:textId="33ED094D" w:rsidR="0070241A" w:rsidRPr="00E36515" w:rsidRDefault="0070241A" w:rsidP="0070241A">
      <w:pPr>
        <w:tabs>
          <w:tab w:val="left" w:pos="360"/>
        </w:tabs>
      </w:pPr>
      <w:r>
        <w:t>Fall 2017-</w:t>
      </w:r>
      <w:r>
        <w:tab/>
      </w:r>
      <w:r>
        <w:tab/>
      </w:r>
      <w:r w:rsidRPr="00E36515">
        <w:rPr>
          <w:b/>
        </w:rPr>
        <w:t xml:space="preserve">Appointed </w:t>
      </w:r>
      <w:r>
        <w:rPr>
          <w:b/>
        </w:rPr>
        <w:t>Chair</w:t>
      </w:r>
      <w:r w:rsidRPr="00E36515">
        <w:rPr>
          <w:b/>
        </w:rPr>
        <w:t xml:space="preserve"> of the Faculty Search Committee</w:t>
      </w:r>
    </w:p>
    <w:p w14:paraId="530739E4" w14:textId="28AD4EB5" w:rsidR="0070241A" w:rsidRPr="00E36515" w:rsidRDefault="00706A31" w:rsidP="0070241A">
      <w:pPr>
        <w:tabs>
          <w:tab w:val="left" w:pos="360"/>
        </w:tabs>
      </w:pPr>
      <w:r>
        <w:t>Spring 2018</w:t>
      </w:r>
      <w:r w:rsidR="0070241A" w:rsidRPr="00E36515">
        <w:tab/>
      </w:r>
      <w:r w:rsidR="0070241A" w:rsidRPr="00E36515">
        <w:tab/>
        <w:t>The University of Illinois, School of Social Work</w:t>
      </w:r>
    </w:p>
    <w:p w14:paraId="4185B3AD" w14:textId="77777777" w:rsidR="0070241A" w:rsidRDefault="0070241A" w:rsidP="000F04CD">
      <w:pPr>
        <w:tabs>
          <w:tab w:val="left" w:pos="360"/>
        </w:tabs>
      </w:pPr>
    </w:p>
    <w:p w14:paraId="4B8E45C7" w14:textId="3EC909B1" w:rsidR="00E57E5E" w:rsidRPr="00E36515" w:rsidRDefault="00E57E5E" w:rsidP="000F04CD">
      <w:pPr>
        <w:tabs>
          <w:tab w:val="left" w:pos="360"/>
        </w:tabs>
      </w:pPr>
      <w:r w:rsidRPr="00E36515">
        <w:t>Fall 2016</w:t>
      </w:r>
      <w:r w:rsidR="00AF12BE" w:rsidRPr="00E36515">
        <w:t>-</w:t>
      </w:r>
      <w:r w:rsidRPr="00E36515">
        <w:tab/>
      </w:r>
      <w:r w:rsidRPr="00E36515">
        <w:tab/>
      </w:r>
      <w:r w:rsidRPr="00E36515">
        <w:rPr>
          <w:b/>
        </w:rPr>
        <w:t>Elected Member of the Executive Committee</w:t>
      </w:r>
    </w:p>
    <w:p w14:paraId="479CC714" w14:textId="00956C3C" w:rsidR="00E57E5E" w:rsidRPr="00E36515" w:rsidRDefault="00706A31" w:rsidP="000F04CD">
      <w:pPr>
        <w:tabs>
          <w:tab w:val="left" w:pos="360"/>
        </w:tabs>
      </w:pPr>
      <w:r>
        <w:t>2019</w:t>
      </w:r>
      <w:r w:rsidR="00AF12BE" w:rsidRPr="00E36515">
        <w:tab/>
      </w:r>
      <w:r w:rsidR="00AF12BE" w:rsidRPr="00E36515">
        <w:tab/>
      </w:r>
      <w:r w:rsidR="00BE5B12">
        <w:tab/>
      </w:r>
      <w:r w:rsidR="00E57E5E" w:rsidRPr="00E36515">
        <w:t>The University of Illinois, School of Social Work</w:t>
      </w:r>
    </w:p>
    <w:p w14:paraId="71CD43FA" w14:textId="41582648" w:rsidR="00AF12BE" w:rsidRPr="00E36515" w:rsidRDefault="00AF12BE" w:rsidP="000F04CD">
      <w:pPr>
        <w:tabs>
          <w:tab w:val="left" w:pos="360"/>
        </w:tabs>
      </w:pPr>
    </w:p>
    <w:p w14:paraId="6E320BEA" w14:textId="58CC5D32" w:rsidR="000F04CD" w:rsidRPr="00E36515" w:rsidRDefault="000F04CD" w:rsidP="000F04CD">
      <w:pPr>
        <w:tabs>
          <w:tab w:val="left" w:pos="360"/>
        </w:tabs>
        <w:rPr>
          <w:b/>
        </w:rPr>
      </w:pPr>
      <w:r w:rsidRPr="00E36515">
        <w:t>Fall 2015</w:t>
      </w:r>
      <w:r w:rsidR="00F427BA" w:rsidRPr="00E36515">
        <w:t>-</w:t>
      </w:r>
      <w:r w:rsidRPr="00E36515">
        <w:tab/>
      </w:r>
      <w:r w:rsidRPr="00E36515">
        <w:tab/>
      </w:r>
      <w:r w:rsidRPr="00E36515">
        <w:rPr>
          <w:b/>
        </w:rPr>
        <w:t>Appointed Member of the Doctoral Committee</w:t>
      </w:r>
    </w:p>
    <w:p w14:paraId="10FFF58A" w14:textId="0142B422" w:rsidR="000F04CD" w:rsidRPr="00E36515" w:rsidRDefault="00706A31" w:rsidP="000F04CD">
      <w:pPr>
        <w:tabs>
          <w:tab w:val="left" w:pos="360"/>
        </w:tabs>
      </w:pPr>
      <w:r>
        <w:t>2019</w:t>
      </w:r>
      <w:r w:rsidR="000F04CD" w:rsidRPr="00E36515">
        <w:rPr>
          <w:b/>
        </w:rPr>
        <w:tab/>
      </w:r>
      <w:r w:rsidR="00F427BA" w:rsidRPr="00E36515">
        <w:rPr>
          <w:b/>
        </w:rPr>
        <w:tab/>
      </w:r>
      <w:r w:rsidR="00BE5B12">
        <w:tab/>
      </w:r>
      <w:r w:rsidR="000F04CD" w:rsidRPr="00E36515">
        <w:t xml:space="preserve"> University of Illinois, School of Social Work</w:t>
      </w:r>
    </w:p>
    <w:p w14:paraId="467B6767" w14:textId="77777777" w:rsidR="000F04CD" w:rsidRPr="00E36515" w:rsidRDefault="000F04CD" w:rsidP="00F845EA">
      <w:pPr>
        <w:tabs>
          <w:tab w:val="left" w:pos="360"/>
        </w:tabs>
      </w:pPr>
    </w:p>
    <w:p w14:paraId="073AC412" w14:textId="6B32859D" w:rsidR="000F04CD" w:rsidRPr="00E36515" w:rsidRDefault="000F04CD" w:rsidP="00F845EA">
      <w:pPr>
        <w:tabs>
          <w:tab w:val="left" w:pos="360"/>
        </w:tabs>
        <w:rPr>
          <w:b/>
        </w:rPr>
      </w:pPr>
      <w:r w:rsidRPr="00E36515">
        <w:t>Fall 2015</w:t>
      </w:r>
      <w:r w:rsidR="00F427BA" w:rsidRPr="00E36515">
        <w:t>-</w:t>
      </w:r>
      <w:r w:rsidRPr="00E36515">
        <w:tab/>
      </w:r>
      <w:r w:rsidRPr="00E36515">
        <w:tab/>
      </w:r>
      <w:r w:rsidRPr="00E36515">
        <w:rPr>
          <w:b/>
        </w:rPr>
        <w:t>Appointed Member of the Mental Health Committee</w:t>
      </w:r>
    </w:p>
    <w:p w14:paraId="74809E5C" w14:textId="29A964FE" w:rsidR="000F04CD" w:rsidRPr="00E36515" w:rsidRDefault="00706A31" w:rsidP="00F845EA">
      <w:pPr>
        <w:tabs>
          <w:tab w:val="left" w:pos="360"/>
        </w:tabs>
      </w:pPr>
      <w:r>
        <w:t>2019</w:t>
      </w:r>
      <w:r w:rsidR="000F04CD" w:rsidRPr="00E36515">
        <w:rPr>
          <w:b/>
        </w:rPr>
        <w:tab/>
      </w:r>
      <w:r w:rsidR="0039722A" w:rsidRPr="00E36515">
        <w:rPr>
          <w:b/>
        </w:rPr>
        <w:tab/>
      </w:r>
      <w:r w:rsidR="00BE5B12">
        <w:rPr>
          <w:b/>
        </w:rPr>
        <w:tab/>
      </w:r>
      <w:r w:rsidR="000F04CD" w:rsidRPr="00E36515">
        <w:t>The University of Illinois, School of Social Work</w:t>
      </w:r>
    </w:p>
    <w:p w14:paraId="7F61A6A0" w14:textId="3CD5FA10" w:rsidR="00F427BA" w:rsidRPr="00E36515" w:rsidRDefault="00F427BA" w:rsidP="00F845EA">
      <w:pPr>
        <w:tabs>
          <w:tab w:val="left" w:pos="360"/>
        </w:tabs>
      </w:pPr>
    </w:p>
    <w:p w14:paraId="0DAD05FA" w14:textId="77777777" w:rsidR="0070241A" w:rsidRPr="00E36515" w:rsidRDefault="0070241A" w:rsidP="0070241A">
      <w:pPr>
        <w:tabs>
          <w:tab w:val="left" w:pos="360"/>
        </w:tabs>
      </w:pPr>
      <w:r>
        <w:t>Fall 2016</w:t>
      </w:r>
      <w:r w:rsidRPr="00E36515">
        <w:tab/>
      </w:r>
      <w:r w:rsidRPr="00E36515">
        <w:tab/>
      </w:r>
      <w:r w:rsidRPr="00E36515">
        <w:rPr>
          <w:b/>
        </w:rPr>
        <w:t>Appointed Member of the Faculty Search Committee</w:t>
      </w:r>
    </w:p>
    <w:p w14:paraId="41CB0E67" w14:textId="77777777" w:rsidR="0070241A" w:rsidRPr="00E36515" w:rsidRDefault="0070241A" w:rsidP="0070241A">
      <w:pPr>
        <w:tabs>
          <w:tab w:val="left" w:pos="360"/>
        </w:tabs>
      </w:pPr>
      <w:r w:rsidRPr="00E36515">
        <w:tab/>
      </w:r>
      <w:r w:rsidRPr="00E36515">
        <w:tab/>
      </w:r>
      <w:r w:rsidRPr="00E36515">
        <w:tab/>
      </w:r>
      <w:r w:rsidRPr="00E36515">
        <w:tab/>
        <w:t>The University of Illinois, School of Social Work</w:t>
      </w:r>
    </w:p>
    <w:p w14:paraId="25F4634E" w14:textId="77777777" w:rsidR="0070241A" w:rsidRPr="00E36515" w:rsidRDefault="0070241A" w:rsidP="0070241A">
      <w:pPr>
        <w:tabs>
          <w:tab w:val="left" w:pos="360"/>
        </w:tabs>
      </w:pPr>
    </w:p>
    <w:p w14:paraId="58922009" w14:textId="77777777" w:rsidR="00F427BA" w:rsidRPr="00E36515" w:rsidRDefault="00F427BA" w:rsidP="00F427BA">
      <w:pPr>
        <w:tabs>
          <w:tab w:val="left" w:pos="360"/>
        </w:tabs>
      </w:pPr>
      <w:r w:rsidRPr="00E36515">
        <w:t>Fall 2015</w:t>
      </w:r>
      <w:r w:rsidRPr="00E36515">
        <w:tab/>
      </w:r>
      <w:r w:rsidRPr="00E36515">
        <w:tab/>
      </w:r>
      <w:r w:rsidRPr="00E36515">
        <w:rPr>
          <w:b/>
        </w:rPr>
        <w:t>Invited Speaker</w:t>
      </w:r>
    </w:p>
    <w:p w14:paraId="78E3EF6E" w14:textId="77777777" w:rsidR="00F427BA" w:rsidRPr="00E36515" w:rsidRDefault="00F427BA" w:rsidP="00F427BA">
      <w:pPr>
        <w:tabs>
          <w:tab w:val="left" w:pos="360"/>
        </w:tabs>
      </w:pPr>
      <w:r w:rsidRPr="00E36515">
        <w:tab/>
      </w:r>
      <w:r w:rsidRPr="00E36515">
        <w:tab/>
      </w:r>
      <w:r w:rsidRPr="00E36515">
        <w:tab/>
      </w:r>
      <w:r w:rsidRPr="00E36515">
        <w:tab/>
        <w:t>Doctoral Teaching Seminar: Teresa Ostler</w:t>
      </w:r>
    </w:p>
    <w:p w14:paraId="054815A1" w14:textId="77777777" w:rsidR="000F04CD" w:rsidRPr="00E36515" w:rsidRDefault="000F04CD" w:rsidP="00F845EA">
      <w:pPr>
        <w:tabs>
          <w:tab w:val="left" w:pos="360"/>
        </w:tabs>
      </w:pPr>
    </w:p>
    <w:p w14:paraId="27E4AEAD" w14:textId="5780C43E" w:rsidR="00AF12BE" w:rsidRPr="00E36515" w:rsidRDefault="00AF12BE" w:rsidP="00AF12BE">
      <w:pPr>
        <w:tabs>
          <w:tab w:val="left" w:pos="360"/>
        </w:tabs>
      </w:pPr>
      <w:r w:rsidRPr="00E36515">
        <w:t>Spring 2015</w:t>
      </w:r>
      <w:r w:rsidRPr="00E36515">
        <w:tab/>
      </w:r>
      <w:r w:rsidRPr="00E36515">
        <w:tab/>
      </w:r>
      <w:r w:rsidRPr="00E36515">
        <w:rPr>
          <w:b/>
        </w:rPr>
        <w:t>Invited Speaker</w:t>
      </w:r>
    </w:p>
    <w:p w14:paraId="0B0DDFB1" w14:textId="77777777" w:rsidR="00AF12BE" w:rsidRPr="00E36515" w:rsidRDefault="00AF12BE" w:rsidP="00AF12BE">
      <w:pPr>
        <w:tabs>
          <w:tab w:val="left" w:pos="360"/>
        </w:tabs>
      </w:pPr>
      <w:r w:rsidRPr="00E36515">
        <w:tab/>
      </w:r>
      <w:r w:rsidRPr="00E36515">
        <w:tab/>
      </w:r>
      <w:r w:rsidRPr="00E36515">
        <w:tab/>
      </w:r>
      <w:r w:rsidRPr="00E36515">
        <w:tab/>
        <w:t>Quantitative Research Designs Doctoral Seminar: Min Zhan</w:t>
      </w:r>
    </w:p>
    <w:p w14:paraId="5335EDED" w14:textId="77777777" w:rsidR="00AF12BE" w:rsidRPr="00E36515" w:rsidRDefault="00AF12BE" w:rsidP="00F845EA">
      <w:pPr>
        <w:tabs>
          <w:tab w:val="left" w:pos="360"/>
        </w:tabs>
      </w:pPr>
    </w:p>
    <w:p w14:paraId="39726BAC" w14:textId="194A51EF" w:rsidR="004C1E86" w:rsidRPr="00E36515" w:rsidRDefault="004C1E86" w:rsidP="00F845EA">
      <w:pPr>
        <w:tabs>
          <w:tab w:val="left" w:pos="360"/>
        </w:tabs>
      </w:pPr>
      <w:r w:rsidRPr="00E36515">
        <w:t>Fall 2011</w:t>
      </w:r>
      <w:r w:rsidR="004F6778" w:rsidRPr="00E36515">
        <w:t>-</w:t>
      </w:r>
      <w:r w:rsidRPr="00E36515">
        <w:tab/>
      </w:r>
      <w:r w:rsidRPr="00E36515">
        <w:tab/>
      </w:r>
      <w:r w:rsidRPr="00E36515">
        <w:rPr>
          <w:b/>
        </w:rPr>
        <w:t>Elected Member of the Committee on Admissions Policies</w:t>
      </w:r>
    </w:p>
    <w:p w14:paraId="75998970" w14:textId="77777777" w:rsidR="004C1E86" w:rsidRPr="00E36515" w:rsidRDefault="004C1E86" w:rsidP="00F845EA">
      <w:pPr>
        <w:tabs>
          <w:tab w:val="left" w:pos="360"/>
        </w:tabs>
      </w:pPr>
      <w:r w:rsidRPr="00E36515">
        <w:t>Spring 2013</w:t>
      </w:r>
      <w:r w:rsidRPr="00E36515">
        <w:tab/>
      </w:r>
      <w:r w:rsidRPr="00E36515">
        <w:tab/>
        <w:t>Rutgers, The State University of New Jersey, School of Social Work</w:t>
      </w:r>
    </w:p>
    <w:p w14:paraId="1E3A735E" w14:textId="77777777" w:rsidR="004C1E86" w:rsidRPr="00E36515" w:rsidRDefault="004C1E86" w:rsidP="00F845EA">
      <w:pPr>
        <w:tabs>
          <w:tab w:val="left" w:pos="360"/>
        </w:tabs>
      </w:pPr>
    </w:p>
    <w:p w14:paraId="4368A35B" w14:textId="77777777" w:rsidR="00F845EA" w:rsidRPr="00E36515" w:rsidRDefault="00F845EA" w:rsidP="00F845EA">
      <w:pPr>
        <w:tabs>
          <w:tab w:val="left" w:pos="360"/>
        </w:tabs>
      </w:pPr>
      <w:r w:rsidRPr="00E36515">
        <w:t>Fall 2011</w:t>
      </w:r>
      <w:r w:rsidRPr="00E36515">
        <w:tab/>
      </w:r>
      <w:r w:rsidRPr="00E36515">
        <w:tab/>
      </w:r>
      <w:r w:rsidR="002431F5" w:rsidRPr="00E36515">
        <w:rPr>
          <w:b/>
        </w:rPr>
        <w:t xml:space="preserve">Appointed </w:t>
      </w:r>
      <w:r w:rsidRPr="00E36515">
        <w:rPr>
          <w:b/>
        </w:rPr>
        <w:t>Member</w:t>
      </w:r>
      <w:r w:rsidR="002431F5" w:rsidRPr="00E36515">
        <w:rPr>
          <w:b/>
        </w:rPr>
        <w:t xml:space="preserve"> of the Scholarship Committee</w:t>
      </w:r>
    </w:p>
    <w:p w14:paraId="204FBB78" w14:textId="77777777" w:rsidR="00F845EA" w:rsidRPr="00E36515" w:rsidRDefault="00C90D0E" w:rsidP="00F845EA">
      <w:pPr>
        <w:tabs>
          <w:tab w:val="left" w:pos="360"/>
        </w:tabs>
      </w:pPr>
      <w:r w:rsidRPr="00E36515">
        <w:t>Fall, 2012</w:t>
      </w:r>
      <w:r w:rsidR="00F845EA" w:rsidRPr="00E36515">
        <w:tab/>
      </w:r>
      <w:r w:rsidR="00F845EA" w:rsidRPr="00E36515">
        <w:tab/>
      </w:r>
      <w:r w:rsidR="002431F5" w:rsidRPr="00E36515">
        <w:t>Rutgers, The State University of New Jersey, School of Social Work</w:t>
      </w:r>
    </w:p>
    <w:p w14:paraId="2DD7A32B" w14:textId="77777777" w:rsidR="002431F5" w:rsidRPr="00E36515" w:rsidRDefault="002431F5" w:rsidP="00F845EA">
      <w:pPr>
        <w:tabs>
          <w:tab w:val="left" w:pos="360"/>
        </w:tabs>
        <w:rPr>
          <w:sz w:val="23"/>
          <w:szCs w:val="23"/>
        </w:rPr>
      </w:pPr>
    </w:p>
    <w:p w14:paraId="449B616B" w14:textId="77777777" w:rsidR="002431F5" w:rsidRPr="00E36515" w:rsidRDefault="002431F5" w:rsidP="002431F5">
      <w:pPr>
        <w:tabs>
          <w:tab w:val="left" w:pos="360"/>
        </w:tabs>
      </w:pPr>
      <w:r w:rsidRPr="00E36515">
        <w:rPr>
          <w:sz w:val="23"/>
          <w:szCs w:val="23"/>
        </w:rPr>
        <w:t>Fall 2011</w:t>
      </w:r>
      <w:r w:rsidRPr="00E36515">
        <w:rPr>
          <w:sz w:val="23"/>
          <w:szCs w:val="23"/>
        </w:rPr>
        <w:tab/>
      </w:r>
      <w:r w:rsidRPr="00E36515">
        <w:rPr>
          <w:sz w:val="23"/>
          <w:szCs w:val="23"/>
        </w:rPr>
        <w:tab/>
      </w:r>
      <w:r w:rsidRPr="00E36515">
        <w:rPr>
          <w:b/>
        </w:rPr>
        <w:t>Appointed Member of the Teaching Evaluation Work Task</w:t>
      </w:r>
    </w:p>
    <w:p w14:paraId="17F51393" w14:textId="77777777" w:rsidR="002431F5" w:rsidRPr="00E36515" w:rsidRDefault="002431F5" w:rsidP="002431F5">
      <w:pPr>
        <w:tabs>
          <w:tab w:val="left" w:pos="360"/>
        </w:tabs>
      </w:pPr>
      <w:r w:rsidRPr="00E36515">
        <w:tab/>
      </w:r>
      <w:r w:rsidRPr="00E36515">
        <w:tab/>
      </w:r>
      <w:r w:rsidRPr="00E36515">
        <w:tab/>
      </w:r>
      <w:r w:rsidRPr="00E36515">
        <w:tab/>
        <w:t>Rutgers, The State University of New Jersey, School of Social Work</w:t>
      </w:r>
    </w:p>
    <w:p w14:paraId="2FFCAFBE" w14:textId="77777777" w:rsidR="002431F5" w:rsidRPr="00E36515" w:rsidRDefault="002431F5" w:rsidP="00F845EA">
      <w:pPr>
        <w:tabs>
          <w:tab w:val="left" w:pos="360"/>
        </w:tabs>
      </w:pPr>
    </w:p>
    <w:p w14:paraId="0BEECE7D" w14:textId="77777777" w:rsidR="00690B69" w:rsidRPr="00E36515" w:rsidRDefault="00690B69" w:rsidP="00690B69">
      <w:pPr>
        <w:tabs>
          <w:tab w:val="left" w:pos="360"/>
        </w:tabs>
      </w:pPr>
      <w:r w:rsidRPr="00E36515">
        <w:t>Fall 2010</w:t>
      </w:r>
      <w:r w:rsidRPr="00E36515">
        <w:tab/>
      </w:r>
      <w:r w:rsidRPr="00E36515">
        <w:tab/>
      </w:r>
      <w:r w:rsidRPr="00E36515">
        <w:rPr>
          <w:b/>
        </w:rPr>
        <w:t xml:space="preserve">Appointed </w:t>
      </w:r>
      <w:r w:rsidR="002431F5" w:rsidRPr="00E36515">
        <w:rPr>
          <w:b/>
        </w:rPr>
        <w:t>M</w:t>
      </w:r>
      <w:r w:rsidRPr="00E36515">
        <w:rPr>
          <w:b/>
        </w:rPr>
        <w:t>ember of Faculty Search Committee</w:t>
      </w:r>
    </w:p>
    <w:p w14:paraId="6374494E" w14:textId="77777777" w:rsidR="004D0406" w:rsidRPr="00E36515" w:rsidRDefault="004D0406" w:rsidP="004D0406">
      <w:pPr>
        <w:pStyle w:val="Default"/>
        <w:rPr>
          <w:color w:val="auto"/>
        </w:rPr>
      </w:pPr>
      <w:r w:rsidRPr="00E36515">
        <w:rPr>
          <w:color w:val="auto"/>
        </w:rPr>
        <w:t>Spring 2011</w:t>
      </w:r>
      <w:r w:rsidRPr="00E36515">
        <w:rPr>
          <w:color w:val="auto"/>
        </w:rPr>
        <w:tab/>
      </w:r>
      <w:r w:rsidRPr="00E36515">
        <w:rPr>
          <w:color w:val="auto"/>
        </w:rPr>
        <w:tab/>
      </w:r>
      <w:r w:rsidR="00690B69" w:rsidRPr="00E36515">
        <w:rPr>
          <w:color w:val="auto"/>
        </w:rPr>
        <w:t xml:space="preserve">Rutgers, The State University of New Jersey, School of Social Work, Newark </w:t>
      </w:r>
    </w:p>
    <w:p w14:paraId="7F2D2281" w14:textId="77777777" w:rsidR="00690B69" w:rsidRPr="00E36515" w:rsidRDefault="00690B69" w:rsidP="004D0406">
      <w:pPr>
        <w:pStyle w:val="Default"/>
        <w:ind w:left="1440" w:firstLine="720"/>
        <w:rPr>
          <w:color w:val="auto"/>
        </w:rPr>
      </w:pPr>
      <w:r w:rsidRPr="00E36515">
        <w:rPr>
          <w:color w:val="auto"/>
        </w:rPr>
        <w:t xml:space="preserve">Undergraduate Program. </w:t>
      </w:r>
    </w:p>
    <w:p w14:paraId="0191A1A8" w14:textId="77777777" w:rsidR="00690B69" w:rsidRPr="00E36515" w:rsidRDefault="00690B69" w:rsidP="00690B69">
      <w:pPr>
        <w:tabs>
          <w:tab w:val="left" w:pos="360"/>
        </w:tabs>
      </w:pPr>
    </w:p>
    <w:p w14:paraId="4AF367FF" w14:textId="77777777" w:rsidR="00690B69" w:rsidRPr="00E36515" w:rsidRDefault="00690B69" w:rsidP="00690B69">
      <w:pPr>
        <w:tabs>
          <w:tab w:val="left" w:pos="360"/>
        </w:tabs>
      </w:pPr>
      <w:r w:rsidRPr="00E36515">
        <w:t>Fall 2010</w:t>
      </w:r>
      <w:r w:rsidRPr="00E36515">
        <w:tab/>
      </w:r>
      <w:r w:rsidRPr="00E36515">
        <w:tab/>
      </w:r>
      <w:r w:rsidRPr="00E36515">
        <w:rPr>
          <w:b/>
        </w:rPr>
        <w:t xml:space="preserve">Appointed </w:t>
      </w:r>
      <w:r w:rsidR="002431F5" w:rsidRPr="00E36515">
        <w:rPr>
          <w:b/>
        </w:rPr>
        <w:t>M</w:t>
      </w:r>
      <w:r w:rsidRPr="00E36515">
        <w:rPr>
          <w:b/>
        </w:rPr>
        <w:t>ember of Faculty Search Committee</w:t>
      </w:r>
    </w:p>
    <w:p w14:paraId="76E983CA" w14:textId="77777777" w:rsidR="00690B69" w:rsidRPr="00E36515" w:rsidRDefault="00690B69" w:rsidP="00690B69">
      <w:pPr>
        <w:pStyle w:val="Default"/>
        <w:ind w:left="2160"/>
        <w:rPr>
          <w:color w:val="auto"/>
          <w:sz w:val="23"/>
          <w:szCs w:val="23"/>
        </w:rPr>
      </w:pPr>
      <w:r w:rsidRPr="00E36515">
        <w:rPr>
          <w:color w:val="auto"/>
          <w:sz w:val="23"/>
          <w:szCs w:val="23"/>
        </w:rPr>
        <w:t xml:space="preserve">Rutgers, The State University of New Jersey, School of Social Work. </w:t>
      </w:r>
    </w:p>
    <w:p w14:paraId="7771E619" w14:textId="77777777" w:rsidR="00690B69" w:rsidRPr="00E36515" w:rsidRDefault="00690B69" w:rsidP="00E93B07">
      <w:pPr>
        <w:tabs>
          <w:tab w:val="left" w:pos="360"/>
        </w:tabs>
      </w:pPr>
    </w:p>
    <w:p w14:paraId="679547E3" w14:textId="77777777" w:rsidR="00E93B07" w:rsidRPr="00E36515" w:rsidRDefault="00E93B07" w:rsidP="00E93B07">
      <w:pPr>
        <w:tabs>
          <w:tab w:val="left" w:pos="360"/>
        </w:tabs>
        <w:rPr>
          <w:b/>
        </w:rPr>
      </w:pPr>
      <w:r w:rsidRPr="00E36515">
        <w:t>Fall 2010</w:t>
      </w:r>
      <w:r w:rsidRPr="00E36515">
        <w:tab/>
      </w:r>
      <w:r w:rsidRPr="00E36515">
        <w:tab/>
      </w:r>
      <w:r w:rsidRPr="00E36515">
        <w:rPr>
          <w:b/>
        </w:rPr>
        <w:t>Invited Speaker</w:t>
      </w:r>
    </w:p>
    <w:p w14:paraId="64F3C493" w14:textId="77777777" w:rsidR="00E93B07" w:rsidRPr="00E36515" w:rsidRDefault="00E93B07" w:rsidP="00E93B07">
      <w:pPr>
        <w:pStyle w:val="Default"/>
        <w:ind w:left="2160"/>
        <w:rPr>
          <w:b/>
        </w:rPr>
      </w:pPr>
      <w:r w:rsidRPr="00E36515">
        <w:rPr>
          <w:color w:val="auto"/>
          <w:sz w:val="23"/>
          <w:szCs w:val="23"/>
        </w:rPr>
        <w:t>Rutgers, The State University of New Jersey, School of Social Work, Alumni Association.</w:t>
      </w:r>
    </w:p>
    <w:p w14:paraId="76C937EE" w14:textId="77777777" w:rsidR="00E93B07" w:rsidRPr="00E36515" w:rsidRDefault="00E93B07" w:rsidP="00E93B07">
      <w:pPr>
        <w:tabs>
          <w:tab w:val="left" w:pos="360"/>
        </w:tabs>
      </w:pPr>
    </w:p>
    <w:p w14:paraId="2073A152" w14:textId="77777777" w:rsidR="00E93B07" w:rsidRPr="00E36515" w:rsidRDefault="00E93B07" w:rsidP="00E93B07">
      <w:pPr>
        <w:tabs>
          <w:tab w:val="left" w:pos="360"/>
        </w:tabs>
        <w:rPr>
          <w:b/>
        </w:rPr>
      </w:pPr>
      <w:r w:rsidRPr="00E36515">
        <w:t>Fall 2010</w:t>
      </w:r>
      <w:r w:rsidRPr="00E36515">
        <w:tab/>
      </w:r>
      <w:r w:rsidRPr="00E36515">
        <w:tab/>
      </w:r>
      <w:r w:rsidRPr="00E36515">
        <w:rPr>
          <w:b/>
        </w:rPr>
        <w:t>Invited Faculty Representative</w:t>
      </w:r>
    </w:p>
    <w:p w14:paraId="0F008402" w14:textId="77777777" w:rsidR="00E93B07" w:rsidRPr="00E36515" w:rsidRDefault="00E93B07" w:rsidP="00E93B07">
      <w:pPr>
        <w:pStyle w:val="Default"/>
        <w:ind w:left="2160"/>
        <w:rPr>
          <w:b/>
        </w:rPr>
      </w:pPr>
      <w:r w:rsidRPr="00E36515">
        <w:rPr>
          <w:color w:val="auto"/>
          <w:sz w:val="23"/>
          <w:szCs w:val="23"/>
        </w:rPr>
        <w:t>Rutgers, The State University of New Jersey, School of Social Work, Newark Student Open House.</w:t>
      </w:r>
    </w:p>
    <w:p w14:paraId="21D50391" w14:textId="77777777" w:rsidR="00E93B07" w:rsidRPr="00E36515" w:rsidRDefault="00E93B07" w:rsidP="00E93B07">
      <w:pPr>
        <w:tabs>
          <w:tab w:val="left" w:pos="360"/>
        </w:tabs>
      </w:pPr>
    </w:p>
    <w:p w14:paraId="03F6860E" w14:textId="77777777" w:rsidR="00052377" w:rsidRPr="00E36515" w:rsidRDefault="00EA13E3" w:rsidP="00EA13E3">
      <w:pPr>
        <w:tabs>
          <w:tab w:val="left" w:pos="360"/>
        </w:tabs>
      </w:pPr>
      <w:r w:rsidRPr="00E36515">
        <w:t>Spring 2010</w:t>
      </w:r>
      <w:r w:rsidRPr="00E36515">
        <w:tab/>
      </w:r>
      <w:r w:rsidRPr="00E36515">
        <w:tab/>
      </w:r>
      <w:r w:rsidR="00052377" w:rsidRPr="00E36515">
        <w:rPr>
          <w:b/>
        </w:rPr>
        <w:t>Invited Speaker</w:t>
      </w:r>
    </w:p>
    <w:p w14:paraId="2381794A" w14:textId="77777777" w:rsidR="00EA13E3" w:rsidRPr="00E36515" w:rsidRDefault="00052377" w:rsidP="00EA13E3">
      <w:pPr>
        <w:tabs>
          <w:tab w:val="left" w:pos="360"/>
        </w:tabs>
        <w:rPr>
          <w:i/>
        </w:rPr>
      </w:pPr>
      <w:r w:rsidRPr="00E36515">
        <w:tab/>
      </w:r>
      <w:r w:rsidRPr="00E36515">
        <w:tab/>
      </w:r>
      <w:r w:rsidRPr="00E36515">
        <w:tab/>
      </w:r>
      <w:r w:rsidRPr="00E36515">
        <w:tab/>
      </w:r>
      <w:r w:rsidR="00EA13E3" w:rsidRPr="00E36515">
        <w:rPr>
          <w:i/>
        </w:rPr>
        <w:t xml:space="preserve">Diversity and Oppression Class, Instructor: Marian </w:t>
      </w:r>
      <w:proofErr w:type="spellStart"/>
      <w:r w:rsidR="00EA13E3" w:rsidRPr="00E36515">
        <w:rPr>
          <w:i/>
        </w:rPr>
        <w:t>Diksies</w:t>
      </w:r>
      <w:proofErr w:type="spellEnd"/>
    </w:p>
    <w:p w14:paraId="3916DA2F" w14:textId="77777777" w:rsidR="00EA13E3" w:rsidRPr="00E36515" w:rsidRDefault="00EA13E3" w:rsidP="00EA13E3">
      <w:pPr>
        <w:tabs>
          <w:tab w:val="left" w:pos="360"/>
        </w:tabs>
      </w:pPr>
    </w:p>
    <w:p w14:paraId="3CBD0FCC" w14:textId="77777777" w:rsidR="0023047F" w:rsidRPr="00E36515" w:rsidRDefault="00EA13E3" w:rsidP="0023047F">
      <w:pPr>
        <w:tabs>
          <w:tab w:val="left" w:pos="360"/>
        </w:tabs>
        <w:rPr>
          <w:b/>
        </w:rPr>
      </w:pPr>
      <w:r w:rsidRPr="00E36515">
        <w:t>Spring, 2009</w:t>
      </w:r>
      <w:r w:rsidRPr="00E36515">
        <w:tab/>
      </w:r>
      <w:r w:rsidRPr="00E36515">
        <w:tab/>
      </w:r>
      <w:r w:rsidR="00713F3F" w:rsidRPr="00E36515">
        <w:rPr>
          <w:b/>
        </w:rPr>
        <w:t xml:space="preserve">Invited </w:t>
      </w:r>
      <w:r w:rsidR="0023047F" w:rsidRPr="00E36515">
        <w:rPr>
          <w:b/>
        </w:rPr>
        <w:t>Member</w:t>
      </w:r>
    </w:p>
    <w:p w14:paraId="3C13CCF7" w14:textId="77777777" w:rsidR="00EA13E3" w:rsidRPr="00E36515" w:rsidRDefault="0023047F" w:rsidP="00EA13E3">
      <w:pPr>
        <w:tabs>
          <w:tab w:val="left" w:pos="360"/>
        </w:tabs>
        <w:rPr>
          <w:i/>
        </w:rPr>
      </w:pPr>
      <w:r w:rsidRPr="00E36515">
        <w:rPr>
          <w:i/>
        </w:rPr>
        <w:tab/>
      </w:r>
      <w:r w:rsidRPr="00E36515">
        <w:rPr>
          <w:i/>
        </w:rPr>
        <w:tab/>
      </w:r>
      <w:r w:rsidRPr="00E36515">
        <w:rPr>
          <w:i/>
        </w:rPr>
        <w:tab/>
      </w:r>
      <w:r w:rsidRPr="00E36515">
        <w:rPr>
          <w:i/>
        </w:rPr>
        <w:tab/>
      </w:r>
      <w:r w:rsidR="00EA13E3" w:rsidRPr="00E36515">
        <w:rPr>
          <w:i/>
        </w:rPr>
        <w:t xml:space="preserve">PCWIW Program Admission Committee </w:t>
      </w:r>
    </w:p>
    <w:p w14:paraId="5EAB00FC" w14:textId="77777777" w:rsidR="00EA13E3" w:rsidRPr="00E36515" w:rsidRDefault="00EA13E3" w:rsidP="00EA13E3">
      <w:pPr>
        <w:tabs>
          <w:tab w:val="left" w:pos="360"/>
        </w:tabs>
        <w:rPr>
          <w:b/>
          <w:i/>
        </w:rPr>
      </w:pPr>
    </w:p>
    <w:p w14:paraId="6151BAE8" w14:textId="36F7F857" w:rsidR="00EA13E3" w:rsidRPr="00E36515" w:rsidRDefault="00EA13E3" w:rsidP="00EA13E3">
      <w:pPr>
        <w:tabs>
          <w:tab w:val="left" w:pos="360"/>
        </w:tabs>
        <w:rPr>
          <w:b/>
          <w:i/>
        </w:rPr>
      </w:pPr>
      <w:r w:rsidRPr="00E36515">
        <w:rPr>
          <w:b/>
          <w:i/>
        </w:rPr>
        <w:t>Public Service</w:t>
      </w:r>
    </w:p>
    <w:p w14:paraId="177C3DAF" w14:textId="77777777" w:rsidR="00EA13E3" w:rsidRPr="00E36515" w:rsidRDefault="00EA13E3" w:rsidP="00EA13E3">
      <w:pPr>
        <w:tabs>
          <w:tab w:val="left" w:pos="360"/>
        </w:tabs>
        <w:rPr>
          <w:b/>
          <w:i/>
        </w:rPr>
      </w:pPr>
    </w:p>
    <w:p w14:paraId="349EE026" w14:textId="5A195372" w:rsidR="007D188C" w:rsidRDefault="007D188C" w:rsidP="00E71797">
      <w:pPr>
        <w:pStyle w:val="Footer"/>
        <w:tabs>
          <w:tab w:val="clear" w:pos="4320"/>
          <w:tab w:val="clear" w:pos="8640"/>
        </w:tabs>
        <w:rPr>
          <w:bCs/>
          <w:iCs/>
          <w:lang w:val="en-US"/>
        </w:rPr>
      </w:pPr>
      <w:bookmarkStart w:id="2" w:name="_Hlk61348318"/>
      <w:r>
        <w:rPr>
          <w:bCs/>
          <w:iCs/>
          <w:lang w:val="en-US"/>
        </w:rPr>
        <w:t>Spring-2020</w:t>
      </w:r>
      <w:r>
        <w:rPr>
          <w:bCs/>
          <w:iCs/>
          <w:lang w:val="en-US"/>
        </w:rPr>
        <w:tab/>
      </w:r>
      <w:r>
        <w:rPr>
          <w:bCs/>
          <w:iCs/>
          <w:lang w:val="en-US"/>
        </w:rPr>
        <w:tab/>
      </w:r>
      <w:bookmarkStart w:id="3" w:name="_GoBack"/>
      <w:r w:rsidRPr="00D87A29">
        <w:rPr>
          <w:b/>
          <w:iCs/>
          <w:lang w:val="en-US"/>
        </w:rPr>
        <w:t>Health Policy Fellow</w:t>
      </w:r>
      <w:bookmarkEnd w:id="3"/>
    </w:p>
    <w:p w14:paraId="2476423B" w14:textId="5F724A90" w:rsidR="007D188C" w:rsidRDefault="007D188C" w:rsidP="00E71797">
      <w:pPr>
        <w:pStyle w:val="Footer"/>
        <w:tabs>
          <w:tab w:val="clear" w:pos="4320"/>
          <w:tab w:val="clear" w:pos="8640"/>
        </w:tabs>
        <w:rPr>
          <w:bCs/>
          <w:iCs/>
          <w:lang w:val="en-US"/>
        </w:rPr>
      </w:pPr>
      <w:r>
        <w:rPr>
          <w:bCs/>
          <w:iCs/>
          <w:lang w:val="en-US"/>
        </w:rPr>
        <w:t>Summer, 2020</w:t>
      </w:r>
      <w:r>
        <w:rPr>
          <w:bCs/>
          <w:iCs/>
          <w:lang w:val="en-US"/>
        </w:rPr>
        <w:tab/>
      </w:r>
      <w:r>
        <w:rPr>
          <w:bCs/>
          <w:iCs/>
          <w:lang w:val="en-US"/>
        </w:rPr>
        <w:tab/>
        <w:t>Office of Senator Dick Durbin of Illinois (Democratic Whip)</w:t>
      </w:r>
    </w:p>
    <w:bookmarkEnd w:id="2"/>
    <w:p w14:paraId="380E5818" w14:textId="77777777" w:rsidR="007D188C" w:rsidRDefault="007D188C" w:rsidP="00E71797">
      <w:pPr>
        <w:pStyle w:val="Footer"/>
        <w:tabs>
          <w:tab w:val="clear" w:pos="4320"/>
          <w:tab w:val="clear" w:pos="8640"/>
        </w:tabs>
        <w:rPr>
          <w:bCs/>
          <w:iCs/>
          <w:lang w:val="en-US"/>
        </w:rPr>
      </w:pPr>
    </w:p>
    <w:p w14:paraId="0290F7B3" w14:textId="1678698F" w:rsidR="00E71797" w:rsidRPr="00E36515" w:rsidRDefault="00E71797" w:rsidP="00E71797">
      <w:pPr>
        <w:pStyle w:val="Footer"/>
        <w:tabs>
          <w:tab w:val="clear" w:pos="4320"/>
          <w:tab w:val="clear" w:pos="8640"/>
        </w:tabs>
        <w:rPr>
          <w:b/>
          <w:bCs/>
          <w:iCs/>
          <w:lang w:val="en-US"/>
        </w:rPr>
      </w:pPr>
      <w:r>
        <w:rPr>
          <w:bCs/>
          <w:iCs/>
          <w:lang w:val="en-US"/>
        </w:rPr>
        <w:t>Summer, 2017</w:t>
      </w:r>
      <w:r w:rsidRPr="00E36515">
        <w:rPr>
          <w:bCs/>
          <w:iCs/>
          <w:lang w:val="en-US"/>
        </w:rPr>
        <w:tab/>
      </w:r>
      <w:r w:rsidRPr="00E36515">
        <w:rPr>
          <w:bCs/>
          <w:iCs/>
          <w:lang w:val="en-US"/>
        </w:rPr>
        <w:tab/>
      </w:r>
      <w:r w:rsidRPr="00E36515">
        <w:rPr>
          <w:b/>
          <w:bCs/>
          <w:iCs/>
          <w:lang w:val="en-US"/>
        </w:rPr>
        <w:t xml:space="preserve">Featured on </w:t>
      </w:r>
      <w:r>
        <w:rPr>
          <w:b/>
          <w:bCs/>
          <w:iCs/>
          <w:lang w:val="en-US"/>
        </w:rPr>
        <w:t>University of Michigan, School of Social Work Website</w:t>
      </w:r>
    </w:p>
    <w:p w14:paraId="0E7B349E" w14:textId="115FB3D1" w:rsidR="00E71797" w:rsidRPr="00E71797" w:rsidRDefault="00E71797" w:rsidP="00E71797">
      <w:pPr>
        <w:pStyle w:val="Footer"/>
        <w:numPr>
          <w:ilvl w:val="0"/>
          <w:numId w:val="2"/>
        </w:numPr>
        <w:tabs>
          <w:tab w:val="clear" w:pos="4320"/>
          <w:tab w:val="clear" w:pos="8640"/>
        </w:tabs>
        <w:rPr>
          <w:b/>
          <w:bCs/>
          <w:iCs/>
          <w:lang w:val="en-US"/>
        </w:rPr>
      </w:pPr>
      <w:r>
        <w:rPr>
          <w:iCs/>
          <w:lang w:val="en-GB"/>
        </w:rPr>
        <w:t>Conducted a fishbowl demonstration of the session “Walls” from Community Wise</w:t>
      </w:r>
    </w:p>
    <w:p w14:paraId="1F821C10" w14:textId="78223978" w:rsidR="00E71797" w:rsidRDefault="00B92B02" w:rsidP="00E71797">
      <w:pPr>
        <w:pStyle w:val="Footer"/>
        <w:tabs>
          <w:tab w:val="clear" w:pos="4320"/>
          <w:tab w:val="clear" w:pos="8640"/>
        </w:tabs>
        <w:ind w:left="2520"/>
        <w:rPr>
          <w:b/>
          <w:bCs/>
          <w:iCs/>
          <w:lang w:val="en-US"/>
        </w:rPr>
      </w:pPr>
      <w:hyperlink r:id="rId16" w:history="1">
        <w:r w:rsidR="00E71797" w:rsidRPr="00E50EB5">
          <w:rPr>
            <w:rStyle w:val="Hyperlink"/>
            <w:b/>
            <w:bCs/>
            <w:iCs/>
            <w:lang w:val="en-US"/>
          </w:rPr>
          <w:t>https://ssw.umich.edu/stories/53036-community-wise</w:t>
        </w:r>
      </w:hyperlink>
    </w:p>
    <w:p w14:paraId="2B52C846" w14:textId="77777777" w:rsidR="00E71797" w:rsidRPr="00E36515" w:rsidRDefault="00E71797" w:rsidP="00E71797">
      <w:pPr>
        <w:pStyle w:val="Footer"/>
        <w:tabs>
          <w:tab w:val="clear" w:pos="4320"/>
          <w:tab w:val="clear" w:pos="8640"/>
        </w:tabs>
        <w:ind w:left="2520"/>
        <w:rPr>
          <w:b/>
          <w:bCs/>
          <w:iCs/>
          <w:lang w:val="en-US"/>
        </w:rPr>
      </w:pPr>
    </w:p>
    <w:p w14:paraId="6BE5FFB4" w14:textId="695B91B8" w:rsidR="00E71797" w:rsidRPr="00E36515" w:rsidRDefault="00E71797" w:rsidP="00E71797">
      <w:pPr>
        <w:pStyle w:val="Footer"/>
        <w:tabs>
          <w:tab w:val="clear" w:pos="4320"/>
          <w:tab w:val="clear" w:pos="8640"/>
        </w:tabs>
        <w:rPr>
          <w:b/>
          <w:bCs/>
          <w:iCs/>
          <w:lang w:val="en-US"/>
        </w:rPr>
      </w:pPr>
      <w:r>
        <w:rPr>
          <w:bCs/>
          <w:iCs/>
          <w:lang w:val="en-US"/>
        </w:rPr>
        <w:t>Spring, 2017</w:t>
      </w:r>
      <w:r w:rsidRPr="00E36515">
        <w:rPr>
          <w:bCs/>
          <w:iCs/>
          <w:lang w:val="en-US"/>
        </w:rPr>
        <w:tab/>
      </w:r>
      <w:r w:rsidRPr="00E36515">
        <w:rPr>
          <w:bCs/>
          <w:iCs/>
          <w:lang w:val="en-US"/>
        </w:rPr>
        <w:tab/>
      </w:r>
      <w:r w:rsidRPr="00E36515">
        <w:rPr>
          <w:b/>
          <w:bCs/>
          <w:iCs/>
          <w:lang w:val="en-US"/>
        </w:rPr>
        <w:t xml:space="preserve">Featured on </w:t>
      </w:r>
      <w:r>
        <w:rPr>
          <w:b/>
          <w:bCs/>
          <w:iCs/>
          <w:lang w:val="en-US"/>
        </w:rPr>
        <w:t>The Fix: Addiction and Recovery, Straight up Magazine</w:t>
      </w:r>
    </w:p>
    <w:p w14:paraId="718F8271" w14:textId="6DBE9DD3" w:rsidR="00E71797" w:rsidRPr="00E71797" w:rsidRDefault="00E71797" w:rsidP="00E71797">
      <w:pPr>
        <w:pStyle w:val="Footer"/>
        <w:numPr>
          <w:ilvl w:val="0"/>
          <w:numId w:val="2"/>
        </w:numPr>
        <w:tabs>
          <w:tab w:val="clear" w:pos="4320"/>
          <w:tab w:val="clear" w:pos="8640"/>
        </w:tabs>
        <w:rPr>
          <w:b/>
          <w:bCs/>
          <w:iCs/>
          <w:lang w:val="en-US"/>
        </w:rPr>
      </w:pPr>
      <w:r>
        <w:rPr>
          <w:iCs/>
          <w:lang w:val="en-GB"/>
        </w:rPr>
        <w:t xml:space="preserve">Discussed the partnership with Integrity House and the delivery of Community Wise </w:t>
      </w:r>
    </w:p>
    <w:p w14:paraId="298C122D" w14:textId="59E722EE" w:rsidR="00E71797" w:rsidRDefault="00B92B02" w:rsidP="00E71797">
      <w:pPr>
        <w:pStyle w:val="Footer"/>
        <w:tabs>
          <w:tab w:val="clear" w:pos="4320"/>
          <w:tab w:val="clear" w:pos="8640"/>
        </w:tabs>
        <w:ind w:left="2520"/>
        <w:rPr>
          <w:b/>
          <w:bCs/>
          <w:iCs/>
          <w:lang w:val="en-US"/>
        </w:rPr>
      </w:pPr>
      <w:hyperlink r:id="rId17" w:history="1">
        <w:r w:rsidR="00E71797" w:rsidRPr="00E50EB5">
          <w:rPr>
            <w:rStyle w:val="Hyperlink"/>
            <w:b/>
            <w:bCs/>
            <w:iCs/>
            <w:lang w:val="en-US"/>
          </w:rPr>
          <w:t>https://www.thefix.com/integrity-house-new-treatment-previously-incarcerated</w:t>
        </w:r>
      </w:hyperlink>
    </w:p>
    <w:p w14:paraId="7FB21918" w14:textId="77777777" w:rsidR="00E71797" w:rsidRDefault="00E71797" w:rsidP="00E71797">
      <w:pPr>
        <w:pStyle w:val="Footer"/>
        <w:tabs>
          <w:tab w:val="clear" w:pos="4320"/>
          <w:tab w:val="clear" w:pos="8640"/>
        </w:tabs>
        <w:ind w:left="2520"/>
        <w:rPr>
          <w:b/>
          <w:bCs/>
          <w:iCs/>
          <w:lang w:val="en-US"/>
        </w:rPr>
      </w:pPr>
    </w:p>
    <w:p w14:paraId="4B357340" w14:textId="0C973BAC" w:rsidR="001606C2" w:rsidRPr="00E36515" w:rsidRDefault="001606C2" w:rsidP="001606C2">
      <w:pPr>
        <w:pStyle w:val="Footer"/>
        <w:tabs>
          <w:tab w:val="clear" w:pos="4320"/>
          <w:tab w:val="clear" w:pos="8640"/>
        </w:tabs>
        <w:rPr>
          <w:b/>
          <w:bCs/>
          <w:iCs/>
          <w:lang w:val="en-US"/>
        </w:rPr>
      </w:pPr>
      <w:r w:rsidRPr="00E36515">
        <w:rPr>
          <w:bCs/>
          <w:iCs/>
          <w:lang w:val="en-US"/>
        </w:rPr>
        <w:t>Fall, 2016</w:t>
      </w:r>
      <w:r w:rsidRPr="00E36515">
        <w:rPr>
          <w:bCs/>
          <w:iCs/>
          <w:lang w:val="en-US"/>
        </w:rPr>
        <w:tab/>
      </w:r>
      <w:r w:rsidRPr="00E36515">
        <w:rPr>
          <w:bCs/>
          <w:iCs/>
          <w:lang w:val="en-US"/>
        </w:rPr>
        <w:tab/>
      </w:r>
      <w:r w:rsidRPr="00E36515">
        <w:rPr>
          <w:b/>
          <w:bCs/>
          <w:iCs/>
          <w:lang w:val="en-US"/>
        </w:rPr>
        <w:t xml:space="preserve">Featured on Sage </w:t>
      </w:r>
      <w:r w:rsidRPr="00E36515">
        <w:rPr>
          <w:b/>
          <w:iCs/>
          <w:lang w:val="en-GB"/>
        </w:rPr>
        <w:t>Research Methods, Statistics &amp; Evaluation Video Collection</w:t>
      </w:r>
    </w:p>
    <w:p w14:paraId="3CC93080" w14:textId="346BC402" w:rsidR="001606C2" w:rsidRPr="00E36515" w:rsidRDefault="001606C2" w:rsidP="001606C2">
      <w:pPr>
        <w:pStyle w:val="Footer"/>
        <w:numPr>
          <w:ilvl w:val="0"/>
          <w:numId w:val="2"/>
        </w:numPr>
        <w:tabs>
          <w:tab w:val="clear" w:pos="4320"/>
          <w:tab w:val="clear" w:pos="8640"/>
        </w:tabs>
        <w:rPr>
          <w:b/>
          <w:bCs/>
          <w:iCs/>
          <w:lang w:val="en-US"/>
        </w:rPr>
      </w:pPr>
      <w:r w:rsidRPr="00E36515">
        <w:rPr>
          <w:iCs/>
          <w:lang w:val="en-GB"/>
        </w:rPr>
        <w:t>Presented a case study entitled “Concept mapping and CBPR: Engaging community partners in the research process.”</w:t>
      </w:r>
    </w:p>
    <w:p w14:paraId="454996BE" w14:textId="77777777" w:rsidR="001606C2" w:rsidRPr="00E36515" w:rsidRDefault="001606C2" w:rsidP="001606C2">
      <w:pPr>
        <w:pStyle w:val="Footer"/>
        <w:tabs>
          <w:tab w:val="clear" w:pos="4320"/>
          <w:tab w:val="clear" w:pos="8640"/>
        </w:tabs>
        <w:rPr>
          <w:bCs/>
          <w:iCs/>
          <w:lang w:val="en-US"/>
        </w:rPr>
      </w:pPr>
    </w:p>
    <w:p w14:paraId="768CD960" w14:textId="602CBEAD" w:rsidR="001606C2" w:rsidRPr="00E36515" w:rsidRDefault="001606C2" w:rsidP="001606C2">
      <w:pPr>
        <w:pStyle w:val="Footer"/>
        <w:tabs>
          <w:tab w:val="clear" w:pos="4320"/>
          <w:tab w:val="clear" w:pos="8640"/>
        </w:tabs>
        <w:rPr>
          <w:b/>
          <w:bCs/>
          <w:iCs/>
          <w:lang w:val="en-US"/>
        </w:rPr>
      </w:pPr>
      <w:r w:rsidRPr="00E36515">
        <w:rPr>
          <w:bCs/>
          <w:iCs/>
          <w:lang w:val="en-US"/>
        </w:rPr>
        <w:lastRenderedPageBreak/>
        <w:t>Fall, 2016</w:t>
      </w:r>
      <w:r w:rsidRPr="00E36515">
        <w:rPr>
          <w:bCs/>
          <w:iCs/>
          <w:lang w:val="en-US"/>
        </w:rPr>
        <w:tab/>
      </w:r>
      <w:r w:rsidRPr="00E36515">
        <w:rPr>
          <w:bCs/>
          <w:iCs/>
          <w:lang w:val="en-US"/>
        </w:rPr>
        <w:tab/>
      </w:r>
      <w:r w:rsidRPr="00E36515">
        <w:rPr>
          <w:b/>
          <w:bCs/>
          <w:iCs/>
          <w:lang w:val="en-US"/>
        </w:rPr>
        <w:t xml:space="preserve">Featured on Sage </w:t>
      </w:r>
      <w:r w:rsidRPr="00E36515">
        <w:rPr>
          <w:b/>
          <w:iCs/>
          <w:lang w:val="en-GB"/>
        </w:rPr>
        <w:t>Research Methods, Statistics &amp; Evaluation Video Collection</w:t>
      </w:r>
    </w:p>
    <w:p w14:paraId="254B45E3" w14:textId="28394FD3" w:rsidR="001606C2" w:rsidRPr="00E36515" w:rsidRDefault="001606C2" w:rsidP="001606C2">
      <w:pPr>
        <w:pStyle w:val="Footer"/>
        <w:numPr>
          <w:ilvl w:val="0"/>
          <w:numId w:val="2"/>
        </w:numPr>
        <w:tabs>
          <w:tab w:val="clear" w:pos="4320"/>
          <w:tab w:val="clear" w:pos="8640"/>
        </w:tabs>
        <w:rPr>
          <w:b/>
          <w:bCs/>
          <w:iCs/>
          <w:lang w:val="en-US"/>
        </w:rPr>
      </w:pPr>
      <w:r w:rsidRPr="00E36515">
        <w:rPr>
          <w:iCs/>
          <w:lang w:val="en-GB"/>
        </w:rPr>
        <w:t>Presented a case study entitled “Longshot or picture perfect? Using photo-voice and CBPR to understand re-entry in the United States.”</w:t>
      </w:r>
    </w:p>
    <w:p w14:paraId="34C62FAD" w14:textId="77777777" w:rsidR="001606C2" w:rsidRPr="00E36515" w:rsidRDefault="001606C2" w:rsidP="00793AA2">
      <w:pPr>
        <w:pStyle w:val="Footer"/>
        <w:tabs>
          <w:tab w:val="clear" w:pos="4320"/>
          <w:tab w:val="clear" w:pos="8640"/>
        </w:tabs>
        <w:rPr>
          <w:bCs/>
          <w:iCs/>
          <w:lang w:val="en-US"/>
        </w:rPr>
      </w:pPr>
    </w:p>
    <w:p w14:paraId="14572F87" w14:textId="782F574F" w:rsidR="00793AA2" w:rsidRPr="00E36515" w:rsidRDefault="00793AA2" w:rsidP="00793AA2">
      <w:pPr>
        <w:pStyle w:val="Footer"/>
        <w:tabs>
          <w:tab w:val="clear" w:pos="4320"/>
          <w:tab w:val="clear" w:pos="8640"/>
        </w:tabs>
        <w:rPr>
          <w:b/>
          <w:bCs/>
          <w:iCs/>
          <w:lang w:val="en-US"/>
        </w:rPr>
      </w:pPr>
      <w:r w:rsidRPr="00E36515">
        <w:rPr>
          <w:bCs/>
          <w:iCs/>
        </w:rPr>
        <w:t>Spring, 201</w:t>
      </w:r>
      <w:r w:rsidRPr="00E36515">
        <w:rPr>
          <w:bCs/>
          <w:iCs/>
          <w:lang w:val="en-US"/>
        </w:rPr>
        <w:t>3</w:t>
      </w:r>
      <w:r w:rsidRPr="00E36515">
        <w:rPr>
          <w:bCs/>
          <w:iCs/>
        </w:rPr>
        <w:tab/>
      </w:r>
      <w:r w:rsidRPr="00E36515">
        <w:rPr>
          <w:bCs/>
          <w:iCs/>
        </w:rPr>
        <w:tab/>
      </w:r>
      <w:r w:rsidRPr="00E36515">
        <w:rPr>
          <w:b/>
          <w:bCs/>
          <w:iCs/>
        </w:rPr>
        <w:t xml:space="preserve">Guest Appearance on </w:t>
      </w:r>
      <w:r w:rsidRPr="00E36515">
        <w:rPr>
          <w:b/>
          <w:bCs/>
          <w:iCs/>
          <w:lang w:val="en-US"/>
        </w:rPr>
        <w:t>Star Ledger</w:t>
      </w:r>
    </w:p>
    <w:p w14:paraId="6FC7166C" w14:textId="77777777" w:rsidR="00793AA2" w:rsidRPr="00E36515" w:rsidRDefault="00793AA2" w:rsidP="00E8011E">
      <w:pPr>
        <w:pStyle w:val="Footer"/>
        <w:numPr>
          <w:ilvl w:val="0"/>
          <w:numId w:val="11"/>
        </w:numPr>
        <w:tabs>
          <w:tab w:val="clear" w:pos="4320"/>
          <w:tab w:val="clear" w:pos="8640"/>
        </w:tabs>
        <w:ind w:left="2520"/>
        <w:rPr>
          <w:bCs/>
          <w:iCs/>
        </w:rPr>
      </w:pPr>
      <w:r w:rsidRPr="00E36515">
        <w:rPr>
          <w:bCs/>
          <w:iCs/>
        </w:rPr>
        <w:t xml:space="preserve">Discussed findings from Community </w:t>
      </w:r>
      <w:r w:rsidRPr="00E36515">
        <w:rPr>
          <w:bCs/>
          <w:iCs/>
          <w:lang w:val="en-US"/>
        </w:rPr>
        <w:t>Wise pilot evaluation</w:t>
      </w:r>
      <w:r w:rsidRPr="00E36515">
        <w:rPr>
          <w:bCs/>
          <w:iCs/>
        </w:rPr>
        <w:t>.</w:t>
      </w:r>
    </w:p>
    <w:p w14:paraId="43B418E8" w14:textId="77777777" w:rsidR="00793AA2" w:rsidRPr="00E36515" w:rsidRDefault="00B92B02" w:rsidP="00793AA2">
      <w:pPr>
        <w:pStyle w:val="Footer"/>
        <w:tabs>
          <w:tab w:val="clear" w:pos="4320"/>
          <w:tab w:val="clear" w:pos="8640"/>
        </w:tabs>
        <w:ind w:left="1440" w:firstLine="720"/>
        <w:rPr>
          <w:lang w:val="en-US" w:eastAsia="en-US"/>
        </w:rPr>
      </w:pPr>
      <w:hyperlink r:id="rId18" w:history="1">
        <w:r w:rsidR="00793AA2" w:rsidRPr="00E36515">
          <w:rPr>
            <w:rStyle w:val="Hyperlink"/>
            <w:lang w:val="en-US" w:eastAsia="en-US"/>
          </w:rPr>
          <w:t>http://www.nj.com/essex/index.ssf/2013/01/celebrating_a_drug-free_milest.html</w:t>
        </w:r>
      </w:hyperlink>
    </w:p>
    <w:p w14:paraId="6F2C56DE" w14:textId="77777777" w:rsidR="00793AA2" w:rsidRPr="00E36515" w:rsidRDefault="00793AA2" w:rsidP="00713F3F">
      <w:pPr>
        <w:pStyle w:val="Footer"/>
        <w:tabs>
          <w:tab w:val="clear" w:pos="4320"/>
          <w:tab w:val="clear" w:pos="8640"/>
        </w:tabs>
        <w:rPr>
          <w:bCs/>
          <w:iCs/>
          <w:lang w:val="en-US"/>
        </w:rPr>
      </w:pPr>
    </w:p>
    <w:p w14:paraId="130D73A5" w14:textId="77777777" w:rsidR="00B1671C" w:rsidRPr="00E36515" w:rsidRDefault="00B839EC" w:rsidP="00713F3F">
      <w:pPr>
        <w:pStyle w:val="Footer"/>
        <w:tabs>
          <w:tab w:val="clear" w:pos="4320"/>
          <w:tab w:val="clear" w:pos="8640"/>
        </w:tabs>
        <w:rPr>
          <w:b/>
          <w:bCs/>
          <w:iCs/>
        </w:rPr>
      </w:pPr>
      <w:r w:rsidRPr="00E36515">
        <w:rPr>
          <w:bCs/>
          <w:iCs/>
        </w:rPr>
        <w:t>Spring, 2012</w:t>
      </w:r>
      <w:r w:rsidR="00B1671C" w:rsidRPr="00E36515">
        <w:rPr>
          <w:bCs/>
          <w:iCs/>
        </w:rPr>
        <w:tab/>
      </w:r>
      <w:r w:rsidR="00B1671C" w:rsidRPr="00E36515">
        <w:rPr>
          <w:bCs/>
          <w:iCs/>
        </w:rPr>
        <w:tab/>
      </w:r>
      <w:r w:rsidR="00B1671C" w:rsidRPr="00E36515">
        <w:rPr>
          <w:b/>
          <w:bCs/>
          <w:iCs/>
        </w:rPr>
        <w:t>Guest Appearance on Rutgers Today</w:t>
      </w:r>
    </w:p>
    <w:p w14:paraId="061A3120" w14:textId="77777777" w:rsidR="00B1671C" w:rsidRPr="00E36515" w:rsidRDefault="00B1671C" w:rsidP="00E8011E">
      <w:pPr>
        <w:pStyle w:val="Footer"/>
        <w:numPr>
          <w:ilvl w:val="0"/>
          <w:numId w:val="11"/>
        </w:numPr>
        <w:tabs>
          <w:tab w:val="clear" w:pos="4320"/>
          <w:tab w:val="clear" w:pos="8640"/>
        </w:tabs>
        <w:ind w:left="2520"/>
        <w:rPr>
          <w:bCs/>
          <w:iCs/>
        </w:rPr>
      </w:pPr>
      <w:r w:rsidRPr="00E36515">
        <w:rPr>
          <w:bCs/>
          <w:iCs/>
        </w:rPr>
        <w:t>Discussed findings from the Living Reentry from inside the Community project.</w:t>
      </w:r>
    </w:p>
    <w:p w14:paraId="35DB443C" w14:textId="77777777" w:rsidR="00770464" w:rsidRPr="00E36515" w:rsidRDefault="00B92B02" w:rsidP="00770464">
      <w:pPr>
        <w:pStyle w:val="PlainText"/>
        <w:ind w:left="2160"/>
        <w:rPr>
          <w:rFonts w:ascii="Times New Roman" w:hAnsi="Times New Roman" w:cs="Times New Roman"/>
          <w:sz w:val="24"/>
          <w:szCs w:val="24"/>
        </w:rPr>
      </w:pPr>
      <w:hyperlink r:id="rId19" w:history="1">
        <w:r w:rsidR="00770464" w:rsidRPr="00E36515">
          <w:rPr>
            <w:rStyle w:val="Hyperlink"/>
            <w:rFonts w:ascii="Times New Roman" w:hAnsi="Times New Roman" w:cs="Times New Roman"/>
            <w:sz w:val="24"/>
            <w:szCs w:val="24"/>
          </w:rPr>
          <w:t>http://news.rutgers.edu/focus/issue.2012-01-03.4307075525/article.2012-01-18.2733044738</w:t>
        </w:r>
      </w:hyperlink>
    </w:p>
    <w:p w14:paraId="37D580B2" w14:textId="77777777" w:rsidR="00770464" w:rsidRPr="00E36515" w:rsidRDefault="00770464" w:rsidP="00B1671C">
      <w:pPr>
        <w:pStyle w:val="Footer"/>
        <w:tabs>
          <w:tab w:val="clear" w:pos="4320"/>
          <w:tab w:val="clear" w:pos="8640"/>
        </w:tabs>
        <w:rPr>
          <w:bCs/>
          <w:iCs/>
        </w:rPr>
      </w:pPr>
    </w:p>
    <w:p w14:paraId="14B710C5" w14:textId="77777777" w:rsidR="00B1671C" w:rsidRPr="00E36515" w:rsidRDefault="00B1671C" w:rsidP="00B1671C">
      <w:pPr>
        <w:rPr>
          <w:b/>
        </w:rPr>
      </w:pPr>
      <w:proofErr w:type="gramStart"/>
      <w:r w:rsidRPr="00E36515">
        <w:t>February,</w:t>
      </w:r>
      <w:proofErr w:type="gramEnd"/>
      <w:r w:rsidRPr="00E36515">
        <w:t xml:space="preserve"> 2012</w:t>
      </w:r>
      <w:r w:rsidRPr="00E36515">
        <w:tab/>
      </w:r>
      <w:r w:rsidRPr="00E36515">
        <w:rPr>
          <w:b/>
        </w:rPr>
        <w:t>Guest Appearance on TV Media</w:t>
      </w:r>
    </w:p>
    <w:p w14:paraId="4E0B22D1" w14:textId="77777777" w:rsidR="00B1671C" w:rsidRPr="00E36515" w:rsidRDefault="00B1671C" w:rsidP="00B1671C">
      <w:pPr>
        <w:rPr>
          <w:b/>
          <w:i/>
          <w:lang w:val="pt-BR"/>
        </w:rPr>
      </w:pPr>
      <w:r w:rsidRPr="00E36515">
        <w:rPr>
          <w:i/>
        </w:rPr>
        <w:tab/>
      </w:r>
      <w:r w:rsidRPr="00E36515">
        <w:rPr>
          <w:i/>
        </w:rPr>
        <w:tab/>
      </w:r>
      <w:r w:rsidRPr="00E36515">
        <w:rPr>
          <w:i/>
        </w:rPr>
        <w:tab/>
        <w:t xml:space="preserve">NJTV - </w:t>
      </w:r>
      <w:r w:rsidRPr="00E36515">
        <w:rPr>
          <w:i/>
          <w:lang w:val="pt-BR"/>
        </w:rPr>
        <w:t>Due Process</w:t>
      </w:r>
      <w:r w:rsidRPr="00E36515">
        <w:rPr>
          <w:i/>
          <w:lang w:val="pt-BR"/>
        </w:rPr>
        <w:tab/>
      </w:r>
      <w:r w:rsidRPr="00E36515">
        <w:rPr>
          <w:i/>
          <w:lang w:val="pt-BR"/>
        </w:rPr>
        <w:tab/>
      </w:r>
      <w:r w:rsidRPr="00E36515">
        <w:rPr>
          <w:i/>
          <w:lang w:val="pt-BR"/>
        </w:rPr>
        <w:tab/>
      </w:r>
      <w:r w:rsidRPr="00E36515">
        <w:rPr>
          <w:i/>
          <w:lang w:val="pt-BR"/>
        </w:rPr>
        <w:tab/>
      </w:r>
      <w:r w:rsidRPr="00E36515">
        <w:rPr>
          <w:i/>
          <w:lang w:val="pt-BR"/>
        </w:rPr>
        <w:tab/>
      </w:r>
    </w:p>
    <w:p w14:paraId="1C43902F" w14:textId="77777777" w:rsidR="00B1671C" w:rsidRPr="00E36515" w:rsidRDefault="00B1671C" w:rsidP="00E8011E">
      <w:pPr>
        <w:numPr>
          <w:ilvl w:val="0"/>
          <w:numId w:val="2"/>
        </w:numPr>
        <w:rPr>
          <w:bCs/>
          <w:iCs/>
        </w:rPr>
      </w:pPr>
      <w:r w:rsidRPr="00E36515">
        <w:t>Featured the photo-voice event where participants from the Living Reentry from Inside the Community presented photographs they produced to express their experiences reentering Newark, NJ.</w:t>
      </w:r>
    </w:p>
    <w:p w14:paraId="66FF0FE6" w14:textId="77777777" w:rsidR="00DB70C7" w:rsidRPr="00E36515" w:rsidRDefault="00B92B02" w:rsidP="00DB70C7">
      <w:pPr>
        <w:ind w:left="2160"/>
        <w:rPr>
          <w:bCs/>
          <w:iCs/>
        </w:rPr>
      </w:pPr>
      <w:hyperlink r:id="rId20" w:history="1">
        <w:r w:rsidR="00DB70C7" w:rsidRPr="00E36515">
          <w:rPr>
            <w:rStyle w:val="Hyperlink"/>
            <w:bCs/>
            <w:iCs/>
          </w:rPr>
          <w:t>http://www.youtube.com/watch?v=0udmYxCyjw4</w:t>
        </w:r>
      </w:hyperlink>
    </w:p>
    <w:p w14:paraId="6211C691" w14:textId="77777777" w:rsidR="00B1671C" w:rsidRPr="00E36515" w:rsidRDefault="00B1671C" w:rsidP="00713F3F">
      <w:pPr>
        <w:pStyle w:val="Footer"/>
        <w:tabs>
          <w:tab w:val="clear" w:pos="4320"/>
          <w:tab w:val="clear" w:pos="8640"/>
        </w:tabs>
        <w:rPr>
          <w:bCs/>
          <w:iCs/>
        </w:rPr>
      </w:pPr>
    </w:p>
    <w:p w14:paraId="5EFB849C" w14:textId="77777777" w:rsidR="00713F3F" w:rsidRPr="00E36515" w:rsidRDefault="00713F3F" w:rsidP="00713F3F">
      <w:pPr>
        <w:pStyle w:val="Footer"/>
        <w:tabs>
          <w:tab w:val="clear" w:pos="4320"/>
          <w:tab w:val="clear" w:pos="8640"/>
        </w:tabs>
        <w:rPr>
          <w:b/>
          <w:bCs/>
          <w:iCs/>
        </w:rPr>
      </w:pPr>
      <w:r w:rsidRPr="00E36515">
        <w:rPr>
          <w:bCs/>
          <w:iCs/>
        </w:rPr>
        <w:t>Spring, 2009</w:t>
      </w:r>
      <w:r w:rsidRPr="00E36515">
        <w:rPr>
          <w:bCs/>
          <w:iCs/>
        </w:rPr>
        <w:tab/>
      </w:r>
      <w:r w:rsidRPr="00E36515">
        <w:rPr>
          <w:bCs/>
          <w:iCs/>
        </w:rPr>
        <w:tab/>
      </w:r>
      <w:r w:rsidRPr="00E36515">
        <w:rPr>
          <w:b/>
          <w:bCs/>
          <w:iCs/>
        </w:rPr>
        <w:t>Guest Appearance on Web Informational Videos</w:t>
      </w:r>
    </w:p>
    <w:p w14:paraId="721B5000" w14:textId="77777777" w:rsidR="00713F3F" w:rsidRPr="00E36515" w:rsidRDefault="00713F3F" w:rsidP="00713F3F">
      <w:pPr>
        <w:pStyle w:val="Footer"/>
        <w:tabs>
          <w:tab w:val="clear" w:pos="4320"/>
          <w:tab w:val="clear" w:pos="8640"/>
        </w:tabs>
        <w:rPr>
          <w:bCs/>
          <w:i/>
          <w:iCs/>
        </w:rPr>
      </w:pPr>
      <w:r w:rsidRPr="00E36515">
        <w:rPr>
          <w:bCs/>
          <w:i/>
          <w:iCs/>
        </w:rPr>
        <w:tab/>
      </w:r>
      <w:r w:rsidRPr="00E36515">
        <w:rPr>
          <w:bCs/>
          <w:i/>
          <w:iCs/>
        </w:rPr>
        <w:tab/>
      </w:r>
      <w:r w:rsidRPr="00E36515">
        <w:rPr>
          <w:bCs/>
          <w:i/>
          <w:iCs/>
        </w:rPr>
        <w:tab/>
        <w:t>4 Researchers &amp; National Hispanic Science Network on Drug Abuse</w:t>
      </w:r>
    </w:p>
    <w:p w14:paraId="1CD90F75" w14:textId="77777777" w:rsidR="00713F3F" w:rsidRPr="00E36515" w:rsidRDefault="00713F3F" w:rsidP="00713F3F">
      <w:r w:rsidRPr="00E36515">
        <w:tab/>
      </w:r>
      <w:r w:rsidRPr="00E36515">
        <w:tab/>
      </w:r>
      <w:r w:rsidRPr="00E36515">
        <w:tab/>
      </w:r>
      <w:hyperlink r:id="rId21" w:history="1">
        <w:r w:rsidRPr="00E36515">
          <w:rPr>
            <w:rStyle w:val="Hyperlink"/>
          </w:rPr>
          <w:t>http://nhsn.4researchers.org/conference/2008/public/articles/byContributor/3614</w:t>
        </w:r>
      </w:hyperlink>
    </w:p>
    <w:p w14:paraId="4E32ADEE" w14:textId="77777777" w:rsidR="00713F3F" w:rsidRPr="00E36515" w:rsidRDefault="00713F3F" w:rsidP="00713F3F">
      <w:pPr>
        <w:pStyle w:val="Footer"/>
        <w:tabs>
          <w:tab w:val="clear" w:pos="4320"/>
          <w:tab w:val="clear" w:pos="8640"/>
        </w:tabs>
        <w:rPr>
          <w:b/>
          <w:bCs/>
          <w:iCs/>
        </w:rPr>
      </w:pPr>
    </w:p>
    <w:p w14:paraId="094766AB" w14:textId="77777777" w:rsidR="00610FA9" w:rsidRPr="00E36515" w:rsidRDefault="00713F3F" w:rsidP="00E8011E">
      <w:pPr>
        <w:pStyle w:val="Footer"/>
        <w:numPr>
          <w:ilvl w:val="0"/>
          <w:numId w:val="7"/>
        </w:numPr>
        <w:tabs>
          <w:tab w:val="clear" w:pos="2873"/>
          <w:tab w:val="clear" w:pos="4320"/>
          <w:tab w:val="clear" w:pos="8640"/>
        </w:tabs>
        <w:ind w:left="2520"/>
      </w:pPr>
      <w:r w:rsidRPr="00E36515">
        <w:rPr>
          <w:bCs/>
          <w:iCs/>
        </w:rPr>
        <w:t>Provided tips on how to seek mentorship from senior researchers, how to conduct culturally relevant research, and how to choose culturally appropriate measures.</w:t>
      </w:r>
    </w:p>
    <w:p w14:paraId="133A747B" w14:textId="77777777" w:rsidR="00063BEF" w:rsidRPr="00E36515" w:rsidRDefault="00063BEF" w:rsidP="00713F3F"/>
    <w:p w14:paraId="44935BAA" w14:textId="77777777" w:rsidR="00713F3F" w:rsidRPr="00E36515" w:rsidRDefault="00713F3F" w:rsidP="00713F3F">
      <w:pPr>
        <w:rPr>
          <w:b/>
        </w:rPr>
      </w:pPr>
      <w:r w:rsidRPr="00E36515">
        <w:t>August 3</w:t>
      </w:r>
      <w:r w:rsidRPr="00E36515">
        <w:rPr>
          <w:vertAlign w:val="superscript"/>
        </w:rPr>
        <w:t>rd</w:t>
      </w:r>
      <w:r w:rsidRPr="00E36515">
        <w:t>, 2006</w:t>
      </w:r>
      <w:r w:rsidRPr="00E36515">
        <w:tab/>
      </w:r>
      <w:r w:rsidRPr="00E36515">
        <w:rPr>
          <w:b/>
        </w:rPr>
        <w:t>Guest Appearance on TV Media</w:t>
      </w:r>
    </w:p>
    <w:p w14:paraId="64305F73" w14:textId="77777777" w:rsidR="00713F3F" w:rsidRPr="00E36515" w:rsidRDefault="00713F3F" w:rsidP="00713F3F">
      <w:pPr>
        <w:rPr>
          <w:b/>
          <w:i/>
          <w:lang w:val="pt-BR"/>
        </w:rPr>
      </w:pPr>
      <w:r w:rsidRPr="00E36515">
        <w:tab/>
      </w:r>
      <w:r w:rsidRPr="00E36515">
        <w:tab/>
      </w:r>
      <w:r w:rsidRPr="00E36515">
        <w:tab/>
      </w:r>
      <w:r w:rsidRPr="00E36515">
        <w:rPr>
          <w:i/>
          <w:lang w:val="pt-BR"/>
        </w:rPr>
        <w:t>Federal University of Rio Grande do Sul, Porto Alegre, Brazil</w:t>
      </w:r>
      <w:r w:rsidRPr="00E36515">
        <w:rPr>
          <w:i/>
          <w:lang w:val="pt-BR"/>
        </w:rPr>
        <w:tab/>
      </w:r>
      <w:r w:rsidRPr="00E36515">
        <w:rPr>
          <w:i/>
          <w:lang w:val="pt-BR"/>
        </w:rPr>
        <w:tab/>
      </w:r>
      <w:r w:rsidRPr="00E36515">
        <w:rPr>
          <w:i/>
          <w:lang w:val="pt-BR"/>
        </w:rPr>
        <w:tab/>
      </w:r>
      <w:r w:rsidRPr="00E36515">
        <w:rPr>
          <w:i/>
          <w:lang w:val="pt-BR"/>
        </w:rPr>
        <w:tab/>
      </w:r>
      <w:r w:rsidRPr="00E36515">
        <w:rPr>
          <w:i/>
          <w:lang w:val="pt-BR"/>
        </w:rPr>
        <w:tab/>
      </w:r>
    </w:p>
    <w:p w14:paraId="2ECA9EB0" w14:textId="77777777" w:rsidR="00713F3F" w:rsidRPr="00E36515" w:rsidRDefault="00713F3F" w:rsidP="00E8011E">
      <w:pPr>
        <w:numPr>
          <w:ilvl w:val="0"/>
          <w:numId w:val="2"/>
        </w:numPr>
      </w:pPr>
      <w:r w:rsidRPr="00E36515">
        <w:t xml:space="preserve">Discussed the role that the School of Social Work at The University of Texas at Austin played at the conference on juvenile delinquency which took place in Porto Alegre, RS, Brazil </w:t>
      </w:r>
    </w:p>
    <w:p w14:paraId="2E368C99" w14:textId="77777777" w:rsidR="00713F3F" w:rsidRPr="00E36515" w:rsidRDefault="00713F3F" w:rsidP="00713F3F"/>
    <w:p w14:paraId="638CF541" w14:textId="77777777" w:rsidR="00C063B6" w:rsidRDefault="00C063B6">
      <w:pPr>
        <w:tabs>
          <w:tab w:val="left" w:pos="360"/>
        </w:tabs>
        <w:rPr>
          <w:b/>
        </w:rPr>
      </w:pPr>
    </w:p>
    <w:p w14:paraId="7DBC8812" w14:textId="30F935AD" w:rsidR="00396C05" w:rsidRPr="00E36515" w:rsidRDefault="00396C05">
      <w:pPr>
        <w:tabs>
          <w:tab w:val="left" w:pos="360"/>
        </w:tabs>
        <w:rPr>
          <w:b/>
        </w:rPr>
      </w:pPr>
      <w:r w:rsidRPr="00E36515">
        <w:rPr>
          <w:b/>
        </w:rPr>
        <w:t>PROFESSIONAL ASSOCIATIONS &amp; LICENSURE</w:t>
      </w:r>
    </w:p>
    <w:p w14:paraId="44BD071C" w14:textId="1D36363D" w:rsidR="00396C05" w:rsidRPr="00E36515" w:rsidRDefault="0006063F">
      <w:pPr>
        <w:tabs>
          <w:tab w:val="left" w:pos="360"/>
        </w:tabs>
      </w:pPr>
      <w:r>
        <w:rPr>
          <w:noProof/>
        </w:rPr>
        <mc:AlternateContent>
          <mc:Choice Requires="wps">
            <w:drawing>
              <wp:anchor distT="0" distB="0" distL="114300" distR="114300" simplePos="0" relativeHeight="251661312" behindDoc="0" locked="0" layoutInCell="1" allowOverlap="1" wp14:anchorId="015CED32" wp14:editId="32CA7D50">
                <wp:simplePos x="0" y="0"/>
                <wp:positionH relativeFrom="column">
                  <wp:posOffset>-11430</wp:posOffset>
                </wp:positionH>
                <wp:positionV relativeFrom="paragraph">
                  <wp:posOffset>89535</wp:posOffset>
                </wp:positionV>
                <wp:extent cx="6600825" cy="0"/>
                <wp:effectExtent l="9525" t="6985"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0B87A" id="AutoShape 10" o:spid="_x0000_s1026" type="#_x0000_t32" style="position:absolute;margin-left:-.9pt;margin-top:7.05pt;width:51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H8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"/>
            </w:pict>
          </mc:Fallback>
        </mc:AlternateContent>
      </w:r>
    </w:p>
    <w:p w14:paraId="22C69EA8" w14:textId="77777777" w:rsidR="00C21967" w:rsidRPr="00E36515" w:rsidRDefault="00C21967" w:rsidP="00C21967">
      <w:pPr>
        <w:ind w:left="720"/>
      </w:pPr>
    </w:p>
    <w:p w14:paraId="6B898613" w14:textId="40F4D199" w:rsidR="00883BCC" w:rsidRPr="00E36515" w:rsidRDefault="00883BCC" w:rsidP="00E8011E">
      <w:pPr>
        <w:numPr>
          <w:ilvl w:val="0"/>
          <w:numId w:val="5"/>
        </w:numPr>
      </w:pPr>
      <w:r w:rsidRPr="00E36515">
        <w:t xml:space="preserve">Member, American </w:t>
      </w:r>
      <w:r w:rsidR="00DB704A">
        <w:t>Association for the Advancement of Science</w:t>
      </w:r>
      <w:r w:rsidRPr="00E36515">
        <w:t xml:space="preserve"> (AA</w:t>
      </w:r>
      <w:r w:rsidR="00DB704A">
        <w:t>AS</w:t>
      </w:r>
      <w:r w:rsidRPr="00E36515">
        <w:t>)</w:t>
      </w:r>
    </w:p>
    <w:p w14:paraId="15E97B58" w14:textId="77777777" w:rsidR="00FB72F7" w:rsidRPr="00E36515" w:rsidRDefault="00FB72F7" w:rsidP="00E8011E">
      <w:pPr>
        <w:numPr>
          <w:ilvl w:val="0"/>
          <w:numId w:val="5"/>
        </w:numPr>
      </w:pPr>
      <w:r w:rsidRPr="00E36515">
        <w:t xml:space="preserve">Member, </w:t>
      </w:r>
      <w:r w:rsidR="00396C05" w:rsidRPr="00E36515">
        <w:t>National Hispanic Science Network on Drug Abuse (NHSN)</w:t>
      </w:r>
    </w:p>
    <w:p w14:paraId="392D9CEF" w14:textId="5C6B19EE" w:rsidR="00396C05" w:rsidRDefault="00396C05" w:rsidP="00E8011E">
      <w:pPr>
        <w:numPr>
          <w:ilvl w:val="0"/>
          <w:numId w:val="5"/>
        </w:numPr>
      </w:pPr>
      <w:r w:rsidRPr="00E36515">
        <w:t>Member, Society for Social Work and Research (SSWR)</w:t>
      </w:r>
    </w:p>
    <w:p w14:paraId="13CEB374" w14:textId="188F4268" w:rsidR="00BE5B12" w:rsidRDefault="00BE5B12" w:rsidP="00E8011E">
      <w:pPr>
        <w:numPr>
          <w:ilvl w:val="0"/>
          <w:numId w:val="5"/>
        </w:numPr>
      </w:pPr>
      <w:r>
        <w:t>Member, National A</w:t>
      </w:r>
      <w:r w:rsidR="00AF580F">
        <w:t>ssociation of Social Workers (NA</w:t>
      </w:r>
      <w:r>
        <w:t>SW)</w:t>
      </w:r>
    </w:p>
    <w:p w14:paraId="25EA5EFB" w14:textId="32994F60" w:rsidR="00FB72F7" w:rsidRPr="00E36515" w:rsidRDefault="00FB72F7" w:rsidP="00FA4B15">
      <w:pPr>
        <w:ind w:left="720"/>
      </w:pPr>
    </w:p>
    <w:sectPr w:rsidR="00FB72F7" w:rsidRPr="00E36515">
      <w:headerReference w:type="even" r:id="rId22"/>
      <w:headerReference w:type="default" r:id="rId23"/>
      <w:footerReference w:type="default" r:id="rId24"/>
      <w:headerReference w:type="first" r:id="rId25"/>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F777" w14:textId="77777777" w:rsidR="006F6345" w:rsidRDefault="006F6345">
      <w:r>
        <w:separator/>
      </w:r>
    </w:p>
  </w:endnote>
  <w:endnote w:type="continuationSeparator" w:id="0">
    <w:p w14:paraId="1535501A" w14:textId="77777777" w:rsidR="006F6345" w:rsidRDefault="006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88EE" w14:textId="37C40FD3" w:rsidR="00B92B02" w:rsidRDefault="00B92B02">
    <w:pPr>
      <w:pStyle w:val="Footer"/>
      <w:ind w:right="360"/>
      <w:jc w:val="right"/>
      <w:rPr>
        <w:sz w:val="18"/>
      </w:rPr>
    </w:pPr>
    <w:r>
      <w:rPr>
        <w:sz w:val="18"/>
      </w:rPr>
      <w:fldChar w:fldCharType="begin"/>
    </w:r>
    <w:r>
      <w:rPr>
        <w:sz w:val="18"/>
      </w:rPr>
      <w:instrText xml:space="preserve"> DATE \@ "M/d/yyyy" </w:instrText>
    </w:r>
    <w:r>
      <w:rPr>
        <w:sz w:val="18"/>
      </w:rPr>
      <w:fldChar w:fldCharType="separate"/>
    </w:r>
    <w:r>
      <w:rPr>
        <w:noProof/>
        <w:sz w:val="18"/>
      </w:rPr>
      <w:t>5/19/2021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BB5BE" w14:textId="77777777" w:rsidR="006F6345" w:rsidRDefault="006F6345">
      <w:r>
        <w:separator/>
      </w:r>
    </w:p>
  </w:footnote>
  <w:footnote w:type="continuationSeparator" w:id="0">
    <w:p w14:paraId="6CC1DE15" w14:textId="77777777" w:rsidR="006F6345" w:rsidRDefault="006F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3193" w14:textId="77777777" w:rsidR="00B92B02" w:rsidRDefault="00B92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79D16" w14:textId="77777777" w:rsidR="00B92B02" w:rsidRDefault="00B92B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6898" w14:textId="7E55894A" w:rsidR="00B92B02" w:rsidRDefault="00B92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36A5461" w14:textId="77777777" w:rsidR="00B92B02" w:rsidRDefault="00B92B02">
    <w:pPr>
      <w:pStyle w:val="Header"/>
      <w:ind w:right="360"/>
      <w:jc w:val="right"/>
    </w:pPr>
    <w:r>
      <w:t>Windsor</w:t>
    </w:r>
  </w:p>
  <w:p w14:paraId="1133D9D1" w14:textId="77777777" w:rsidR="00B92B02" w:rsidRDefault="00B92B0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19B7" w14:textId="77777777" w:rsidR="00B92B02" w:rsidRDefault="00B92B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AB6"/>
    <w:multiLevelType w:val="hybridMultilevel"/>
    <w:tmpl w:val="8C94AD24"/>
    <w:lvl w:ilvl="0" w:tplc="11F2D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F265F"/>
    <w:multiLevelType w:val="hybridMultilevel"/>
    <w:tmpl w:val="A0A44F0E"/>
    <w:lvl w:ilvl="0" w:tplc="F42A86B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F5A0800"/>
    <w:multiLevelType w:val="hybridMultilevel"/>
    <w:tmpl w:val="189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3DF8"/>
    <w:multiLevelType w:val="hybridMultilevel"/>
    <w:tmpl w:val="C0587C5A"/>
    <w:lvl w:ilvl="0" w:tplc="F3D61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F2D82"/>
    <w:multiLevelType w:val="hybridMultilevel"/>
    <w:tmpl w:val="1FF08C2E"/>
    <w:lvl w:ilvl="0" w:tplc="A99EC710">
      <w:start w:val="3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019F4"/>
    <w:multiLevelType w:val="hybridMultilevel"/>
    <w:tmpl w:val="C566734E"/>
    <w:lvl w:ilvl="0" w:tplc="D6AC4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64D7A"/>
    <w:multiLevelType w:val="hybridMultilevel"/>
    <w:tmpl w:val="0FBAB694"/>
    <w:lvl w:ilvl="0" w:tplc="04ACB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06FD4"/>
    <w:multiLevelType w:val="hybridMultilevel"/>
    <w:tmpl w:val="E8F49B62"/>
    <w:lvl w:ilvl="0" w:tplc="6F06A3B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D4C1E"/>
    <w:multiLevelType w:val="hybridMultilevel"/>
    <w:tmpl w:val="C0587C5A"/>
    <w:lvl w:ilvl="0" w:tplc="F3D61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94C82"/>
    <w:multiLevelType w:val="hybridMultilevel"/>
    <w:tmpl w:val="9BFE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378A3"/>
    <w:multiLevelType w:val="hybridMultilevel"/>
    <w:tmpl w:val="BABC44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375D74"/>
    <w:multiLevelType w:val="hybridMultilevel"/>
    <w:tmpl w:val="565C5B74"/>
    <w:lvl w:ilvl="0" w:tplc="D582880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63F71"/>
    <w:multiLevelType w:val="hybridMultilevel"/>
    <w:tmpl w:val="C0587C5A"/>
    <w:lvl w:ilvl="0" w:tplc="F3D61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062E8"/>
    <w:multiLevelType w:val="hybridMultilevel"/>
    <w:tmpl w:val="0E96CD72"/>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50B33C80"/>
    <w:multiLevelType w:val="hybridMultilevel"/>
    <w:tmpl w:val="745A0E02"/>
    <w:lvl w:ilvl="0" w:tplc="106671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3953D1A"/>
    <w:multiLevelType w:val="hybridMultilevel"/>
    <w:tmpl w:val="C0587C5A"/>
    <w:lvl w:ilvl="0" w:tplc="F3D61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C619E"/>
    <w:multiLevelType w:val="hybridMultilevel"/>
    <w:tmpl w:val="88FA4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A31FF"/>
    <w:multiLevelType w:val="hybridMultilevel"/>
    <w:tmpl w:val="61600F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59E3391"/>
    <w:multiLevelType w:val="hybridMultilevel"/>
    <w:tmpl w:val="8CA6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C28EC"/>
    <w:multiLevelType w:val="hybridMultilevel"/>
    <w:tmpl w:val="95F69664"/>
    <w:lvl w:ilvl="0" w:tplc="F3D61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86BF0"/>
    <w:multiLevelType w:val="hybridMultilevel"/>
    <w:tmpl w:val="2960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420F7"/>
    <w:multiLevelType w:val="hybridMultilevel"/>
    <w:tmpl w:val="1F64B37C"/>
    <w:lvl w:ilvl="0" w:tplc="A29CD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D54CB"/>
    <w:multiLevelType w:val="hybridMultilevel"/>
    <w:tmpl w:val="530A0CB8"/>
    <w:lvl w:ilvl="0" w:tplc="04090001">
      <w:start w:val="1"/>
      <w:numFmt w:val="bullet"/>
      <w:lvlText w:val=""/>
      <w:lvlJc w:val="left"/>
      <w:pPr>
        <w:tabs>
          <w:tab w:val="num" w:pos="2873"/>
        </w:tabs>
        <w:ind w:left="2873"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3640B7D"/>
    <w:multiLevelType w:val="multilevel"/>
    <w:tmpl w:val="B1DE47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71D6AFA"/>
    <w:multiLevelType w:val="hybridMultilevel"/>
    <w:tmpl w:val="510487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5C1A37"/>
    <w:multiLevelType w:val="hybridMultilevel"/>
    <w:tmpl w:val="DD4092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2A5F05"/>
    <w:multiLevelType w:val="hybridMultilevel"/>
    <w:tmpl w:val="FC84005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A4754B2"/>
    <w:multiLevelType w:val="hybridMultilevel"/>
    <w:tmpl w:val="2F8A29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5"/>
  </w:num>
  <w:num w:numId="4">
    <w:abstractNumId w:val="10"/>
  </w:num>
  <w:num w:numId="5">
    <w:abstractNumId w:val="16"/>
  </w:num>
  <w:num w:numId="6">
    <w:abstractNumId w:val="17"/>
  </w:num>
  <w:num w:numId="7">
    <w:abstractNumId w:val="22"/>
  </w:num>
  <w:num w:numId="8">
    <w:abstractNumId w:val="2"/>
  </w:num>
  <w:num w:numId="9">
    <w:abstractNumId w:val="20"/>
  </w:num>
  <w:num w:numId="10">
    <w:abstractNumId w:val="14"/>
  </w:num>
  <w:num w:numId="11">
    <w:abstractNumId w:val="18"/>
  </w:num>
  <w:num w:numId="12">
    <w:abstractNumId w:val="19"/>
  </w:num>
  <w:num w:numId="13">
    <w:abstractNumId w:val="6"/>
  </w:num>
  <w:num w:numId="14">
    <w:abstractNumId w:val="23"/>
  </w:num>
  <w:num w:numId="15">
    <w:abstractNumId w:val="24"/>
  </w:num>
  <w:num w:numId="16">
    <w:abstractNumId w:val="8"/>
  </w:num>
  <w:num w:numId="17">
    <w:abstractNumId w:val="3"/>
  </w:num>
  <w:num w:numId="18">
    <w:abstractNumId w:val="15"/>
  </w:num>
  <w:num w:numId="19">
    <w:abstractNumId w:val="12"/>
  </w:num>
  <w:num w:numId="20">
    <w:abstractNumId w:val="4"/>
  </w:num>
  <w:num w:numId="21">
    <w:abstractNumId w:val="1"/>
  </w:num>
  <w:num w:numId="22">
    <w:abstractNumId w:val="21"/>
  </w:num>
  <w:num w:numId="23">
    <w:abstractNumId w:val="0"/>
  </w:num>
  <w:num w:numId="24">
    <w:abstractNumId w:val="9"/>
  </w:num>
  <w:num w:numId="25">
    <w:abstractNumId w:val="5"/>
  </w:num>
  <w:num w:numId="26">
    <w:abstractNumId w:val="7"/>
  </w:num>
  <w:num w:numId="27">
    <w:abstractNumId w:val="11"/>
  </w:num>
  <w:num w:numId="2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MX" w:vendorID="64" w:dllVersion="0" w:nlCheck="1" w:checkStyle="0"/>
  <w:activeWritingStyle w:appName="MSWord" w:lang="en-GB"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E98581F6-FE53-4671-BD0D-FF9EC3F3ABA0}"/>
    <w:docVar w:name="dgnword-eventsink" w:val="513040744"/>
  </w:docVars>
  <w:rsids>
    <w:rsidRoot w:val="00C52D41"/>
    <w:rsid w:val="00001174"/>
    <w:rsid w:val="00002949"/>
    <w:rsid w:val="00002B69"/>
    <w:rsid w:val="00004B47"/>
    <w:rsid w:val="00004EDC"/>
    <w:rsid w:val="0000582F"/>
    <w:rsid w:val="000058BA"/>
    <w:rsid w:val="000076A6"/>
    <w:rsid w:val="0001305A"/>
    <w:rsid w:val="00014F59"/>
    <w:rsid w:val="00022F37"/>
    <w:rsid w:val="00023C71"/>
    <w:rsid w:val="000258D7"/>
    <w:rsid w:val="000268B5"/>
    <w:rsid w:val="000302E5"/>
    <w:rsid w:val="000318EE"/>
    <w:rsid w:val="00033FDC"/>
    <w:rsid w:val="00036CDB"/>
    <w:rsid w:val="00036F75"/>
    <w:rsid w:val="00037241"/>
    <w:rsid w:val="000407A6"/>
    <w:rsid w:val="00040E45"/>
    <w:rsid w:val="0005001E"/>
    <w:rsid w:val="00050C37"/>
    <w:rsid w:val="00052377"/>
    <w:rsid w:val="000528D3"/>
    <w:rsid w:val="00055FC8"/>
    <w:rsid w:val="000560AE"/>
    <w:rsid w:val="00056816"/>
    <w:rsid w:val="00056D54"/>
    <w:rsid w:val="0006063F"/>
    <w:rsid w:val="0006286D"/>
    <w:rsid w:val="00063BEF"/>
    <w:rsid w:val="00064973"/>
    <w:rsid w:val="00065646"/>
    <w:rsid w:val="00067CD5"/>
    <w:rsid w:val="0007044C"/>
    <w:rsid w:val="0007166E"/>
    <w:rsid w:val="000732C3"/>
    <w:rsid w:val="00074648"/>
    <w:rsid w:val="00074F83"/>
    <w:rsid w:val="00080919"/>
    <w:rsid w:val="000811F8"/>
    <w:rsid w:val="00081821"/>
    <w:rsid w:val="000862F2"/>
    <w:rsid w:val="00086D2B"/>
    <w:rsid w:val="00087B74"/>
    <w:rsid w:val="00090185"/>
    <w:rsid w:val="00092234"/>
    <w:rsid w:val="000949D5"/>
    <w:rsid w:val="00096A5E"/>
    <w:rsid w:val="000A053F"/>
    <w:rsid w:val="000A1F62"/>
    <w:rsid w:val="000A41BA"/>
    <w:rsid w:val="000B1286"/>
    <w:rsid w:val="000B3C48"/>
    <w:rsid w:val="000B5642"/>
    <w:rsid w:val="000B643F"/>
    <w:rsid w:val="000C0794"/>
    <w:rsid w:val="000C0B8F"/>
    <w:rsid w:val="000C6684"/>
    <w:rsid w:val="000C7642"/>
    <w:rsid w:val="000D287D"/>
    <w:rsid w:val="000E09DB"/>
    <w:rsid w:val="000E1F10"/>
    <w:rsid w:val="000E3423"/>
    <w:rsid w:val="000E5EC6"/>
    <w:rsid w:val="000E78ED"/>
    <w:rsid w:val="000E7CD5"/>
    <w:rsid w:val="000F0095"/>
    <w:rsid w:val="000F04CD"/>
    <w:rsid w:val="000F05CC"/>
    <w:rsid w:val="000F53FB"/>
    <w:rsid w:val="000F76F5"/>
    <w:rsid w:val="00100050"/>
    <w:rsid w:val="00102458"/>
    <w:rsid w:val="00102AE7"/>
    <w:rsid w:val="00102B81"/>
    <w:rsid w:val="001038A8"/>
    <w:rsid w:val="00103F24"/>
    <w:rsid w:val="00104F77"/>
    <w:rsid w:val="00106426"/>
    <w:rsid w:val="001112A8"/>
    <w:rsid w:val="00115098"/>
    <w:rsid w:val="0011620C"/>
    <w:rsid w:val="00116735"/>
    <w:rsid w:val="001250C5"/>
    <w:rsid w:val="0013066D"/>
    <w:rsid w:val="00130855"/>
    <w:rsid w:val="001310FB"/>
    <w:rsid w:val="0013110D"/>
    <w:rsid w:val="00131541"/>
    <w:rsid w:val="00131A9F"/>
    <w:rsid w:val="00131F5A"/>
    <w:rsid w:val="0013548F"/>
    <w:rsid w:val="00136230"/>
    <w:rsid w:val="00140473"/>
    <w:rsid w:val="00142C8D"/>
    <w:rsid w:val="00143367"/>
    <w:rsid w:val="00143F05"/>
    <w:rsid w:val="001456A8"/>
    <w:rsid w:val="00151C6C"/>
    <w:rsid w:val="0015252E"/>
    <w:rsid w:val="00152657"/>
    <w:rsid w:val="00153726"/>
    <w:rsid w:val="001564C5"/>
    <w:rsid w:val="00156666"/>
    <w:rsid w:val="00156F8F"/>
    <w:rsid w:val="001606C2"/>
    <w:rsid w:val="00160D22"/>
    <w:rsid w:val="00162783"/>
    <w:rsid w:val="00165A64"/>
    <w:rsid w:val="00166217"/>
    <w:rsid w:val="00167ECB"/>
    <w:rsid w:val="00170E9E"/>
    <w:rsid w:val="00171C4E"/>
    <w:rsid w:val="00177A04"/>
    <w:rsid w:val="00177C8C"/>
    <w:rsid w:val="001807AE"/>
    <w:rsid w:val="00185686"/>
    <w:rsid w:val="00187A7D"/>
    <w:rsid w:val="001906AD"/>
    <w:rsid w:val="001912A0"/>
    <w:rsid w:val="001920EC"/>
    <w:rsid w:val="00192C05"/>
    <w:rsid w:val="0019541A"/>
    <w:rsid w:val="0019544C"/>
    <w:rsid w:val="00196CAF"/>
    <w:rsid w:val="001A02AA"/>
    <w:rsid w:val="001A03A1"/>
    <w:rsid w:val="001A0C2D"/>
    <w:rsid w:val="001A1345"/>
    <w:rsid w:val="001B01E5"/>
    <w:rsid w:val="001B0534"/>
    <w:rsid w:val="001B2772"/>
    <w:rsid w:val="001B3975"/>
    <w:rsid w:val="001B4B5F"/>
    <w:rsid w:val="001B52D5"/>
    <w:rsid w:val="001B5956"/>
    <w:rsid w:val="001C588B"/>
    <w:rsid w:val="001D10EC"/>
    <w:rsid w:val="001D1AAA"/>
    <w:rsid w:val="001D252C"/>
    <w:rsid w:val="001D78DF"/>
    <w:rsid w:val="001E090E"/>
    <w:rsid w:val="001E4DF9"/>
    <w:rsid w:val="001E5048"/>
    <w:rsid w:val="001E62D1"/>
    <w:rsid w:val="001F02B7"/>
    <w:rsid w:val="001F4682"/>
    <w:rsid w:val="001F6C88"/>
    <w:rsid w:val="001F6DD4"/>
    <w:rsid w:val="002004F2"/>
    <w:rsid w:val="002009F9"/>
    <w:rsid w:val="00201A93"/>
    <w:rsid w:val="00201CE2"/>
    <w:rsid w:val="00202212"/>
    <w:rsid w:val="00202FD3"/>
    <w:rsid w:val="002050BB"/>
    <w:rsid w:val="00205CA0"/>
    <w:rsid w:val="00206294"/>
    <w:rsid w:val="00207D9A"/>
    <w:rsid w:val="002135C9"/>
    <w:rsid w:val="00215201"/>
    <w:rsid w:val="00215A10"/>
    <w:rsid w:val="002169DB"/>
    <w:rsid w:val="002200E3"/>
    <w:rsid w:val="00223236"/>
    <w:rsid w:val="0022369A"/>
    <w:rsid w:val="00226597"/>
    <w:rsid w:val="0023047F"/>
    <w:rsid w:val="002321DE"/>
    <w:rsid w:val="00232AF8"/>
    <w:rsid w:val="0023316B"/>
    <w:rsid w:val="00233491"/>
    <w:rsid w:val="00234321"/>
    <w:rsid w:val="00235981"/>
    <w:rsid w:val="002374FA"/>
    <w:rsid w:val="00240BC4"/>
    <w:rsid w:val="00242CF2"/>
    <w:rsid w:val="002431F5"/>
    <w:rsid w:val="00246CB2"/>
    <w:rsid w:val="002530C1"/>
    <w:rsid w:val="0025316C"/>
    <w:rsid w:val="00255ADF"/>
    <w:rsid w:val="00256776"/>
    <w:rsid w:val="00262536"/>
    <w:rsid w:val="0026420D"/>
    <w:rsid w:val="00265B73"/>
    <w:rsid w:val="00265DE7"/>
    <w:rsid w:val="00273D89"/>
    <w:rsid w:val="00276DC9"/>
    <w:rsid w:val="002831AF"/>
    <w:rsid w:val="002832ED"/>
    <w:rsid w:val="00284F7D"/>
    <w:rsid w:val="00290BB6"/>
    <w:rsid w:val="002932D0"/>
    <w:rsid w:val="00293C95"/>
    <w:rsid w:val="002A1377"/>
    <w:rsid w:val="002A5C2E"/>
    <w:rsid w:val="002A6D3E"/>
    <w:rsid w:val="002B55B9"/>
    <w:rsid w:val="002B607D"/>
    <w:rsid w:val="002B6E6B"/>
    <w:rsid w:val="002B72F7"/>
    <w:rsid w:val="002B736A"/>
    <w:rsid w:val="002C1B69"/>
    <w:rsid w:val="002C2D8F"/>
    <w:rsid w:val="002C7431"/>
    <w:rsid w:val="002C7B5F"/>
    <w:rsid w:val="002D458A"/>
    <w:rsid w:val="002D491C"/>
    <w:rsid w:val="002D597F"/>
    <w:rsid w:val="002D7D54"/>
    <w:rsid w:val="002E5485"/>
    <w:rsid w:val="002F0338"/>
    <w:rsid w:val="002F084C"/>
    <w:rsid w:val="002F49A6"/>
    <w:rsid w:val="002F5ED4"/>
    <w:rsid w:val="002F67E3"/>
    <w:rsid w:val="002F6F3C"/>
    <w:rsid w:val="00301D57"/>
    <w:rsid w:val="00302929"/>
    <w:rsid w:val="00307FB4"/>
    <w:rsid w:val="00310180"/>
    <w:rsid w:val="00312F4D"/>
    <w:rsid w:val="00313D3F"/>
    <w:rsid w:val="00316763"/>
    <w:rsid w:val="003168E7"/>
    <w:rsid w:val="00320978"/>
    <w:rsid w:val="00320BDE"/>
    <w:rsid w:val="00322DA2"/>
    <w:rsid w:val="00323018"/>
    <w:rsid w:val="0032556D"/>
    <w:rsid w:val="00326C8F"/>
    <w:rsid w:val="003276A9"/>
    <w:rsid w:val="003338D9"/>
    <w:rsid w:val="00342AB1"/>
    <w:rsid w:val="003434DB"/>
    <w:rsid w:val="00346910"/>
    <w:rsid w:val="0035360D"/>
    <w:rsid w:val="0035360F"/>
    <w:rsid w:val="003550B9"/>
    <w:rsid w:val="00356791"/>
    <w:rsid w:val="00363D11"/>
    <w:rsid w:val="0036651E"/>
    <w:rsid w:val="003673B0"/>
    <w:rsid w:val="00376323"/>
    <w:rsid w:val="00376374"/>
    <w:rsid w:val="00382985"/>
    <w:rsid w:val="003852B0"/>
    <w:rsid w:val="00390144"/>
    <w:rsid w:val="00390E55"/>
    <w:rsid w:val="0039271C"/>
    <w:rsid w:val="00393033"/>
    <w:rsid w:val="00394992"/>
    <w:rsid w:val="00396C05"/>
    <w:rsid w:val="0039722A"/>
    <w:rsid w:val="003A75ED"/>
    <w:rsid w:val="003A7742"/>
    <w:rsid w:val="003A7811"/>
    <w:rsid w:val="003B06BE"/>
    <w:rsid w:val="003B3F29"/>
    <w:rsid w:val="003C01B0"/>
    <w:rsid w:val="003C75E4"/>
    <w:rsid w:val="003D0CC4"/>
    <w:rsid w:val="003D1A17"/>
    <w:rsid w:val="003D74CA"/>
    <w:rsid w:val="003E0316"/>
    <w:rsid w:val="003E1AA9"/>
    <w:rsid w:val="003E2948"/>
    <w:rsid w:val="003E3FBC"/>
    <w:rsid w:val="003E4A86"/>
    <w:rsid w:val="003E611E"/>
    <w:rsid w:val="003E6915"/>
    <w:rsid w:val="003F59FD"/>
    <w:rsid w:val="004009F5"/>
    <w:rsid w:val="004060B9"/>
    <w:rsid w:val="0041140D"/>
    <w:rsid w:val="00412F65"/>
    <w:rsid w:val="00414A36"/>
    <w:rsid w:val="00420778"/>
    <w:rsid w:val="00420800"/>
    <w:rsid w:val="00422C66"/>
    <w:rsid w:val="00423B9B"/>
    <w:rsid w:val="00425E1B"/>
    <w:rsid w:val="00427363"/>
    <w:rsid w:val="00431CD4"/>
    <w:rsid w:val="00432C0D"/>
    <w:rsid w:val="00440D01"/>
    <w:rsid w:val="0044299F"/>
    <w:rsid w:val="00446353"/>
    <w:rsid w:val="0044643F"/>
    <w:rsid w:val="00446CA8"/>
    <w:rsid w:val="00447B0D"/>
    <w:rsid w:val="00461D5F"/>
    <w:rsid w:val="004637D1"/>
    <w:rsid w:val="00466C7C"/>
    <w:rsid w:val="00471901"/>
    <w:rsid w:val="00474090"/>
    <w:rsid w:val="00474184"/>
    <w:rsid w:val="00474B41"/>
    <w:rsid w:val="00487267"/>
    <w:rsid w:val="00492AA8"/>
    <w:rsid w:val="0049649C"/>
    <w:rsid w:val="004A05D5"/>
    <w:rsid w:val="004A4BC6"/>
    <w:rsid w:val="004A4C95"/>
    <w:rsid w:val="004A5830"/>
    <w:rsid w:val="004A667E"/>
    <w:rsid w:val="004B1784"/>
    <w:rsid w:val="004B3B87"/>
    <w:rsid w:val="004B4B20"/>
    <w:rsid w:val="004B698B"/>
    <w:rsid w:val="004C12B0"/>
    <w:rsid w:val="004C1E86"/>
    <w:rsid w:val="004C6E9B"/>
    <w:rsid w:val="004D0406"/>
    <w:rsid w:val="004D1A55"/>
    <w:rsid w:val="004E32AC"/>
    <w:rsid w:val="004E5873"/>
    <w:rsid w:val="004E7A9B"/>
    <w:rsid w:val="004F08EA"/>
    <w:rsid w:val="004F0EC0"/>
    <w:rsid w:val="004F42D3"/>
    <w:rsid w:val="004F6778"/>
    <w:rsid w:val="004F69BA"/>
    <w:rsid w:val="00500756"/>
    <w:rsid w:val="005035BE"/>
    <w:rsid w:val="005046AD"/>
    <w:rsid w:val="005049A7"/>
    <w:rsid w:val="00505CAC"/>
    <w:rsid w:val="00507E97"/>
    <w:rsid w:val="005104BA"/>
    <w:rsid w:val="00514D7E"/>
    <w:rsid w:val="005155CE"/>
    <w:rsid w:val="005164D0"/>
    <w:rsid w:val="00526C06"/>
    <w:rsid w:val="0053208B"/>
    <w:rsid w:val="005369CC"/>
    <w:rsid w:val="00537A05"/>
    <w:rsid w:val="00541041"/>
    <w:rsid w:val="00550E63"/>
    <w:rsid w:val="00555592"/>
    <w:rsid w:val="00557F43"/>
    <w:rsid w:val="0056155F"/>
    <w:rsid w:val="005618A9"/>
    <w:rsid w:val="0056765A"/>
    <w:rsid w:val="00567AD9"/>
    <w:rsid w:val="0057070D"/>
    <w:rsid w:val="00570B7E"/>
    <w:rsid w:val="00573CD7"/>
    <w:rsid w:val="00577108"/>
    <w:rsid w:val="005774E1"/>
    <w:rsid w:val="005778B3"/>
    <w:rsid w:val="00580F14"/>
    <w:rsid w:val="005833D0"/>
    <w:rsid w:val="0059145E"/>
    <w:rsid w:val="005914FA"/>
    <w:rsid w:val="005924A2"/>
    <w:rsid w:val="00593025"/>
    <w:rsid w:val="005946EF"/>
    <w:rsid w:val="005955D7"/>
    <w:rsid w:val="00595664"/>
    <w:rsid w:val="00596AAC"/>
    <w:rsid w:val="005A55A5"/>
    <w:rsid w:val="005A74D1"/>
    <w:rsid w:val="005A7B65"/>
    <w:rsid w:val="005B1ED7"/>
    <w:rsid w:val="005B40D8"/>
    <w:rsid w:val="005B748F"/>
    <w:rsid w:val="005C13BA"/>
    <w:rsid w:val="005C304D"/>
    <w:rsid w:val="005C59CD"/>
    <w:rsid w:val="005C5B5E"/>
    <w:rsid w:val="005C7DD2"/>
    <w:rsid w:val="005C7F76"/>
    <w:rsid w:val="005D5BAE"/>
    <w:rsid w:val="005D617C"/>
    <w:rsid w:val="005E00C0"/>
    <w:rsid w:val="005E787A"/>
    <w:rsid w:val="005F327D"/>
    <w:rsid w:val="005F3FCA"/>
    <w:rsid w:val="005F66FF"/>
    <w:rsid w:val="006023D9"/>
    <w:rsid w:val="0060285E"/>
    <w:rsid w:val="0060751C"/>
    <w:rsid w:val="00610FA9"/>
    <w:rsid w:val="00613CC5"/>
    <w:rsid w:val="00615796"/>
    <w:rsid w:val="00617766"/>
    <w:rsid w:val="006222D1"/>
    <w:rsid w:val="00630316"/>
    <w:rsid w:val="0063099F"/>
    <w:rsid w:val="006314A9"/>
    <w:rsid w:val="00632C69"/>
    <w:rsid w:val="006331CE"/>
    <w:rsid w:val="00634B40"/>
    <w:rsid w:val="00637133"/>
    <w:rsid w:val="006401BE"/>
    <w:rsid w:val="00641AC3"/>
    <w:rsid w:val="00641D16"/>
    <w:rsid w:val="00644A79"/>
    <w:rsid w:val="0065049C"/>
    <w:rsid w:val="006510D7"/>
    <w:rsid w:val="0065785B"/>
    <w:rsid w:val="00660556"/>
    <w:rsid w:val="0066411B"/>
    <w:rsid w:val="00665F4D"/>
    <w:rsid w:val="00671E04"/>
    <w:rsid w:val="00672C07"/>
    <w:rsid w:val="00673097"/>
    <w:rsid w:val="0067311B"/>
    <w:rsid w:val="0067716D"/>
    <w:rsid w:val="00677B40"/>
    <w:rsid w:val="00683055"/>
    <w:rsid w:val="006839DD"/>
    <w:rsid w:val="006845B6"/>
    <w:rsid w:val="006861D1"/>
    <w:rsid w:val="006863E3"/>
    <w:rsid w:val="00690B69"/>
    <w:rsid w:val="006916E6"/>
    <w:rsid w:val="00692E23"/>
    <w:rsid w:val="00695FB6"/>
    <w:rsid w:val="0069644D"/>
    <w:rsid w:val="006A2F84"/>
    <w:rsid w:val="006A3A8F"/>
    <w:rsid w:val="006A4847"/>
    <w:rsid w:val="006A5D98"/>
    <w:rsid w:val="006B389F"/>
    <w:rsid w:val="006B3CEB"/>
    <w:rsid w:val="006B45E3"/>
    <w:rsid w:val="006B5364"/>
    <w:rsid w:val="006C0F48"/>
    <w:rsid w:val="006C16B5"/>
    <w:rsid w:val="006C48A6"/>
    <w:rsid w:val="006C4CA3"/>
    <w:rsid w:val="006C5887"/>
    <w:rsid w:val="006C5EBD"/>
    <w:rsid w:val="006C6C95"/>
    <w:rsid w:val="006C6E68"/>
    <w:rsid w:val="006C7387"/>
    <w:rsid w:val="006D2752"/>
    <w:rsid w:val="006D33B2"/>
    <w:rsid w:val="006D3550"/>
    <w:rsid w:val="006D3B3E"/>
    <w:rsid w:val="006D3E02"/>
    <w:rsid w:val="006D63FF"/>
    <w:rsid w:val="006D64E2"/>
    <w:rsid w:val="006D6C2A"/>
    <w:rsid w:val="006D747F"/>
    <w:rsid w:val="006E08B7"/>
    <w:rsid w:val="006E0F6D"/>
    <w:rsid w:val="006E2138"/>
    <w:rsid w:val="006E2F6D"/>
    <w:rsid w:val="006E426C"/>
    <w:rsid w:val="006F0F83"/>
    <w:rsid w:val="006F1E0B"/>
    <w:rsid w:val="006F3124"/>
    <w:rsid w:val="006F3D18"/>
    <w:rsid w:val="006F6345"/>
    <w:rsid w:val="0070241A"/>
    <w:rsid w:val="00705339"/>
    <w:rsid w:val="00706A31"/>
    <w:rsid w:val="00706EB2"/>
    <w:rsid w:val="00710384"/>
    <w:rsid w:val="00710D66"/>
    <w:rsid w:val="00711EEE"/>
    <w:rsid w:val="007121D3"/>
    <w:rsid w:val="00712AE6"/>
    <w:rsid w:val="00713B58"/>
    <w:rsid w:val="00713D7B"/>
    <w:rsid w:val="00713F3F"/>
    <w:rsid w:val="00716BE8"/>
    <w:rsid w:val="00717C30"/>
    <w:rsid w:val="0072019B"/>
    <w:rsid w:val="0072052B"/>
    <w:rsid w:val="007205DA"/>
    <w:rsid w:val="00721126"/>
    <w:rsid w:val="007235D8"/>
    <w:rsid w:val="00724BE2"/>
    <w:rsid w:val="00730861"/>
    <w:rsid w:val="00733D17"/>
    <w:rsid w:val="0073474D"/>
    <w:rsid w:val="00734807"/>
    <w:rsid w:val="00736310"/>
    <w:rsid w:val="007406CC"/>
    <w:rsid w:val="00741DAC"/>
    <w:rsid w:val="00742EAC"/>
    <w:rsid w:val="0074475F"/>
    <w:rsid w:val="007460E6"/>
    <w:rsid w:val="00746452"/>
    <w:rsid w:val="00747238"/>
    <w:rsid w:val="00747E06"/>
    <w:rsid w:val="00760A62"/>
    <w:rsid w:val="007610FD"/>
    <w:rsid w:val="00762902"/>
    <w:rsid w:val="00767F75"/>
    <w:rsid w:val="00770261"/>
    <w:rsid w:val="00770464"/>
    <w:rsid w:val="00770C3A"/>
    <w:rsid w:val="00772BB6"/>
    <w:rsid w:val="00772F31"/>
    <w:rsid w:val="00777556"/>
    <w:rsid w:val="00777867"/>
    <w:rsid w:val="007808CE"/>
    <w:rsid w:val="00783FA1"/>
    <w:rsid w:val="00786462"/>
    <w:rsid w:val="00787889"/>
    <w:rsid w:val="00791111"/>
    <w:rsid w:val="00793AA2"/>
    <w:rsid w:val="0079445C"/>
    <w:rsid w:val="00796EE2"/>
    <w:rsid w:val="00797E27"/>
    <w:rsid w:val="007A0CD9"/>
    <w:rsid w:val="007A5B32"/>
    <w:rsid w:val="007A7409"/>
    <w:rsid w:val="007B0DB5"/>
    <w:rsid w:val="007B1121"/>
    <w:rsid w:val="007B39D2"/>
    <w:rsid w:val="007C00D3"/>
    <w:rsid w:val="007C22C8"/>
    <w:rsid w:val="007C3D70"/>
    <w:rsid w:val="007C3EB8"/>
    <w:rsid w:val="007C50E9"/>
    <w:rsid w:val="007C5B4D"/>
    <w:rsid w:val="007C6E81"/>
    <w:rsid w:val="007C7F04"/>
    <w:rsid w:val="007D188C"/>
    <w:rsid w:val="007D3C9B"/>
    <w:rsid w:val="007D495A"/>
    <w:rsid w:val="007D4CB7"/>
    <w:rsid w:val="007D5F41"/>
    <w:rsid w:val="007D724A"/>
    <w:rsid w:val="007E17CC"/>
    <w:rsid w:val="007E2D5D"/>
    <w:rsid w:val="007E6ADA"/>
    <w:rsid w:val="007E755D"/>
    <w:rsid w:val="007F10AA"/>
    <w:rsid w:val="007F214E"/>
    <w:rsid w:val="007F2DB1"/>
    <w:rsid w:val="007F316A"/>
    <w:rsid w:val="007F3E49"/>
    <w:rsid w:val="007F4876"/>
    <w:rsid w:val="00801579"/>
    <w:rsid w:val="00801689"/>
    <w:rsid w:val="0080191A"/>
    <w:rsid w:val="008030E7"/>
    <w:rsid w:val="00804461"/>
    <w:rsid w:val="00812FB4"/>
    <w:rsid w:val="00814770"/>
    <w:rsid w:val="00820337"/>
    <w:rsid w:val="00825913"/>
    <w:rsid w:val="0083347E"/>
    <w:rsid w:val="00834C53"/>
    <w:rsid w:val="00836FFF"/>
    <w:rsid w:val="008413B7"/>
    <w:rsid w:val="00846C9C"/>
    <w:rsid w:val="00853A00"/>
    <w:rsid w:val="008612E4"/>
    <w:rsid w:val="008661A9"/>
    <w:rsid w:val="0086773E"/>
    <w:rsid w:val="008702A6"/>
    <w:rsid w:val="008719C9"/>
    <w:rsid w:val="00871F71"/>
    <w:rsid w:val="008728FA"/>
    <w:rsid w:val="00873933"/>
    <w:rsid w:val="00873CB2"/>
    <w:rsid w:val="00875588"/>
    <w:rsid w:val="008804B7"/>
    <w:rsid w:val="00883BCC"/>
    <w:rsid w:val="008848A4"/>
    <w:rsid w:val="008904DF"/>
    <w:rsid w:val="00891FF3"/>
    <w:rsid w:val="008976E1"/>
    <w:rsid w:val="008A035E"/>
    <w:rsid w:val="008A172C"/>
    <w:rsid w:val="008A43E9"/>
    <w:rsid w:val="008A53B1"/>
    <w:rsid w:val="008A6F03"/>
    <w:rsid w:val="008A6F59"/>
    <w:rsid w:val="008B2A30"/>
    <w:rsid w:val="008B313D"/>
    <w:rsid w:val="008B64F0"/>
    <w:rsid w:val="008B7A8E"/>
    <w:rsid w:val="008C1003"/>
    <w:rsid w:val="008C1EEB"/>
    <w:rsid w:val="008D2304"/>
    <w:rsid w:val="008D5FB6"/>
    <w:rsid w:val="008D6E80"/>
    <w:rsid w:val="008D6F82"/>
    <w:rsid w:val="008E0C50"/>
    <w:rsid w:val="008E250F"/>
    <w:rsid w:val="008E2E13"/>
    <w:rsid w:val="008E4A21"/>
    <w:rsid w:val="008E65FA"/>
    <w:rsid w:val="008F1839"/>
    <w:rsid w:val="008F4B41"/>
    <w:rsid w:val="008F4DC2"/>
    <w:rsid w:val="008F5588"/>
    <w:rsid w:val="008F56D9"/>
    <w:rsid w:val="009057A6"/>
    <w:rsid w:val="00905871"/>
    <w:rsid w:val="00905CD3"/>
    <w:rsid w:val="00906FA8"/>
    <w:rsid w:val="00907A5E"/>
    <w:rsid w:val="00910B74"/>
    <w:rsid w:val="009112E1"/>
    <w:rsid w:val="009126CA"/>
    <w:rsid w:val="00920A25"/>
    <w:rsid w:val="00921049"/>
    <w:rsid w:val="00924A9B"/>
    <w:rsid w:val="00927D55"/>
    <w:rsid w:val="009318D5"/>
    <w:rsid w:val="00932C72"/>
    <w:rsid w:val="00933F5C"/>
    <w:rsid w:val="00936648"/>
    <w:rsid w:val="00947E8E"/>
    <w:rsid w:val="00952B64"/>
    <w:rsid w:val="00953D11"/>
    <w:rsid w:val="0096034B"/>
    <w:rsid w:val="00960B1D"/>
    <w:rsid w:val="00960B81"/>
    <w:rsid w:val="00962542"/>
    <w:rsid w:val="00964AA7"/>
    <w:rsid w:val="00965F59"/>
    <w:rsid w:val="0096753B"/>
    <w:rsid w:val="0097223D"/>
    <w:rsid w:val="0097402F"/>
    <w:rsid w:val="00974E7D"/>
    <w:rsid w:val="0097508A"/>
    <w:rsid w:val="0097539D"/>
    <w:rsid w:val="009753B8"/>
    <w:rsid w:val="00976223"/>
    <w:rsid w:val="0098244D"/>
    <w:rsid w:val="00982948"/>
    <w:rsid w:val="00986D07"/>
    <w:rsid w:val="00986F9C"/>
    <w:rsid w:val="00990F63"/>
    <w:rsid w:val="009915E1"/>
    <w:rsid w:val="009934D5"/>
    <w:rsid w:val="00994F42"/>
    <w:rsid w:val="00995194"/>
    <w:rsid w:val="00995BF4"/>
    <w:rsid w:val="00997EDF"/>
    <w:rsid w:val="009A014E"/>
    <w:rsid w:val="009A422B"/>
    <w:rsid w:val="009A5706"/>
    <w:rsid w:val="009A7617"/>
    <w:rsid w:val="009A7DE3"/>
    <w:rsid w:val="009B518C"/>
    <w:rsid w:val="009B7AE0"/>
    <w:rsid w:val="009B7BF3"/>
    <w:rsid w:val="009C08A6"/>
    <w:rsid w:val="009C1E32"/>
    <w:rsid w:val="009C3A2D"/>
    <w:rsid w:val="009D3C47"/>
    <w:rsid w:val="009D54B3"/>
    <w:rsid w:val="009D5C53"/>
    <w:rsid w:val="009E0DFF"/>
    <w:rsid w:val="009E0F98"/>
    <w:rsid w:val="009E2806"/>
    <w:rsid w:val="009E3272"/>
    <w:rsid w:val="009E6787"/>
    <w:rsid w:val="009F1BC5"/>
    <w:rsid w:val="009F26B9"/>
    <w:rsid w:val="009F47BD"/>
    <w:rsid w:val="009F51E3"/>
    <w:rsid w:val="00A04556"/>
    <w:rsid w:val="00A13A38"/>
    <w:rsid w:val="00A160BE"/>
    <w:rsid w:val="00A17187"/>
    <w:rsid w:val="00A1795D"/>
    <w:rsid w:val="00A23BA7"/>
    <w:rsid w:val="00A25D8E"/>
    <w:rsid w:val="00A26835"/>
    <w:rsid w:val="00A308F8"/>
    <w:rsid w:val="00A3117B"/>
    <w:rsid w:val="00A32669"/>
    <w:rsid w:val="00A33A54"/>
    <w:rsid w:val="00A371FD"/>
    <w:rsid w:val="00A379F3"/>
    <w:rsid w:val="00A425AA"/>
    <w:rsid w:val="00A434D9"/>
    <w:rsid w:val="00A44C8A"/>
    <w:rsid w:val="00A46234"/>
    <w:rsid w:val="00A52B49"/>
    <w:rsid w:val="00A57FF7"/>
    <w:rsid w:val="00A619D6"/>
    <w:rsid w:val="00A636C2"/>
    <w:rsid w:val="00A64B25"/>
    <w:rsid w:val="00A71F82"/>
    <w:rsid w:val="00A72DAB"/>
    <w:rsid w:val="00A739D6"/>
    <w:rsid w:val="00A74498"/>
    <w:rsid w:val="00A75AED"/>
    <w:rsid w:val="00A810F5"/>
    <w:rsid w:val="00A82414"/>
    <w:rsid w:val="00A83468"/>
    <w:rsid w:val="00A85025"/>
    <w:rsid w:val="00A90BBA"/>
    <w:rsid w:val="00A91585"/>
    <w:rsid w:val="00A925A3"/>
    <w:rsid w:val="00A95565"/>
    <w:rsid w:val="00A95AE8"/>
    <w:rsid w:val="00A964A8"/>
    <w:rsid w:val="00A96DE9"/>
    <w:rsid w:val="00AA0FD1"/>
    <w:rsid w:val="00AA48BC"/>
    <w:rsid w:val="00AA6636"/>
    <w:rsid w:val="00AA66CB"/>
    <w:rsid w:val="00AA7A06"/>
    <w:rsid w:val="00AB000A"/>
    <w:rsid w:val="00AB3A2F"/>
    <w:rsid w:val="00AC09C0"/>
    <w:rsid w:val="00AC6352"/>
    <w:rsid w:val="00AD5AEC"/>
    <w:rsid w:val="00AD7087"/>
    <w:rsid w:val="00AD71C1"/>
    <w:rsid w:val="00AD7425"/>
    <w:rsid w:val="00AE1609"/>
    <w:rsid w:val="00AE167F"/>
    <w:rsid w:val="00AE330B"/>
    <w:rsid w:val="00AE47E7"/>
    <w:rsid w:val="00AE6192"/>
    <w:rsid w:val="00AE659E"/>
    <w:rsid w:val="00AE6963"/>
    <w:rsid w:val="00AE77BE"/>
    <w:rsid w:val="00AF12BE"/>
    <w:rsid w:val="00AF1301"/>
    <w:rsid w:val="00AF2CF8"/>
    <w:rsid w:val="00AF3594"/>
    <w:rsid w:val="00AF5721"/>
    <w:rsid w:val="00AF580F"/>
    <w:rsid w:val="00AF7765"/>
    <w:rsid w:val="00AF7A5F"/>
    <w:rsid w:val="00B00049"/>
    <w:rsid w:val="00B000E1"/>
    <w:rsid w:val="00B02EB3"/>
    <w:rsid w:val="00B04EC5"/>
    <w:rsid w:val="00B12535"/>
    <w:rsid w:val="00B1583E"/>
    <w:rsid w:val="00B1671C"/>
    <w:rsid w:val="00B17CBC"/>
    <w:rsid w:val="00B21055"/>
    <w:rsid w:val="00B215FA"/>
    <w:rsid w:val="00B243B4"/>
    <w:rsid w:val="00B27231"/>
    <w:rsid w:val="00B27C7A"/>
    <w:rsid w:val="00B31E86"/>
    <w:rsid w:val="00B40ED3"/>
    <w:rsid w:val="00B41FC0"/>
    <w:rsid w:val="00B44A37"/>
    <w:rsid w:val="00B452CD"/>
    <w:rsid w:val="00B459EF"/>
    <w:rsid w:val="00B47003"/>
    <w:rsid w:val="00B47F68"/>
    <w:rsid w:val="00B50349"/>
    <w:rsid w:val="00B565CB"/>
    <w:rsid w:val="00B60600"/>
    <w:rsid w:val="00B623A9"/>
    <w:rsid w:val="00B6404C"/>
    <w:rsid w:val="00B65400"/>
    <w:rsid w:val="00B65495"/>
    <w:rsid w:val="00B65C5C"/>
    <w:rsid w:val="00B65EBB"/>
    <w:rsid w:val="00B660B7"/>
    <w:rsid w:val="00B664CE"/>
    <w:rsid w:val="00B753AF"/>
    <w:rsid w:val="00B804A9"/>
    <w:rsid w:val="00B80C4E"/>
    <w:rsid w:val="00B8392E"/>
    <w:rsid w:val="00B839EC"/>
    <w:rsid w:val="00B848C2"/>
    <w:rsid w:val="00B85471"/>
    <w:rsid w:val="00B8639D"/>
    <w:rsid w:val="00B87372"/>
    <w:rsid w:val="00B92491"/>
    <w:rsid w:val="00B92B02"/>
    <w:rsid w:val="00B93E52"/>
    <w:rsid w:val="00B96DD8"/>
    <w:rsid w:val="00B97B2A"/>
    <w:rsid w:val="00B97BF6"/>
    <w:rsid w:val="00BA02F8"/>
    <w:rsid w:val="00BA0EAD"/>
    <w:rsid w:val="00BA5DC1"/>
    <w:rsid w:val="00BA731C"/>
    <w:rsid w:val="00BB2FC0"/>
    <w:rsid w:val="00BB332D"/>
    <w:rsid w:val="00BB6508"/>
    <w:rsid w:val="00BB6A64"/>
    <w:rsid w:val="00BC6BC0"/>
    <w:rsid w:val="00BC73FC"/>
    <w:rsid w:val="00BC758C"/>
    <w:rsid w:val="00BD038E"/>
    <w:rsid w:val="00BD27AC"/>
    <w:rsid w:val="00BD2812"/>
    <w:rsid w:val="00BD5501"/>
    <w:rsid w:val="00BD5F85"/>
    <w:rsid w:val="00BE0469"/>
    <w:rsid w:val="00BE46C1"/>
    <w:rsid w:val="00BE5B12"/>
    <w:rsid w:val="00BE5B4C"/>
    <w:rsid w:val="00BE5D48"/>
    <w:rsid w:val="00BE61D8"/>
    <w:rsid w:val="00BF2BA7"/>
    <w:rsid w:val="00BF2C26"/>
    <w:rsid w:val="00BF47C9"/>
    <w:rsid w:val="00C01D39"/>
    <w:rsid w:val="00C03E63"/>
    <w:rsid w:val="00C0591E"/>
    <w:rsid w:val="00C05B14"/>
    <w:rsid w:val="00C063B6"/>
    <w:rsid w:val="00C070BF"/>
    <w:rsid w:val="00C16DCB"/>
    <w:rsid w:val="00C21967"/>
    <w:rsid w:val="00C23855"/>
    <w:rsid w:val="00C246BC"/>
    <w:rsid w:val="00C26493"/>
    <w:rsid w:val="00C31E16"/>
    <w:rsid w:val="00C33C70"/>
    <w:rsid w:val="00C35B19"/>
    <w:rsid w:val="00C369F8"/>
    <w:rsid w:val="00C37B3C"/>
    <w:rsid w:val="00C40730"/>
    <w:rsid w:val="00C473AA"/>
    <w:rsid w:val="00C50855"/>
    <w:rsid w:val="00C50B54"/>
    <w:rsid w:val="00C52D41"/>
    <w:rsid w:val="00C52E28"/>
    <w:rsid w:val="00C540F5"/>
    <w:rsid w:val="00C544DA"/>
    <w:rsid w:val="00C56DCA"/>
    <w:rsid w:val="00C574BD"/>
    <w:rsid w:val="00C57637"/>
    <w:rsid w:val="00C60B37"/>
    <w:rsid w:val="00C62A1A"/>
    <w:rsid w:val="00C64D9F"/>
    <w:rsid w:val="00C667EB"/>
    <w:rsid w:val="00C760FA"/>
    <w:rsid w:val="00C775CD"/>
    <w:rsid w:val="00C87BFA"/>
    <w:rsid w:val="00C90D0E"/>
    <w:rsid w:val="00C91CE1"/>
    <w:rsid w:val="00C94055"/>
    <w:rsid w:val="00C94DBE"/>
    <w:rsid w:val="00C94FF4"/>
    <w:rsid w:val="00C977C3"/>
    <w:rsid w:val="00CA0D87"/>
    <w:rsid w:val="00CA0F39"/>
    <w:rsid w:val="00CA2C0A"/>
    <w:rsid w:val="00CB044B"/>
    <w:rsid w:val="00CB1505"/>
    <w:rsid w:val="00CB2954"/>
    <w:rsid w:val="00CB30E9"/>
    <w:rsid w:val="00CB39D4"/>
    <w:rsid w:val="00CB5227"/>
    <w:rsid w:val="00CB7565"/>
    <w:rsid w:val="00CC78FA"/>
    <w:rsid w:val="00CD4991"/>
    <w:rsid w:val="00CD5E77"/>
    <w:rsid w:val="00CE533C"/>
    <w:rsid w:val="00CE5C79"/>
    <w:rsid w:val="00CE6AEF"/>
    <w:rsid w:val="00CF1F5E"/>
    <w:rsid w:val="00CF3BD9"/>
    <w:rsid w:val="00CF4BA1"/>
    <w:rsid w:val="00CF5A18"/>
    <w:rsid w:val="00CF70D7"/>
    <w:rsid w:val="00D0219E"/>
    <w:rsid w:val="00D03662"/>
    <w:rsid w:val="00D048FA"/>
    <w:rsid w:val="00D05A96"/>
    <w:rsid w:val="00D07340"/>
    <w:rsid w:val="00D1074E"/>
    <w:rsid w:val="00D139EC"/>
    <w:rsid w:val="00D157C9"/>
    <w:rsid w:val="00D17156"/>
    <w:rsid w:val="00D201DE"/>
    <w:rsid w:val="00D20365"/>
    <w:rsid w:val="00D219F1"/>
    <w:rsid w:val="00D2200B"/>
    <w:rsid w:val="00D22151"/>
    <w:rsid w:val="00D22277"/>
    <w:rsid w:val="00D24556"/>
    <w:rsid w:val="00D3393E"/>
    <w:rsid w:val="00D34514"/>
    <w:rsid w:val="00D34C57"/>
    <w:rsid w:val="00D34CD6"/>
    <w:rsid w:val="00D469D4"/>
    <w:rsid w:val="00D46ACA"/>
    <w:rsid w:val="00D50084"/>
    <w:rsid w:val="00D501E4"/>
    <w:rsid w:val="00D507DF"/>
    <w:rsid w:val="00D51289"/>
    <w:rsid w:val="00D5160B"/>
    <w:rsid w:val="00D543E7"/>
    <w:rsid w:val="00D54B61"/>
    <w:rsid w:val="00D57B15"/>
    <w:rsid w:val="00D60565"/>
    <w:rsid w:val="00D61DDC"/>
    <w:rsid w:val="00D64A57"/>
    <w:rsid w:val="00D708AC"/>
    <w:rsid w:val="00D736F7"/>
    <w:rsid w:val="00D768BB"/>
    <w:rsid w:val="00D77184"/>
    <w:rsid w:val="00D77DDF"/>
    <w:rsid w:val="00D804E3"/>
    <w:rsid w:val="00D824E3"/>
    <w:rsid w:val="00D82B10"/>
    <w:rsid w:val="00D866AF"/>
    <w:rsid w:val="00D87A29"/>
    <w:rsid w:val="00D87CD0"/>
    <w:rsid w:val="00D87E4B"/>
    <w:rsid w:val="00D90D95"/>
    <w:rsid w:val="00D952BC"/>
    <w:rsid w:val="00D96D9C"/>
    <w:rsid w:val="00DA16D1"/>
    <w:rsid w:val="00DA1802"/>
    <w:rsid w:val="00DA2D8F"/>
    <w:rsid w:val="00DA4557"/>
    <w:rsid w:val="00DA4954"/>
    <w:rsid w:val="00DA58F8"/>
    <w:rsid w:val="00DA6548"/>
    <w:rsid w:val="00DA726E"/>
    <w:rsid w:val="00DB6FEE"/>
    <w:rsid w:val="00DB704A"/>
    <w:rsid w:val="00DB70C7"/>
    <w:rsid w:val="00DC03B9"/>
    <w:rsid w:val="00DC0F4E"/>
    <w:rsid w:val="00DC31C7"/>
    <w:rsid w:val="00DC6E31"/>
    <w:rsid w:val="00DC7B46"/>
    <w:rsid w:val="00DD2E70"/>
    <w:rsid w:val="00DD396D"/>
    <w:rsid w:val="00DD5C45"/>
    <w:rsid w:val="00DD6578"/>
    <w:rsid w:val="00DE0C8F"/>
    <w:rsid w:val="00DE1F20"/>
    <w:rsid w:val="00DE2155"/>
    <w:rsid w:val="00DE219C"/>
    <w:rsid w:val="00DE7CB0"/>
    <w:rsid w:val="00DF08AB"/>
    <w:rsid w:val="00DF0CD4"/>
    <w:rsid w:val="00DF19EB"/>
    <w:rsid w:val="00DF2BB9"/>
    <w:rsid w:val="00DF355E"/>
    <w:rsid w:val="00DF5823"/>
    <w:rsid w:val="00DF6137"/>
    <w:rsid w:val="00DF6821"/>
    <w:rsid w:val="00E00329"/>
    <w:rsid w:val="00E022C9"/>
    <w:rsid w:val="00E031BC"/>
    <w:rsid w:val="00E04115"/>
    <w:rsid w:val="00E047B6"/>
    <w:rsid w:val="00E06443"/>
    <w:rsid w:val="00E07D49"/>
    <w:rsid w:val="00E10D4C"/>
    <w:rsid w:val="00E2087D"/>
    <w:rsid w:val="00E2116E"/>
    <w:rsid w:val="00E217C8"/>
    <w:rsid w:val="00E30DFC"/>
    <w:rsid w:val="00E33631"/>
    <w:rsid w:val="00E3498C"/>
    <w:rsid w:val="00E34DAF"/>
    <w:rsid w:val="00E36515"/>
    <w:rsid w:val="00E37111"/>
    <w:rsid w:val="00E41AC2"/>
    <w:rsid w:val="00E43001"/>
    <w:rsid w:val="00E43E27"/>
    <w:rsid w:val="00E4669C"/>
    <w:rsid w:val="00E524A6"/>
    <w:rsid w:val="00E551C2"/>
    <w:rsid w:val="00E57E5E"/>
    <w:rsid w:val="00E60FE8"/>
    <w:rsid w:val="00E617EA"/>
    <w:rsid w:val="00E6219A"/>
    <w:rsid w:val="00E65BDA"/>
    <w:rsid w:val="00E7057A"/>
    <w:rsid w:val="00E71797"/>
    <w:rsid w:val="00E71B2B"/>
    <w:rsid w:val="00E8011E"/>
    <w:rsid w:val="00E80711"/>
    <w:rsid w:val="00E818D3"/>
    <w:rsid w:val="00E828AA"/>
    <w:rsid w:val="00E86362"/>
    <w:rsid w:val="00E92291"/>
    <w:rsid w:val="00E93B07"/>
    <w:rsid w:val="00E953B5"/>
    <w:rsid w:val="00E9701B"/>
    <w:rsid w:val="00EA0F6D"/>
    <w:rsid w:val="00EA13E3"/>
    <w:rsid w:val="00EA3C3F"/>
    <w:rsid w:val="00EA3DF0"/>
    <w:rsid w:val="00EB2628"/>
    <w:rsid w:val="00EB4C4A"/>
    <w:rsid w:val="00EB507D"/>
    <w:rsid w:val="00EB5BFE"/>
    <w:rsid w:val="00EC013D"/>
    <w:rsid w:val="00EC3794"/>
    <w:rsid w:val="00EC407C"/>
    <w:rsid w:val="00EC4FEE"/>
    <w:rsid w:val="00EC71B5"/>
    <w:rsid w:val="00ED5534"/>
    <w:rsid w:val="00ED5E2C"/>
    <w:rsid w:val="00ED7173"/>
    <w:rsid w:val="00ED7C1C"/>
    <w:rsid w:val="00EE51B6"/>
    <w:rsid w:val="00EE6B91"/>
    <w:rsid w:val="00EE7587"/>
    <w:rsid w:val="00EF5A90"/>
    <w:rsid w:val="00EF636D"/>
    <w:rsid w:val="00F02C71"/>
    <w:rsid w:val="00F04C3D"/>
    <w:rsid w:val="00F10108"/>
    <w:rsid w:val="00F12055"/>
    <w:rsid w:val="00F14451"/>
    <w:rsid w:val="00F231B0"/>
    <w:rsid w:val="00F23530"/>
    <w:rsid w:val="00F24659"/>
    <w:rsid w:val="00F316B4"/>
    <w:rsid w:val="00F31C71"/>
    <w:rsid w:val="00F33256"/>
    <w:rsid w:val="00F34448"/>
    <w:rsid w:val="00F355FB"/>
    <w:rsid w:val="00F36E17"/>
    <w:rsid w:val="00F37C42"/>
    <w:rsid w:val="00F4003C"/>
    <w:rsid w:val="00F41D08"/>
    <w:rsid w:val="00F427BA"/>
    <w:rsid w:val="00F448F1"/>
    <w:rsid w:val="00F4557F"/>
    <w:rsid w:val="00F46603"/>
    <w:rsid w:val="00F46810"/>
    <w:rsid w:val="00F46BF2"/>
    <w:rsid w:val="00F52973"/>
    <w:rsid w:val="00F550D4"/>
    <w:rsid w:val="00F55906"/>
    <w:rsid w:val="00F56419"/>
    <w:rsid w:val="00F655C6"/>
    <w:rsid w:val="00F66A0A"/>
    <w:rsid w:val="00F67BE7"/>
    <w:rsid w:val="00F726D7"/>
    <w:rsid w:val="00F73C23"/>
    <w:rsid w:val="00F80EB8"/>
    <w:rsid w:val="00F82145"/>
    <w:rsid w:val="00F845EA"/>
    <w:rsid w:val="00F85E56"/>
    <w:rsid w:val="00F8725F"/>
    <w:rsid w:val="00F87F25"/>
    <w:rsid w:val="00F90FDB"/>
    <w:rsid w:val="00F9277C"/>
    <w:rsid w:val="00F927F2"/>
    <w:rsid w:val="00F9301C"/>
    <w:rsid w:val="00F93033"/>
    <w:rsid w:val="00F975F3"/>
    <w:rsid w:val="00FA2D87"/>
    <w:rsid w:val="00FA366B"/>
    <w:rsid w:val="00FA4B15"/>
    <w:rsid w:val="00FA607E"/>
    <w:rsid w:val="00FA6509"/>
    <w:rsid w:val="00FA695C"/>
    <w:rsid w:val="00FA7071"/>
    <w:rsid w:val="00FB00D3"/>
    <w:rsid w:val="00FB2003"/>
    <w:rsid w:val="00FB3385"/>
    <w:rsid w:val="00FB72F7"/>
    <w:rsid w:val="00FC034B"/>
    <w:rsid w:val="00FC08AA"/>
    <w:rsid w:val="00FC2063"/>
    <w:rsid w:val="00FC7BD6"/>
    <w:rsid w:val="00FD211E"/>
    <w:rsid w:val="00FD2DAE"/>
    <w:rsid w:val="00FD59D8"/>
    <w:rsid w:val="00FD7D23"/>
    <w:rsid w:val="00FE1F79"/>
    <w:rsid w:val="00FE2E35"/>
    <w:rsid w:val="00FE6039"/>
    <w:rsid w:val="00FE63E6"/>
    <w:rsid w:val="00FE6D78"/>
    <w:rsid w:val="00FF028F"/>
    <w:rsid w:val="00FF4136"/>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115C9"/>
  <w15:docId w15:val="{D70449E3-6647-4595-A407-A5D8B152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s>
      <w:outlineLvl w:val="0"/>
    </w:pPr>
    <w:rPr>
      <w:b/>
      <w:bCs/>
      <w:sz w:val="20"/>
    </w:rPr>
  </w:style>
  <w:style w:type="paragraph" w:styleId="Heading2">
    <w:name w:val="heading 2"/>
    <w:basedOn w:val="Normal"/>
    <w:next w:val="Normal"/>
    <w:qFormat/>
    <w:pPr>
      <w:keepNext/>
      <w:tabs>
        <w:tab w:val="left" w:pos="2160"/>
      </w:tabs>
      <w:outlineLvl w:val="1"/>
    </w:pPr>
    <w:rPr>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character" w:customStyle="1" w:styleId="quoted11">
    <w:name w:val="quoted11"/>
    <w:rPr>
      <w:color w:val="660066"/>
    </w:rPr>
  </w:style>
  <w:style w:type="paragraph" w:styleId="Title">
    <w:name w:val="Title"/>
    <w:basedOn w:val="Normal"/>
    <w:qFormat/>
    <w:pPr>
      <w:jc w:val="center"/>
    </w:pPr>
    <w:rPr>
      <w:b/>
      <w:bCs/>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720"/>
    </w:pPr>
  </w:style>
  <w:style w:type="paragraph" w:styleId="BodyText">
    <w:name w:val="Body Text"/>
    <w:basedOn w:val="Normal"/>
    <w:semiHidden/>
    <w:pPr>
      <w:spacing w:after="120"/>
    </w:pPr>
  </w:style>
  <w:style w:type="paragraph" w:styleId="PlainText">
    <w:name w:val="Plain Text"/>
    <w:basedOn w:val="Normal"/>
    <w:link w:val="PlainTextChar"/>
    <w:uiPriority w:val="99"/>
    <w:rPr>
      <w:rFonts w:ascii="Courier New" w:hAnsi="Courier New" w:cs="Courier New"/>
      <w:sz w:val="20"/>
      <w:szCs w:val="20"/>
    </w:rPr>
  </w:style>
  <w:style w:type="paragraph" w:styleId="Header">
    <w:name w:val="header"/>
    <w:basedOn w:val="Normal"/>
    <w:semiHidden/>
    <w:pPr>
      <w:tabs>
        <w:tab w:val="center" w:pos="4320"/>
        <w:tab w:val="right" w:pos="8640"/>
      </w:tabs>
    </w:pPr>
  </w:style>
  <w:style w:type="paragraph" w:styleId="NormalWeb">
    <w:name w:val="Normal (Web)"/>
    <w:basedOn w:val="Normal"/>
    <w:pPr>
      <w:spacing w:before="100" w:beforeAutospacing="1" w:after="100" w:afterAutospacing="1"/>
    </w:pPr>
  </w:style>
  <w:style w:type="character" w:styleId="Strong">
    <w:name w:val="Strong"/>
    <w:uiPriority w:val="22"/>
    <w:qFormat/>
    <w:rPr>
      <w:b/>
      <w:bCs/>
      <w:color w:val="2F3877"/>
    </w:rPr>
  </w:style>
  <w:style w:type="paragraph" w:styleId="CommentSubject">
    <w:name w:val="annotation subject"/>
    <w:basedOn w:val="CommentText"/>
    <w:next w:val="CommentText"/>
    <w:semiHidden/>
    <w:rPr>
      <w:b/>
      <w:bCs/>
    </w:rPr>
  </w:style>
  <w:style w:type="character" w:styleId="FollowedHyperlink">
    <w:name w:val="FollowedHyperlink"/>
    <w:semiHidden/>
    <w:rPr>
      <w:color w:val="800080"/>
      <w:u w:val="single"/>
    </w:rPr>
  </w:style>
  <w:style w:type="character" w:styleId="Emphasis">
    <w:name w:val="Emphasis"/>
    <w:uiPriority w:val="20"/>
    <w:qFormat/>
    <w:rPr>
      <w:i/>
      <w:iCs/>
    </w:rPr>
  </w:style>
  <w:style w:type="character" w:customStyle="1" w:styleId="medium-font">
    <w:name w:val="medium-font"/>
    <w:basedOn w:val="DefaultParagraphFont"/>
  </w:style>
  <w:style w:type="paragraph" w:styleId="Date">
    <w:name w:val="Date"/>
    <w:basedOn w:val="Normal"/>
    <w:next w:val="Normal"/>
    <w:rsid w:val="006023D9"/>
  </w:style>
  <w:style w:type="character" w:customStyle="1" w:styleId="PlainTextChar">
    <w:name w:val="Plain Text Char"/>
    <w:link w:val="PlainText"/>
    <w:uiPriority w:val="99"/>
    <w:rsid w:val="00C544DA"/>
    <w:rPr>
      <w:rFonts w:ascii="Courier New" w:hAnsi="Courier New" w:cs="Courier New"/>
      <w:lang w:val="en-US" w:eastAsia="en-US" w:bidi="ar-SA"/>
    </w:rPr>
  </w:style>
  <w:style w:type="paragraph" w:customStyle="1" w:styleId="Default">
    <w:name w:val="Default"/>
    <w:rsid w:val="006C6E68"/>
    <w:pPr>
      <w:autoSpaceDE w:val="0"/>
      <w:autoSpaceDN w:val="0"/>
      <w:adjustRightInd w:val="0"/>
    </w:pPr>
    <w:rPr>
      <w:color w:val="000000"/>
      <w:sz w:val="24"/>
      <w:szCs w:val="24"/>
    </w:rPr>
  </w:style>
  <w:style w:type="paragraph" w:styleId="ListParagraph">
    <w:name w:val="List Paragraph"/>
    <w:basedOn w:val="Normal"/>
    <w:uiPriority w:val="34"/>
    <w:qFormat/>
    <w:rsid w:val="007460E6"/>
    <w:pPr>
      <w:ind w:left="720"/>
    </w:pPr>
  </w:style>
  <w:style w:type="character" w:customStyle="1" w:styleId="yshortcuts">
    <w:name w:val="yshortcuts"/>
    <w:basedOn w:val="DefaultParagraphFont"/>
    <w:rsid w:val="00801579"/>
  </w:style>
  <w:style w:type="character" w:customStyle="1" w:styleId="FooterChar">
    <w:name w:val="Footer Char"/>
    <w:link w:val="Footer"/>
    <w:uiPriority w:val="99"/>
    <w:rsid w:val="00234321"/>
    <w:rPr>
      <w:sz w:val="24"/>
      <w:szCs w:val="24"/>
    </w:rPr>
  </w:style>
  <w:style w:type="paragraph" w:customStyle="1" w:styleId="Letterbody">
    <w:name w:val="Letter body"/>
    <w:basedOn w:val="PlainText"/>
    <w:rsid w:val="008C1EEB"/>
    <w:pPr>
      <w:widowControl w:val="0"/>
      <w:suppressAutoHyphens/>
      <w:spacing w:line="260" w:lineRule="exact"/>
    </w:pPr>
    <w:rPr>
      <w:rFonts w:ascii="Palatino" w:hAnsi="Palatino" w:cs="Arial"/>
      <w:sz w:val="21"/>
      <w:lang w:eastAsia="ar-SA"/>
    </w:rPr>
  </w:style>
  <w:style w:type="paragraph" w:styleId="NoSpacing">
    <w:name w:val="No Spacing"/>
    <w:uiPriority w:val="1"/>
    <w:qFormat/>
    <w:rsid w:val="00770464"/>
    <w:rPr>
      <w:rFonts w:ascii="Calibri" w:eastAsia="Calibri" w:hAnsi="Calibri"/>
      <w:sz w:val="22"/>
      <w:szCs w:val="22"/>
    </w:rPr>
  </w:style>
  <w:style w:type="character" w:customStyle="1" w:styleId="apple-converted-space">
    <w:name w:val="apple-converted-space"/>
    <w:rsid w:val="0056155F"/>
  </w:style>
  <w:style w:type="character" w:customStyle="1" w:styleId="CommentTextChar">
    <w:name w:val="Comment Text Char"/>
    <w:link w:val="CommentText"/>
    <w:rsid w:val="00BF2BA7"/>
  </w:style>
  <w:style w:type="character" w:customStyle="1" w:styleId="nlmarticle-title">
    <w:name w:val="nlm_article-title"/>
    <w:rsid w:val="0057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8017">
      <w:bodyDiv w:val="1"/>
      <w:marLeft w:val="0"/>
      <w:marRight w:val="0"/>
      <w:marTop w:val="0"/>
      <w:marBottom w:val="0"/>
      <w:divBdr>
        <w:top w:val="none" w:sz="0" w:space="0" w:color="auto"/>
        <w:left w:val="none" w:sz="0" w:space="0" w:color="auto"/>
        <w:bottom w:val="none" w:sz="0" w:space="0" w:color="auto"/>
        <w:right w:val="none" w:sz="0" w:space="0" w:color="auto"/>
      </w:divBdr>
    </w:div>
    <w:div w:id="206139995">
      <w:bodyDiv w:val="1"/>
      <w:marLeft w:val="0"/>
      <w:marRight w:val="0"/>
      <w:marTop w:val="0"/>
      <w:marBottom w:val="0"/>
      <w:divBdr>
        <w:top w:val="none" w:sz="0" w:space="0" w:color="auto"/>
        <w:left w:val="none" w:sz="0" w:space="0" w:color="auto"/>
        <w:bottom w:val="none" w:sz="0" w:space="0" w:color="auto"/>
        <w:right w:val="none" w:sz="0" w:space="0" w:color="auto"/>
      </w:divBdr>
    </w:div>
    <w:div w:id="299504404">
      <w:bodyDiv w:val="1"/>
      <w:marLeft w:val="0"/>
      <w:marRight w:val="0"/>
      <w:marTop w:val="0"/>
      <w:marBottom w:val="0"/>
      <w:divBdr>
        <w:top w:val="none" w:sz="0" w:space="0" w:color="auto"/>
        <w:left w:val="none" w:sz="0" w:space="0" w:color="auto"/>
        <w:bottom w:val="none" w:sz="0" w:space="0" w:color="auto"/>
        <w:right w:val="none" w:sz="0" w:space="0" w:color="auto"/>
      </w:divBdr>
    </w:div>
    <w:div w:id="423384863">
      <w:bodyDiv w:val="1"/>
      <w:marLeft w:val="0"/>
      <w:marRight w:val="0"/>
      <w:marTop w:val="0"/>
      <w:marBottom w:val="0"/>
      <w:divBdr>
        <w:top w:val="none" w:sz="0" w:space="0" w:color="auto"/>
        <w:left w:val="none" w:sz="0" w:space="0" w:color="auto"/>
        <w:bottom w:val="none" w:sz="0" w:space="0" w:color="auto"/>
        <w:right w:val="none" w:sz="0" w:space="0" w:color="auto"/>
      </w:divBdr>
      <w:divsChild>
        <w:div w:id="663515902">
          <w:marLeft w:val="0"/>
          <w:marRight w:val="0"/>
          <w:marTop w:val="0"/>
          <w:marBottom w:val="0"/>
          <w:divBdr>
            <w:top w:val="none" w:sz="0" w:space="0" w:color="auto"/>
            <w:left w:val="none" w:sz="0" w:space="0" w:color="auto"/>
            <w:bottom w:val="none" w:sz="0" w:space="0" w:color="auto"/>
            <w:right w:val="none" w:sz="0" w:space="0" w:color="auto"/>
          </w:divBdr>
        </w:div>
      </w:divsChild>
    </w:div>
    <w:div w:id="451560192">
      <w:bodyDiv w:val="1"/>
      <w:marLeft w:val="0"/>
      <w:marRight w:val="0"/>
      <w:marTop w:val="0"/>
      <w:marBottom w:val="0"/>
      <w:divBdr>
        <w:top w:val="none" w:sz="0" w:space="0" w:color="auto"/>
        <w:left w:val="none" w:sz="0" w:space="0" w:color="auto"/>
        <w:bottom w:val="none" w:sz="0" w:space="0" w:color="auto"/>
        <w:right w:val="none" w:sz="0" w:space="0" w:color="auto"/>
      </w:divBdr>
    </w:div>
    <w:div w:id="496502526">
      <w:bodyDiv w:val="1"/>
      <w:marLeft w:val="0"/>
      <w:marRight w:val="0"/>
      <w:marTop w:val="0"/>
      <w:marBottom w:val="0"/>
      <w:divBdr>
        <w:top w:val="none" w:sz="0" w:space="0" w:color="auto"/>
        <w:left w:val="none" w:sz="0" w:space="0" w:color="auto"/>
        <w:bottom w:val="none" w:sz="0" w:space="0" w:color="auto"/>
        <w:right w:val="none" w:sz="0" w:space="0" w:color="auto"/>
      </w:divBdr>
    </w:div>
    <w:div w:id="624115389">
      <w:bodyDiv w:val="1"/>
      <w:marLeft w:val="0"/>
      <w:marRight w:val="0"/>
      <w:marTop w:val="0"/>
      <w:marBottom w:val="0"/>
      <w:divBdr>
        <w:top w:val="none" w:sz="0" w:space="0" w:color="auto"/>
        <w:left w:val="none" w:sz="0" w:space="0" w:color="auto"/>
        <w:bottom w:val="none" w:sz="0" w:space="0" w:color="auto"/>
        <w:right w:val="none" w:sz="0" w:space="0" w:color="auto"/>
      </w:divBdr>
    </w:div>
    <w:div w:id="704864732">
      <w:bodyDiv w:val="1"/>
      <w:marLeft w:val="0"/>
      <w:marRight w:val="0"/>
      <w:marTop w:val="0"/>
      <w:marBottom w:val="0"/>
      <w:divBdr>
        <w:top w:val="none" w:sz="0" w:space="0" w:color="auto"/>
        <w:left w:val="none" w:sz="0" w:space="0" w:color="auto"/>
        <w:bottom w:val="none" w:sz="0" w:space="0" w:color="auto"/>
        <w:right w:val="none" w:sz="0" w:space="0" w:color="auto"/>
      </w:divBdr>
      <w:divsChild>
        <w:div w:id="1683119065">
          <w:marLeft w:val="0"/>
          <w:marRight w:val="0"/>
          <w:marTop w:val="0"/>
          <w:marBottom w:val="0"/>
          <w:divBdr>
            <w:top w:val="none" w:sz="0" w:space="0" w:color="auto"/>
            <w:left w:val="none" w:sz="0" w:space="0" w:color="auto"/>
            <w:bottom w:val="none" w:sz="0" w:space="0" w:color="auto"/>
            <w:right w:val="none" w:sz="0" w:space="0" w:color="auto"/>
          </w:divBdr>
        </w:div>
      </w:divsChild>
    </w:div>
    <w:div w:id="808011820">
      <w:bodyDiv w:val="1"/>
      <w:marLeft w:val="0"/>
      <w:marRight w:val="0"/>
      <w:marTop w:val="0"/>
      <w:marBottom w:val="0"/>
      <w:divBdr>
        <w:top w:val="none" w:sz="0" w:space="0" w:color="auto"/>
        <w:left w:val="none" w:sz="0" w:space="0" w:color="auto"/>
        <w:bottom w:val="none" w:sz="0" w:space="0" w:color="auto"/>
        <w:right w:val="none" w:sz="0" w:space="0" w:color="auto"/>
      </w:divBdr>
    </w:div>
    <w:div w:id="818228845">
      <w:bodyDiv w:val="1"/>
      <w:marLeft w:val="0"/>
      <w:marRight w:val="0"/>
      <w:marTop w:val="0"/>
      <w:marBottom w:val="0"/>
      <w:divBdr>
        <w:top w:val="none" w:sz="0" w:space="0" w:color="auto"/>
        <w:left w:val="none" w:sz="0" w:space="0" w:color="auto"/>
        <w:bottom w:val="none" w:sz="0" w:space="0" w:color="auto"/>
        <w:right w:val="none" w:sz="0" w:space="0" w:color="auto"/>
      </w:divBdr>
    </w:div>
    <w:div w:id="1174804854">
      <w:bodyDiv w:val="1"/>
      <w:marLeft w:val="0"/>
      <w:marRight w:val="0"/>
      <w:marTop w:val="0"/>
      <w:marBottom w:val="0"/>
      <w:divBdr>
        <w:top w:val="none" w:sz="0" w:space="0" w:color="auto"/>
        <w:left w:val="none" w:sz="0" w:space="0" w:color="auto"/>
        <w:bottom w:val="none" w:sz="0" w:space="0" w:color="auto"/>
        <w:right w:val="none" w:sz="0" w:space="0" w:color="auto"/>
      </w:divBdr>
      <w:divsChild>
        <w:div w:id="872376713">
          <w:marLeft w:val="0"/>
          <w:marRight w:val="0"/>
          <w:marTop w:val="0"/>
          <w:marBottom w:val="0"/>
          <w:divBdr>
            <w:top w:val="none" w:sz="0" w:space="0" w:color="auto"/>
            <w:left w:val="none" w:sz="0" w:space="0" w:color="auto"/>
            <w:bottom w:val="none" w:sz="0" w:space="0" w:color="auto"/>
            <w:right w:val="none" w:sz="0" w:space="0" w:color="auto"/>
          </w:divBdr>
          <w:divsChild>
            <w:div w:id="982779625">
              <w:marLeft w:val="0"/>
              <w:marRight w:val="0"/>
              <w:marTop w:val="0"/>
              <w:marBottom w:val="0"/>
              <w:divBdr>
                <w:top w:val="none" w:sz="0" w:space="0" w:color="auto"/>
                <w:left w:val="none" w:sz="0" w:space="0" w:color="auto"/>
                <w:bottom w:val="none" w:sz="0" w:space="0" w:color="auto"/>
                <w:right w:val="none" w:sz="0" w:space="0" w:color="auto"/>
              </w:divBdr>
              <w:divsChild>
                <w:div w:id="2139296007">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4364873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6556686">
      <w:bodyDiv w:val="1"/>
      <w:marLeft w:val="0"/>
      <w:marRight w:val="0"/>
      <w:marTop w:val="0"/>
      <w:marBottom w:val="0"/>
      <w:divBdr>
        <w:top w:val="none" w:sz="0" w:space="0" w:color="auto"/>
        <w:left w:val="none" w:sz="0" w:space="0" w:color="auto"/>
        <w:bottom w:val="none" w:sz="0" w:space="0" w:color="auto"/>
        <w:right w:val="none" w:sz="0" w:space="0" w:color="auto"/>
      </w:divBdr>
    </w:div>
    <w:div w:id="1572695621">
      <w:bodyDiv w:val="1"/>
      <w:marLeft w:val="0"/>
      <w:marRight w:val="0"/>
      <w:marTop w:val="0"/>
      <w:marBottom w:val="0"/>
      <w:divBdr>
        <w:top w:val="none" w:sz="0" w:space="0" w:color="auto"/>
        <w:left w:val="none" w:sz="0" w:space="0" w:color="auto"/>
        <w:bottom w:val="none" w:sz="0" w:space="0" w:color="auto"/>
        <w:right w:val="none" w:sz="0" w:space="0" w:color="auto"/>
      </w:divBdr>
    </w:div>
    <w:div w:id="1575896403">
      <w:bodyDiv w:val="1"/>
      <w:marLeft w:val="0"/>
      <w:marRight w:val="0"/>
      <w:marTop w:val="0"/>
      <w:marBottom w:val="0"/>
      <w:divBdr>
        <w:top w:val="none" w:sz="0" w:space="0" w:color="auto"/>
        <w:left w:val="none" w:sz="0" w:space="0" w:color="auto"/>
        <w:bottom w:val="none" w:sz="0" w:space="0" w:color="auto"/>
        <w:right w:val="none" w:sz="0" w:space="0" w:color="auto"/>
      </w:divBdr>
    </w:div>
    <w:div w:id="1652828368">
      <w:bodyDiv w:val="1"/>
      <w:marLeft w:val="0"/>
      <w:marRight w:val="0"/>
      <w:marTop w:val="0"/>
      <w:marBottom w:val="0"/>
      <w:divBdr>
        <w:top w:val="none" w:sz="0" w:space="0" w:color="auto"/>
        <w:left w:val="none" w:sz="0" w:space="0" w:color="auto"/>
        <w:bottom w:val="none" w:sz="0" w:space="0" w:color="auto"/>
        <w:right w:val="none" w:sz="0" w:space="0" w:color="auto"/>
      </w:divBdr>
    </w:div>
    <w:div w:id="1773554132">
      <w:bodyDiv w:val="1"/>
      <w:marLeft w:val="0"/>
      <w:marRight w:val="0"/>
      <w:marTop w:val="0"/>
      <w:marBottom w:val="0"/>
      <w:divBdr>
        <w:top w:val="none" w:sz="0" w:space="0" w:color="auto"/>
        <w:left w:val="none" w:sz="0" w:space="0" w:color="auto"/>
        <w:bottom w:val="none" w:sz="0" w:space="0" w:color="auto"/>
        <w:right w:val="none" w:sz="0" w:space="0" w:color="auto"/>
      </w:divBdr>
    </w:div>
    <w:div w:id="1902210252">
      <w:bodyDiv w:val="1"/>
      <w:marLeft w:val="0"/>
      <w:marRight w:val="0"/>
      <w:marTop w:val="0"/>
      <w:marBottom w:val="0"/>
      <w:divBdr>
        <w:top w:val="none" w:sz="0" w:space="0" w:color="auto"/>
        <w:left w:val="none" w:sz="0" w:space="0" w:color="auto"/>
        <w:bottom w:val="none" w:sz="0" w:space="0" w:color="auto"/>
        <w:right w:val="none" w:sz="0" w:space="0" w:color="auto"/>
      </w:divBdr>
    </w:div>
    <w:div w:id="19403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ndsor@illinois.edu" TargetMode="External"/><Relationship Id="rId13" Type="http://schemas.openxmlformats.org/officeDocument/2006/relationships/hyperlink" Target="http://dx.doi.org/10.1080/15228835.2016.1186581" TargetMode="External"/><Relationship Id="rId18" Type="http://schemas.openxmlformats.org/officeDocument/2006/relationships/hyperlink" Target="http://www.nj.com/essex/index.ssf/2013/01/celebrating_a_drug-free_miles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hsn.4researchers.org/conference/2008/public/articles/byContributor/3614" TargetMode="External"/><Relationship Id="rId7" Type="http://schemas.openxmlformats.org/officeDocument/2006/relationships/endnotes" Target="endnotes.xml"/><Relationship Id="rId12" Type="http://schemas.openxmlformats.org/officeDocument/2006/relationships/hyperlink" Target="https://doi.org/10.1186/s13063-018-2624-5" TargetMode="External"/><Relationship Id="rId17" Type="http://schemas.openxmlformats.org/officeDocument/2006/relationships/hyperlink" Target="https://www.thefix.com/integrity-house-new-treatment-previously-incarcerate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sw.umich.edu/stories/53036-community-wise" TargetMode="External"/><Relationship Id="rId20" Type="http://schemas.openxmlformats.org/officeDocument/2006/relationships/hyperlink" Target="http://www.youtube.com/watch?v=0udmYxCyjw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437797.2018.143443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hsn.med.miami.edu/documents/adelante2008.pdf" TargetMode="External"/><Relationship Id="rId23" Type="http://schemas.openxmlformats.org/officeDocument/2006/relationships/header" Target="header2.xml"/><Relationship Id="rId10" Type="http://schemas.openxmlformats.org/officeDocument/2006/relationships/hyperlink" Target="http://socialwork.illinois.edu/faculty-staff/liliane-windsor/" TargetMode="External"/><Relationship Id="rId19" Type="http://schemas.openxmlformats.org/officeDocument/2006/relationships/hyperlink" Target="http://news.rutgers.edu/focus/issue.2012-01-03.4307075525/article.2012-01-18.2733044738" TargetMode="External"/><Relationship Id="rId4" Type="http://schemas.openxmlformats.org/officeDocument/2006/relationships/settings" Target="settings.xml"/><Relationship Id="rId9" Type="http://schemas.openxmlformats.org/officeDocument/2006/relationships/hyperlink" Target="http://www.newarkccb.org" TargetMode="External"/><Relationship Id="rId14" Type="http://schemas.openxmlformats.org/officeDocument/2006/relationships/hyperlink" Target="http://nhsn.med.miami.edu/x373.x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BBCB-D597-470C-A175-11169C0B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9823</Words>
  <Characters>55992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Curriculum Vitae</vt:lpstr>
    </vt:vector>
  </TitlesOfParts>
  <Company>NDRI</Company>
  <LinksUpToDate>false</LinksUpToDate>
  <CharactersWithSpaces>65684</CharactersWithSpaces>
  <SharedDoc>false</SharedDoc>
  <HLinks>
    <vt:vector size="48" baseType="variant">
      <vt:variant>
        <vt:i4>6750259</vt:i4>
      </vt:variant>
      <vt:variant>
        <vt:i4>21</vt:i4>
      </vt:variant>
      <vt:variant>
        <vt:i4>0</vt:i4>
      </vt:variant>
      <vt:variant>
        <vt:i4>5</vt:i4>
      </vt:variant>
      <vt:variant>
        <vt:lpwstr>http://nhsn.4researchers.org/conference/2008/public/articles/byContributor/3614</vt:lpwstr>
      </vt:variant>
      <vt:variant>
        <vt:lpwstr/>
      </vt:variant>
      <vt:variant>
        <vt:i4>3407913</vt:i4>
      </vt:variant>
      <vt:variant>
        <vt:i4>18</vt:i4>
      </vt:variant>
      <vt:variant>
        <vt:i4>0</vt:i4>
      </vt:variant>
      <vt:variant>
        <vt:i4>5</vt:i4>
      </vt:variant>
      <vt:variant>
        <vt:lpwstr>http://www.youtube.com/watch?v=0udmYxCyjw4</vt:lpwstr>
      </vt:variant>
      <vt:variant>
        <vt:lpwstr/>
      </vt:variant>
      <vt:variant>
        <vt:i4>8126512</vt:i4>
      </vt:variant>
      <vt:variant>
        <vt:i4>15</vt:i4>
      </vt:variant>
      <vt:variant>
        <vt:i4>0</vt:i4>
      </vt:variant>
      <vt:variant>
        <vt:i4>5</vt:i4>
      </vt:variant>
      <vt:variant>
        <vt:lpwstr>http://news.rutgers.edu/focus/issue.2012-01-03.4307075525/article.2012-01-18.2733044738</vt:lpwstr>
      </vt:variant>
      <vt:variant>
        <vt:lpwstr/>
      </vt:variant>
      <vt:variant>
        <vt:i4>2818119</vt:i4>
      </vt:variant>
      <vt:variant>
        <vt:i4>12</vt:i4>
      </vt:variant>
      <vt:variant>
        <vt:i4>0</vt:i4>
      </vt:variant>
      <vt:variant>
        <vt:i4>5</vt:i4>
      </vt:variant>
      <vt:variant>
        <vt:lpwstr>http://www.nj.com/essex/index.ssf/2013/01/celebrating_a_drug-free_milest.html</vt:lpwstr>
      </vt:variant>
      <vt:variant>
        <vt:lpwstr/>
      </vt:variant>
      <vt:variant>
        <vt:i4>720989</vt:i4>
      </vt:variant>
      <vt:variant>
        <vt:i4>9</vt:i4>
      </vt:variant>
      <vt:variant>
        <vt:i4>0</vt:i4>
      </vt:variant>
      <vt:variant>
        <vt:i4>5</vt:i4>
      </vt:variant>
      <vt:variant>
        <vt:lpwstr>http://nhsn.med.miami.edu/documents/adelante2008.pdf</vt:lpwstr>
      </vt:variant>
      <vt:variant>
        <vt:lpwstr/>
      </vt:variant>
      <vt:variant>
        <vt:i4>2490495</vt:i4>
      </vt:variant>
      <vt:variant>
        <vt:i4>6</vt:i4>
      </vt:variant>
      <vt:variant>
        <vt:i4>0</vt:i4>
      </vt:variant>
      <vt:variant>
        <vt:i4>5</vt:i4>
      </vt:variant>
      <vt:variant>
        <vt:lpwstr>http://nhsn.med.miami.edu/x373.xml</vt:lpwstr>
      </vt:variant>
      <vt:variant>
        <vt:lpwstr/>
      </vt:variant>
      <vt:variant>
        <vt:i4>6029388</vt:i4>
      </vt:variant>
      <vt:variant>
        <vt:i4>3</vt:i4>
      </vt:variant>
      <vt:variant>
        <vt:i4>0</vt:i4>
      </vt:variant>
      <vt:variant>
        <vt:i4>5</vt:i4>
      </vt:variant>
      <vt:variant>
        <vt:lpwstr>http://socialwork.rutgers.edu/Faculty/LilianeWindsor.aspx</vt:lpwstr>
      </vt:variant>
      <vt:variant>
        <vt:lpwstr/>
      </vt:variant>
      <vt:variant>
        <vt:i4>5963811</vt:i4>
      </vt:variant>
      <vt:variant>
        <vt:i4>0</vt:i4>
      </vt:variant>
      <vt:variant>
        <vt:i4>0</vt:i4>
      </vt:variant>
      <vt:variant>
        <vt:i4>5</vt:i4>
      </vt:variant>
      <vt:variant>
        <vt:lpwstr>mailto:lwindsor@ssw.rutgers.edu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Windsor</dc:creator>
  <cp:lastModifiedBy>Windsor, Liliane</cp:lastModifiedBy>
  <cp:revision>9</cp:revision>
  <cp:lastPrinted>2019-01-15T17:12:00Z</cp:lastPrinted>
  <dcterms:created xsi:type="dcterms:W3CDTF">2021-05-10T21:58:00Z</dcterms:created>
  <dcterms:modified xsi:type="dcterms:W3CDTF">2021-05-19T19:22:00Z</dcterms:modified>
</cp:coreProperties>
</file>